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AA0C8C" w14:textId="033C68BC" w:rsidR="00C006C7" w:rsidRPr="00C006C7" w:rsidRDefault="00885BE7" w:rsidP="00885BE7">
      <w:pPr>
        <w:spacing w:after="0" w:line="240" w:lineRule="auto"/>
        <w:ind w:left="4956" w:right="566"/>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         </w:t>
      </w:r>
      <w:r w:rsidR="00C006C7" w:rsidRPr="00C006C7">
        <w:rPr>
          <w:rFonts w:ascii="Times New Roman" w:eastAsia="Times New Roman" w:hAnsi="Times New Roman" w:cs="Times New Roman"/>
          <w:sz w:val="28"/>
          <w:szCs w:val="28"/>
          <w:lang w:val="ky-KG"/>
        </w:rPr>
        <w:t>Кыргыз Республикасынын</w:t>
      </w:r>
    </w:p>
    <w:p w14:paraId="59B0120D" w14:textId="51B828AF" w:rsidR="00C006C7" w:rsidRPr="00C006C7" w:rsidRDefault="00885BE7" w:rsidP="00885BE7">
      <w:pPr>
        <w:spacing w:after="0" w:line="240" w:lineRule="auto"/>
        <w:ind w:left="4956" w:right="566"/>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         </w:t>
      </w:r>
      <w:r w:rsidR="00C006C7" w:rsidRPr="00C006C7">
        <w:rPr>
          <w:rFonts w:ascii="Times New Roman" w:eastAsia="Times New Roman" w:hAnsi="Times New Roman" w:cs="Times New Roman"/>
          <w:sz w:val="28"/>
          <w:szCs w:val="28"/>
          <w:lang w:val="ky-KG"/>
        </w:rPr>
        <w:t>Министрлер кабинетинин</w:t>
      </w:r>
    </w:p>
    <w:p w14:paraId="52B16998" w14:textId="1BBD5BC4" w:rsidR="00C006C7" w:rsidRPr="00C006C7" w:rsidRDefault="00885BE7" w:rsidP="00885BE7">
      <w:pPr>
        <w:spacing w:after="0" w:line="240" w:lineRule="auto"/>
        <w:ind w:left="4956" w:right="566"/>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         </w:t>
      </w:r>
      <w:r w:rsidR="00C006C7" w:rsidRPr="00C006C7">
        <w:rPr>
          <w:rFonts w:ascii="Times New Roman" w:eastAsia="Times New Roman" w:hAnsi="Times New Roman" w:cs="Times New Roman"/>
          <w:sz w:val="28"/>
          <w:szCs w:val="28"/>
          <w:lang w:val="ky-KG"/>
        </w:rPr>
        <w:t>2022-ж. №____</w:t>
      </w:r>
      <w:r w:rsidR="00D63312">
        <w:rPr>
          <w:rFonts w:ascii="Times New Roman" w:eastAsia="Times New Roman" w:hAnsi="Times New Roman" w:cs="Times New Roman"/>
          <w:sz w:val="28"/>
          <w:szCs w:val="28"/>
          <w:lang w:val="ky-KG"/>
        </w:rPr>
        <w:t xml:space="preserve"> </w:t>
      </w:r>
      <w:r w:rsidR="00C006C7" w:rsidRPr="00C006C7">
        <w:rPr>
          <w:rFonts w:ascii="Times New Roman" w:eastAsia="Times New Roman" w:hAnsi="Times New Roman" w:cs="Times New Roman"/>
          <w:sz w:val="28"/>
          <w:szCs w:val="28"/>
          <w:lang w:val="ky-KG"/>
        </w:rPr>
        <w:t>токтомуна</w:t>
      </w:r>
    </w:p>
    <w:p w14:paraId="7B2CC322" w14:textId="4E2DA760" w:rsidR="00C006C7" w:rsidRDefault="00885BE7" w:rsidP="00885BE7">
      <w:pPr>
        <w:spacing w:after="0" w:line="240" w:lineRule="auto"/>
        <w:ind w:left="4956" w:right="566"/>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         </w:t>
      </w:r>
      <w:r w:rsidR="00C006C7" w:rsidRPr="00C006C7">
        <w:rPr>
          <w:rFonts w:ascii="Times New Roman" w:eastAsia="Times New Roman" w:hAnsi="Times New Roman" w:cs="Times New Roman"/>
          <w:sz w:val="28"/>
          <w:szCs w:val="28"/>
          <w:lang w:val="ky-KG"/>
        </w:rPr>
        <w:t>Тиркеме</w:t>
      </w:r>
    </w:p>
    <w:p w14:paraId="487AE791" w14:textId="2E12806A" w:rsidR="00744E69" w:rsidRDefault="00744E69" w:rsidP="00885BE7">
      <w:pPr>
        <w:spacing w:after="0" w:line="240" w:lineRule="auto"/>
        <w:ind w:left="4956" w:right="566"/>
        <w:jc w:val="both"/>
        <w:rPr>
          <w:rFonts w:ascii="Times New Roman" w:eastAsia="Times New Roman" w:hAnsi="Times New Roman" w:cs="Times New Roman"/>
          <w:sz w:val="28"/>
          <w:szCs w:val="28"/>
          <w:lang w:val="ky-KG"/>
        </w:rPr>
      </w:pPr>
    </w:p>
    <w:p w14:paraId="16D53B13" w14:textId="77777777" w:rsidR="00744E69" w:rsidRPr="00C006C7" w:rsidRDefault="00744E69" w:rsidP="00885BE7">
      <w:pPr>
        <w:spacing w:after="0" w:line="240" w:lineRule="auto"/>
        <w:ind w:left="4956" w:right="566"/>
        <w:jc w:val="both"/>
        <w:rPr>
          <w:rFonts w:ascii="Times New Roman" w:eastAsia="Times New Roman" w:hAnsi="Times New Roman" w:cs="Times New Roman"/>
          <w:sz w:val="28"/>
          <w:szCs w:val="28"/>
          <w:lang w:val="ky-KG"/>
        </w:rPr>
      </w:pPr>
    </w:p>
    <w:p w14:paraId="4A394AF9" w14:textId="77777777" w:rsidR="002A4753" w:rsidRPr="00C006C7" w:rsidRDefault="002A4753" w:rsidP="00885BE7">
      <w:pPr>
        <w:keepNext/>
        <w:keepLines/>
        <w:spacing w:after="60" w:line="240" w:lineRule="auto"/>
        <w:ind w:right="566" w:firstLine="709"/>
        <w:jc w:val="center"/>
        <w:rPr>
          <w:rFonts w:ascii="Times New Roman" w:eastAsia="Times New Roman" w:hAnsi="Times New Roman" w:cs="Times New Roman"/>
          <w:b/>
          <w:sz w:val="28"/>
          <w:szCs w:val="28"/>
          <w:lang w:val="ky-KG" w:eastAsia="ru-RU"/>
        </w:rPr>
      </w:pPr>
      <w:r w:rsidRPr="00C006C7">
        <w:rPr>
          <w:rFonts w:ascii="Times New Roman" w:eastAsia="Times New Roman" w:hAnsi="Times New Roman" w:cs="Times New Roman"/>
          <w:b/>
          <w:sz w:val="28"/>
          <w:szCs w:val="28"/>
          <w:lang w:val="ky-KG" w:eastAsia="ru-RU"/>
        </w:rPr>
        <w:t xml:space="preserve">2022-2028-жылдарга карата Кыргыз Республикасында укук бузууларды алдын алуу боюнча мамлекеттик саясаттын концепциясы </w:t>
      </w:r>
    </w:p>
    <w:p w14:paraId="12FE15BD" w14:textId="77777777" w:rsidR="002A4753" w:rsidRPr="00C006C7" w:rsidRDefault="002A4753" w:rsidP="00885BE7">
      <w:pPr>
        <w:keepNext/>
        <w:keepLines/>
        <w:spacing w:after="0" w:line="240" w:lineRule="auto"/>
        <w:ind w:right="566" w:firstLine="709"/>
        <w:jc w:val="center"/>
        <w:outlineLvl w:val="0"/>
        <w:rPr>
          <w:rFonts w:ascii="Times New Roman" w:eastAsia="Times New Roman" w:hAnsi="Times New Roman" w:cs="Times New Roman"/>
          <w:b/>
          <w:sz w:val="28"/>
          <w:szCs w:val="28"/>
          <w:lang w:val="ky-KG"/>
        </w:rPr>
      </w:pPr>
    </w:p>
    <w:p w14:paraId="3894C0FD" w14:textId="77777777" w:rsidR="002A4753" w:rsidRPr="002A4753" w:rsidRDefault="002A4753" w:rsidP="00885BE7">
      <w:pPr>
        <w:keepNext/>
        <w:keepLines/>
        <w:spacing w:after="0" w:line="240" w:lineRule="auto"/>
        <w:ind w:right="566" w:firstLine="709"/>
        <w:jc w:val="center"/>
        <w:outlineLvl w:val="0"/>
        <w:rPr>
          <w:rFonts w:ascii="Times New Roman" w:eastAsia="Times New Roman" w:hAnsi="Times New Roman" w:cs="Times New Roman"/>
          <w:b/>
          <w:sz w:val="28"/>
          <w:szCs w:val="28"/>
          <w:lang w:val="ky-KG"/>
        </w:rPr>
      </w:pPr>
      <w:r w:rsidRPr="002A4753">
        <w:rPr>
          <w:rFonts w:ascii="Times New Roman" w:eastAsia="Times New Roman" w:hAnsi="Times New Roman" w:cs="Times New Roman"/>
          <w:b/>
          <w:sz w:val="28"/>
          <w:szCs w:val="28"/>
          <w:lang w:val="ky-KG"/>
        </w:rPr>
        <w:t xml:space="preserve">Киришүү  </w:t>
      </w:r>
    </w:p>
    <w:p w14:paraId="00F252A3" w14:textId="77777777" w:rsidR="002A4753" w:rsidRPr="002A4753" w:rsidRDefault="002A4753" w:rsidP="00885BE7">
      <w:pPr>
        <w:shd w:val="clear" w:color="auto" w:fill="FFFFFF"/>
        <w:spacing w:after="0" w:line="240" w:lineRule="auto"/>
        <w:ind w:right="566" w:firstLine="709"/>
        <w:jc w:val="both"/>
        <w:rPr>
          <w:rFonts w:ascii="Times New Roman" w:eastAsia="Times New Roman" w:hAnsi="Times New Roman" w:cs="Times New Roman"/>
          <w:sz w:val="28"/>
          <w:szCs w:val="28"/>
          <w:lang w:val="ky-KG"/>
        </w:rPr>
      </w:pPr>
      <w:r w:rsidRPr="002A4753">
        <w:rPr>
          <w:rFonts w:ascii="Times New Roman" w:eastAsia="Times New Roman" w:hAnsi="Times New Roman" w:cs="Times New Roman"/>
          <w:sz w:val="28"/>
          <w:szCs w:val="28"/>
          <w:lang w:val="ky-KG"/>
        </w:rPr>
        <w:t xml:space="preserve">Укук бузууларды алдын алуу чөйрөсүндөгү мамлекеттик саясат концепциясы (мындан ары - Концепция) мамлекеттин укук бузууларды алдын алуу жаатындагы ишмердигинин мазмунуна, принциптерине жана негизги багыттарына болгон көз караштардын тутумун билдирет, анын 2022-2028-жылдарга карата кайчылаш механизмдерин жана негизги тематикалык артыкчылыктарын аныктайт. </w:t>
      </w:r>
    </w:p>
    <w:p w14:paraId="6B58ED3C" w14:textId="77777777" w:rsidR="002A4753" w:rsidRPr="002A4753" w:rsidRDefault="002A4753" w:rsidP="00885BE7">
      <w:pPr>
        <w:shd w:val="clear" w:color="auto" w:fill="FFFFFF"/>
        <w:spacing w:after="0" w:line="240" w:lineRule="auto"/>
        <w:ind w:right="566" w:firstLine="709"/>
        <w:jc w:val="both"/>
        <w:rPr>
          <w:rFonts w:ascii="Times New Roman" w:eastAsia="Times New Roman" w:hAnsi="Times New Roman" w:cs="Times New Roman"/>
          <w:sz w:val="28"/>
          <w:szCs w:val="28"/>
          <w:lang w:val="ky-KG"/>
        </w:rPr>
      </w:pPr>
      <w:r w:rsidRPr="002A4753">
        <w:rPr>
          <w:rFonts w:ascii="Times New Roman" w:eastAsia="Times New Roman" w:hAnsi="Times New Roman" w:cs="Times New Roman"/>
          <w:sz w:val="28"/>
          <w:szCs w:val="28"/>
          <w:lang w:val="ky-KG"/>
        </w:rPr>
        <w:t xml:space="preserve">Укук бузууларды алдын алуу чөйрөсүндөгү мамлекеттик саясаттын укуктук негизин Кыргыз Республикасынын Конституциясы, “Кыргыз Республикасында укук бузууларды алдын алуунун негиздери жөнүндө” Кыргыз Республикасынын Мыйзамы, Кыргыз Республикасынын Президентинин 2018-жылдын 31-октябрындагы №221 Жарлыгы менен бекитилген 2018-2040-жылдарга карата Кыргыз Республикасын өнүктүрүүнүн Улуттук стратегиясы, ошондой эле Кыргыз Республикасынын Президентинин 2021-жылдын 12-октябрындагы №435 Жарлыгы менен бекитилген 2026-жылга чейин Кыргыз Республикасын өнүктүрүүнүн Улуттук программасы жана Кыргыз Республикасынын башка ченемдик укуктук актылары, ошондой эле Кыргыз Республикасы катышуучусу болгон, мыйзамда белгиленген тартипте күчүнө кирген эл аралык келишимдер түзөт. </w:t>
      </w:r>
    </w:p>
    <w:p w14:paraId="4D921594" w14:textId="77777777" w:rsidR="002A4753" w:rsidRPr="002A4753" w:rsidRDefault="002A4753" w:rsidP="00885BE7">
      <w:pPr>
        <w:shd w:val="clear" w:color="auto" w:fill="FFFFFF"/>
        <w:spacing w:after="0" w:line="240" w:lineRule="auto"/>
        <w:ind w:right="566" w:firstLine="709"/>
        <w:jc w:val="both"/>
        <w:rPr>
          <w:rFonts w:ascii="Times New Roman" w:eastAsia="Times New Roman" w:hAnsi="Times New Roman" w:cs="Times New Roman"/>
          <w:sz w:val="28"/>
          <w:szCs w:val="28"/>
          <w:lang w:val="ky-KG"/>
        </w:rPr>
      </w:pPr>
      <w:r w:rsidRPr="002A4753">
        <w:rPr>
          <w:rFonts w:ascii="Times New Roman" w:eastAsia="Times New Roman" w:hAnsi="Times New Roman" w:cs="Times New Roman"/>
          <w:sz w:val="28"/>
          <w:szCs w:val="28"/>
          <w:lang w:val="ky-KG"/>
        </w:rPr>
        <w:t>Кыргыз Республикасын 2018-2040-жылдарга карата өнүктүрүүнүн Улуттук стратегиясында укук бузууларды алдын алуу укук коргоо органдарынын ишмердүүлүгүндөгү артыкчылыктуу багыттардын бири катары белгиленген. Бүгүнкү күндө укук коргоо органдары жасалган кылмыштардын, жосунсуз жоруктардын жана мыйзам бузуулардын кесепеттери менен күрөшүүдө.</w:t>
      </w:r>
    </w:p>
    <w:p w14:paraId="78529AAA" w14:textId="77777777" w:rsidR="002A4753" w:rsidRPr="002A4753" w:rsidRDefault="002A4753" w:rsidP="00885BE7">
      <w:pPr>
        <w:shd w:val="clear" w:color="auto" w:fill="FFFFFF"/>
        <w:spacing w:after="0" w:line="240" w:lineRule="auto"/>
        <w:ind w:right="566" w:firstLine="709"/>
        <w:jc w:val="both"/>
        <w:rPr>
          <w:rFonts w:ascii="Times New Roman" w:eastAsia="Times New Roman" w:hAnsi="Times New Roman" w:cs="Times New Roman"/>
          <w:sz w:val="28"/>
          <w:szCs w:val="28"/>
          <w:lang w:val="ky-KG"/>
        </w:rPr>
      </w:pPr>
      <w:r w:rsidRPr="002A4753">
        <w:rPr>
          <w:rFonts w:ascii="Times New Roman" w:eastAsia="Times New Roman" w:hAnsi="Times New Roman" w:cs="Times New Roman"/>
          <w:sz w:val="28"/>
          <w:szCs w:val="28"/>
          <w:lang w:val="ky-KG"/>
        </w:rPr>
        <w:t xml:space="preserve">Алдын алуу ишмердигинин багыттарынын биринин алкагында маалыматтык-агартуу ишинин натыйжалуулугун жогорулатуу, жарандардын мамлекетке жана анын институттарына болгон ишенимин бекемдөө, адам менен жарандын мыйзамдуу жүрүм-турумун пропагандалоо сыяктуу милдеттер сунушталган. </w:t>
      </w:r>
    </w:p>
    <w:p w14:paraId="14046C0A" w14:textId="77777777" w:rsidR="002A4753" w:rsidRPr="002A4753" w:rsidRDefault="002A4753" w:rsidP="00885BE7">
      <w:pPr>
        <w:shd w:val="clear" w:color="auto" w:fill="FFFFFF"/>
        <w:spacing w:after="0" w:line="240" w:lineRule="auto"/>
        <w:ind w:right="566" w:firstLine="709"/>
        <w:jc w:val="both"/>
        <w:rPr>
          <w:rFonts w:ascii="Times New Roman" w:eastAsia="Times New Roman" w:hAnsi="Times New Roman" w:cs="Times New Roman"/>
          <w:sz w:val="28"/>
          <w:szCs w:val="28"/>
          <w:lang w:val="ky-KG"/>
        </w:rPr>
      </w:pPr>
      <w:r w:rsidRPr="002A4753">
        <w:rPr>
          <w:rFonts w:ascii="Times New Roman" w:eastAsia="Times New Roman" w:hAnsi="Times New Roman" w:cs="Times New Roman"/>
          <w:sz w:val="28"/>
          <w:szCs w:val="28"/>
          <w:lang w:val="ky-KG"/>
        </w:rPr>
        <w:t xml:space="preserve">Ар кандай изилдөөлөрдө, анын ичинде Кыргыз Республикасынын Жогорку Кеңешинин укук тартиби, кылмыштуулукка каршы күрөшүү жана коррупцияга каршы аракеттенүү комитетинин жетекчилиги алдында жүргүзүлгөн «Кыргыз Республикасындагы укук бузууларды </w:t>
      </w:r>
      <w:r w:rsidRPr="002A4753">
        <w:rPr>
          <w:rFonts w:ascii="Times New Roman" w:eastAsia="Times New Roman" w:hAnsi="Times New Roman" w:cs="Times New Roman"/>
          <w:sz w:val="28"/>
          <w:szCs w:val="28"/>
          <w:lang w:val="ky-KG"/>
        </w:rPr>
        <w:lastRenderedPageBreak/>
        <w:t xml:space="preserve">алдын алуу жөнүндө» Кыргыз Республикасынын Мыйзамынын аткарылышына баа берүүдө (Комитеттин 2019-жылдын 25-июнундагы чечими) укук коргоо органдарынан тышкаркы ар кайсы тараптардын укук бузууларды алдын алуудагы ролу жетишсиз экендиги аныкталган.  </w:t>
      </w:r>
    </w:p>
    <w:p w14:paraId="08B16DEA" w14:textId="77777777" w:rsidR="002A4753" w:rsidRPr="002A4753" w:rsidRDefault="002A4753" w:rsidP="00885BE7">
      <w:pPr>
        <w:shd w:val="clear" w:color="auto" w:fill="FFFFFF"/>
        <w:spacing w:after="0" w:line="240" w:lineRule="auto"/>
        <w:ind w:right="566" w:firstLine="709"/>
        <w:jc w:val="both"/>
        <w:rPr>
          <w:rFonts w:ascii="Times New Roman" w:eastAsia="Times New Roman" w:hAnsi="Times New Roman" w:cs="Times New Roman"/>
          <w:sz w:val="28"/>
          <w:szCs w:val="28"/>
          <w:lang w:val="ky-KG"/>
        </w:rPr>
      </w:pPr>
      <w:r w:rsidRPr="002A4753">
        <w:rPr>
          <w:rFonts w:ascii="Times New Roman" w:eastAsia="Times New Roman" w:hAnsi="Times New Roman" w:cs="Times New Roman"/>
          <w:sz w:val="28"/>
          <w:szCs w:val="28"/>
          <w:lang w:val="ky-KG"/>
        </w:rPr>
        <w:t xml:space="preserve">2021-жылдын 5-майындагы №60 "Кыргыз Республикасында укук бузууларды алдын алуунун негиздери жөнүндө" Кыргыз Республикасынын колдонуудагы Мыйзамында укук бузууларды алдын алуу боюнча ишмердикке укук бузууларды алдын алуунун ар кандай субъектилерин катыштыруунун ченемдерин камтыйт. </w:t>
      </w:r>
    </w:p>
    <w:p w14:paraId="19D258EA" w14:textId="77777777" w:rsidR="002A4753" w:rsidRPr="002A4753" w:rsidRDefault="002A4753" w:rsidP="00885BE7">
      <w:pPr>
        <w:shd w:val="clear" w:color="auto" w:fill="FFFFFF"/>
        <w:spacing w:after="0" w:line="240" w:lineRule="auto"/>
        <w:ind w:right="566" w:firstLine="709"/>
        <w:jc w:val="both"/>
        <w:rPr>
          <w:rFonts w:ascii="Times New Roman" w:eastAsia="Times New Roman" w:hAnsi="Times New Roman" w:cs="Times New Roman"/>
          <w:sz w:val="28"/>
          <w:szCs w:val="28"/>
          <w:lang w:val="ky-KG"/>
        </w:rPr>
      </w:pPr>
      <w:r w:rsidRPr="002A4753">
        <w:rPr>
          <w:rFonts w:ascii="Times New Roman" w:eastAsia="Times New Roman" w:hAnsi="Times New Roman" w:cs="Times New Roman"/>
          <w:sz w:val="28"/>
          <w:szCs w:val="28"/>
          <w:lang w:val="ky-KG"/>
        </w:rPr>
        <w:t xml:space="preserve">Укук бузууларды алдын алуу боюнча жаңы мыйзамдардын ченемдерин ийгиликтүү ишке ашыруу, мамлекеттик органдардын, жергиликтүү өз алдынча башкаруу органдарынын (мындан ары - ЖӨБО), жарандык коомдун жана калктын ортосунда кылмыштарды жана укук бузууларды алдын алуу, өз убагында чара көрүү жана инсан, бүтүндөй коом жана мамлекет үчүн өтө олуттуу кесепеттерди болтурбоо маселелери боюнча тутумдук социалдык өнөктөштүк үчүн шарттарды түзүү зарылдыгы бар. </w:t>
      </w:r>
    </w:p>
    <w:p w14:paraId="35A9D79C" w14:textId="77777777" w:rsidR="002A4753" w:rsidRPr="002A4753" w:rsidRDefault="002A4753" w:rsidP="00885BE7">
      <w:pPr>
        <w:spacing w:after="0" w:line="240" w:lineRule="auto"/>
        <w:ind w:right="566" w:firstLine="709"/>
        <w:jc w:val="both"/>
        <w:rPr>
          <w:rFonts w:ascii="Times New Roman" w:eastAsia="Times New Roman" w:hAnsi="Times New Roman" w:cs="Times New Roman"/>
          <w:sz w:val="28"/>
          <w:szCs w:val="28"/>
          <w:lang w:val="ky-KG"/>
        </w:rPr>
      </w:pPr>
      <w:r w:rsidRPr="002A4753">
        <w:rPr>
          <w:rFonts w:ascii="Times New Roman" w:eastAsia="Times New Roman" w:hAnsi="Times New Roman" w:cs="Times New Roman"/>
          <w:sz w:val="28"/>
          <w:szCs w:val="28"/>
          <w:lang w:val="ky-KG"/>
        </w:rPr>
        <w:t>Жергиликтүү деңгээлде биримдиктердин, жарандык коомдун жана мамлекеттик органдардын мындай өз ара аракеттешүүсү барган сайын көбөйгөнү менен пилоттук аймактар менен гана чектелүүдө. Натыйжалуу өз ара аракеттешүүнүн методдорунун арасынан укук бузууларды алдын алуу боюнча чараларды биргелешип пландоону бөлүп кароого болот.</w:t>
      </w:r>
    </w:p>
    <w:p w14:paraId="4FC143E7" w14:textId="77777777" w:rsidR="002A4753" w:rsidRPr="002A4753" w:rsidRDefault="002A4753" w:rsidP="00885BE7">
      <w:pPr>
        <w:spacing w:after="0" w:line="240" w:lineRule="auto"/>
        <w:ind w:right="566" w:firstLine="709"/>
        <w:jc w:val="both"/>
        <w:rPr>
          <w:rFonts w:ascii="Times New Roman" w:eastAsia="Times New Roman" w:hAnsi="Times New Roman" w:cs="Times New Roman"/>
          <w:sz w:val="28"/>
          <w:szCs w:val="28"/>
          <w:lang w:val="ky-KG"/>
        </w:rPr>
      </w:pPr>
      <w:r w:rsidRPr="002A4753">
        <w:rPr>
          <w:rFonts w:ascii="Times New Roman" w:eastAsia="Times New Roman" w:hAnsi="Times New Roman" w:cs="Times New Roman"/>
          <w:sz w:val="28"/>
          <w:szCs w:val="28"/>
          <w:lang w:val="ky-KG"/>
        </w:rPr>
        <w:t xml:space="preserve">Ошол эле учурда, улуттук стратегиянын (концепциянын) жоктугунан улам туруктуу өз ара аракеттешүүнүн улуттук жана аймактык деңгээлдеринде пландар жана программалар, ошондой эле укук бузууларды алдын алуу боюнча ар кандай субъектилердин иш-аракеттерин координациялоо боюнча улуттук аянтча да жок. </w:t>
      </w:r>
    </w:p>
    <w:p w14:paraId="4456D2A7" w14:textId="77777777" w:rsidR="002A4753" w:rsidRPr="002A4753" w:rsidRDefault="002A4753" w:rsidP="00885BE7">
      <w:pPr>
        <w:spacing w:after="0" w:line="240" w:lineRule="auto"/>
        <w:ind w:right="566" w:firstLine="709"/>
        <w:jc w:val="both"/>
        <w:rPr>
          <w:rFonts w:ascii="Times New Roman" w:eastAsia="Times New Roman" w:hAnsi="Times New Roman" w:cs="Times New Roman"/>
          <w:sz w:val="28"/>
          <w:szCs w:val="28"/>
          <w:lang w:val="ky-KG"/>
        </w:rPr>
      </w:pPr>
      <w:r w:rsidRPr="002A4753">
        <w:rPr>
          <w:rFonts w:ascii="Times New Roman" w:eastAsia="Times New Roman" w:hAnsi="Times New Roman" w:cs="Times New Roman"/>
          <w:sz w:val="28"/>
          <w:szCs w:val="28"/>
          <w:lang w:val="ky-KG"/>
        </w:rPr>
        <w:t xml:space="preserve">Концепцияны кабыл алуу «Кыргыз Республикасында укук бузууларды алдын алуунун негиздери жөнүндө» Кыргыз Республикасынын 2021-жылдын 5-майындагы №60 Мыйзамынын талабы болуп саналат. Аны бекитүү укук бузууларды алдын алуу боюнча мамлекеттик саясаттын натыйжалуу тутумун түзүү жана алдын алуунун ар кандай субъектилерин улуттук да, жергиликтүү да деңгээлде макулдашылган ишмердикке тартуу үчүн шарттарды түзүү жолундагы негизги кадамдардын бири болуп эсептелет. </w:t>
      </w:r>
    </w:p>
    <w:p w14:paraId="51DC336C" w14:textId="77777777" w:rsidR="002A4753" w:rsidRPr="002A4753" w:rsidRDefault="002A4753" w:rsidP="00885BE7">
      <w:pPr>
        <w:spacing w:after="0" w:line="240" w:lineRule="auto"/>
        <w:ind w:left="2124" w:right="566" w:firstLine="709"/>
        <w:jc w:val="both"/>
        <w:rPr>
          <w:rFonts w:ascii="Times New Roman" w:eastAsia="Times New Roman" w:hAnsi="Times New Roman" w:cs="Times New Roman"/>
          <w:b/>
          <w:sz w:val="28"/>
          <w:szCs w:val="28"/>
          <w:lang w:val="ky-KG"/>
        </w:rPr>
      </w:pPr>
      <w:r w:rsidRPr="002A4753">
        <w:rPr>
          <w:rFonts w:ascii="Times New Roman" w:eastAsia="Times New Roman" w:hAnsi="Times New Roman" w:cs="Times New Roman"/>
          <w:b/>
          <w:sz w:val="28"/>
          <w:szCs w:val="28"/>
          <w:lang w:val="ky-KG"/>
        </w:rPr>
        <w:t xml:space="preserve">   </w:t>
      </w:r>
    </w:p>
    <w:p w14:paraId="07AD9F83" w14:textId="77777777" w:rsidR="002A4753" w:rsidRPr="002A4753" w:rsidRDefault="002A4753" w:rsidP="00CA26E2">
      <w:pPr>
        <w:spacing w:after="0" w:line="240" w:lineRule="auto"/>
        <w:ind w:left="1416" w:right="566" w:firstLine="708"/>
        <w:jc w:val="both"/>
        <w:rPr>
          <w:rFonts w:ascii="Times New Roman" w:eastAsia="Times New Roman" w:hAnsi="Times New Roman" w:cs="Times New Roman"/>
          <w:b/>
          <w:sz w:val="28"/>
          <w:szCs w:val="28"/>
          <w:lang w:val="ky-KG"/>
        </w:rPr>
      </w:pPr>
      <w:r w:rsidRPr="002A4753">
        <w:rPr>
          <w:rFonts w:ascii="Times New Roman" w:eastAsia="Times New Roman" w:hAnsi="Times New Roman" w:cs="Times New Roman"/>
          <w:b/>
          <w:sz w:val="28"/>
          <w:szCs w:val="28"/>
          <w:lang w:val="ky-KG"/>
        </w:rPr>
        <w:t>Концепцияда колдонулган терминдер</w:t>
      </w:r>
    </w:p>
    <w:p w14:paraId="2ACD1FEF" w14:textId="77777777" w:rsidR="002A4753" w:rsidRPr="002A4753" w:rsidRDefault="002A4753" w:rsidP="00885BE7">
      <w:pPr>
        <w:spacing w:after="0" w:line="240" w:lineRule="auto"/>
        <w:ind w:left="2124" w:right="566" w:firstLine="709"/>
        <w:jc w:val="both"/>
        <w:rPr>
          <w:rFonts w:ascii="Times New Roman" w:eastAsia="Times New Roman" w:hAnsi="Times New Roman" w:cs="Times New Roman"/>
          <w:b/>
          <w:sz w:val="28"/>
          <w:szCs w:val="28"/>
          <w:highlight w:val="yellow"/>
          <w:lang w:val="ky-KG"/>
        </w:rPr>
      </w:pPr>
    </w:p>
    <w:p w14:paraId="1A4EE845" w14:textId="77777777" w:rsidR="002A4753" w:rsidRPr="002A4753" w:rsidRDefault="002A4753" w:rsidP="00885BE7">
      <w:pPr>
        <w:pBdr>
          <w:top w:val="nil"/>
          <w:left w:val="nil"/>
          <w:bottom w:val="nil"/>
          <w:right w:val="nil"/>
          <w:between w:val="nil"/>
        </w:pBdr>
        <w:spacing w:after="0" w:line="240" w:lineRule="auto"/>
        <w:ind w:right="566" w:firstLine="709"/>
        <w:jc w:val="both"/>
        <w:rPr>
          <w:rFonts w:ascii="Times New Roman" w:eastAsia="Times New Roman" w:hAnsi="Times New Roman" w:cs="Times New Roman"/>
          <w:sz w:val="28"/>
          <w:szCs w:val="28"/>
          <w:lang w:val="ky-KG"/>
        </w:rPr>
      </w:pPr>
      <w:r w:rsidRPr="002A4753">
        <w:rPr>
          <w:rFonts w:ascii="Times New Roman" w:eastAsia="Times New Roman" w:hAnsi="Times New Roman" w:cs="Times New Roman"/>
          <w:sz w:val="28"/>
          <w:szCs w:val="28"/>
          <w:lang w:val="ky-KG"/>
        </w:rPr>
        <w:t>Концепциянын максаттары үчүн төмөнкү терминдер колдонулат:</w:t>
      </w:r>
    </w:p>
    <w:p w14:paraId="60316DBD" w14:textId="77777777" w:rsidR="002A4753" w:rsidRPr="002A4753" w:rsidRDefault="002A4753" w:rsidP="00885BE7">
      <w:pPr>
        <w:pBdr>
          <w:top w:val="nil"/>
          <w:left w:val="nil"/>
          <w:bottom w:val="nil"/>
          <w:right w:val="nil"/>
          <w:between w:val="nil"/>
        </w:pBdr>
        <w:spacing w:after="0" w:line="240" w:lineRule="auto"/>
        <w:ind w:right="566" w:firstLine="709"/>
        <w:jc w:val="both"/>
        <w:rPr>
          <w:rFonts w:ascii="Times New Roman" w:eastAsia="Times New Roman" w:hAnsi="Times New Roman" w:cs="Times New Roman"/>
          <w:sz w:val="28"/>
          <w:szCs w:val="28"/>
          <w:lang w:val="ky-KG"/>
        </w:rPr>
      </w:pPr>
      <w:r w:rsidRPr="002A4753">
        <w:rPr>
          <w:rFonts w:ascii="Times New Roman" w:eastAsia="Times New Roman" w:hAnsi="Times New Roman" w:cs="Times New Roman"/>
          <w:b/>
          <w:sz w:val="28"/>
          <w:szCs w:val="28"/>
          <w:lang w:val="ky-KG"/>
        </w:rPr>
        <w:t>укук бузууларды алдын алуу жаатындагы мамлекеттик саясатты ишке ашыруунун кайчылаш механизмдери</w:t>
      </w:r>
      <w:r w:rsidRPr="002A4753">
        <w:rPr>
          <w:rFonts w:ascii="Times New Roman" w:eastAsia="Times New Roman" w:hAnsi="Times New Roman" w:cs="Times New Roman"/>
          <w:sz w:val="28"/>
          <w:szCs w:val="28"/>
          <w:lang w:val="ky-KG"/>
        </w:rPr>
        <w:t xml:space="preserve"> - укук бузууларды алдын алуунун тематикалык багыттарына карабастан алдын алуу субъектилеринин ишмердигин козгогон укук бузууларды алдын алуу чөйрөсүндөгү мамлекеттик саясатты өзгөртүүнүн комплекстүү багыттары.</w:t>
      </w:r>
    </w:p>
    <w:p w14:paraId="634BE139" w14:textId="77777777" w:rsidR="002A4753" w:rsidRPr="002A4753" w:rsidRDefault="002A4753" w:rsidP="00885BE7">
      <w:pPr>
        <w:pBdr>
          <w:top w:val="nil"/>
          <w:left w:val="nil"/>
          <w:bottom w:val="nil"/>
          <w:right w:val="nil"/>
          <w:between w:val="nil"/>
        </w:pBdr>
        <w:spacing w:after="0" w:line="240" w:lineRule="auto"/>
        <w:ind w:right="566" w:firstLine="709"/>
        <w:jc w:val="both"/>
        <w:rPr>
          <w:rFonts w:ascii="Times New Roman" w:eastAsia="Times New Roman" w:hAnsi="Times New Roman" w:cs="Times New Roman"/>
          <w:sz w:val="28"/>
          <w:szCs w:val="28"/>
          <w:lang w:val="ky-KG"/>
        </w:rPr>
      </w:pPr>
      <w:r w:rsidRPr="002A4753">
        <w:rPr>
          <w:rFonts w:ascii="Times New Roman" w:eastAsia="Times New Roman" w:hAnsi="Times New Roman" w:cs="Times New Roman"/>
          <w:b/>
          <w:sz w:val="28"/>
          <w:szCs w:val="28"/>
          <w:lang w:val="ky-KG"/>
        </w:rPr>
        <w:t>тематикалык артыкчылыктуу багыттар</w:t>
      </w:r>
      <w:r w:rsidRPr="002A4753">
        <w:rPr>
          <w:rFonts w:ascii="Times New Roman" w:eastAsia="Times New Roman" w:hAnsi="Times New Roman" w:cs="Times New Roman"/>
          <w:sz w:val="28"/>
          <w:szCs w:val="28"/>
          <w:lang w:val="ky-KG"/>
        </w:rPr>
        <w:t xml:space="preserve"> - Концепция кабыл алынган мезгилге эң маанилүү болуп саналган өзгөчө темаларга жараша укук бузууларды алдын алуу чөйрөсүндөгү мамлекеттик саясаттын жана алдын алуу субъектилеринин күчтөрүнүн багыттары;</w:t>
      </w:r>
    </w:p>
    <w:p w14:paraId="710C2152" w14:textId="77777777" w:rsidR="002A4753" w:rsidRPr="002A4753" w:rsidRDefault="002A4753" w:rsidP="00885BE7">
      <w:pPr>
        <w:pBdr>
          <w:top w:val="nil"/>
          <w:left w:val="nil"/>
          <w:bottom w:val="nil"/>
          <w:right w:val="nil"/>
          <w:between w:val="nil"/>
        </w:pBdr>
        <w:spacing w:after="0" w:line="240" w:lineRule="auto"/>
        <w:ind w:right="566" w:firstLine="709"/>
        <w:jc w:val="both"/>
        <w:rPr>
          <w:rFonts w:ascii="Times New Roman" w:eastAsia="Times New Roman" w:hAnsi="Times New Roman" w:cs="Times New Roman"/>
          <w:sz w:val="28"/>
          <w:szCs w:val="28"/>
          <w:lang w:val="ky-KG"/>
        </w:rPr>
      </w:pPr>
      <w:r w:rsidRPr="002A4753">
        <w:rPr>
          <w:rFonts w:ascii="Times New Roman" w:eastAsia="Times New Roman" w:hAnsi="Times New Roman" w:cs="Times New Roman"/>
          <w:b/>
          <w:sz w:val="28"/>
          <w:szCs w:val="28"/>
          <w:lang w:val="ky-KG"/>
        </w:rPr>
        <w:t>виктимологиялык алдын алуу</w:t>
      </w:r>
      <w:r w:rsidRPr="002A4753">
        <w:rPr>
          <w:rFonts w:ascii="Times New Roman" w:eastAsia="Times New Roman" w:hAnsi="Times New Roman" w:cs="Times New Roman"/>
          <w:sz w:val="28"/>
          <w:szCs w:val="28"/>
          <w:lang w:val="ky-KG"/>
        </w:rPr>
        <w:t xml:space="preserve"> - алдын алуу субъектилеринин белгилүү бир адамдын укук бузуунун курмандыгы болуу тобокелдигин азайтууга багытталган алдын алуу чараларын колдонуу боюнча ишмердиги;</w:t>
      </w:r>
    </w:p>
    <w:p w14:paraId="796729EB" w14:textId="77777777" w:rsidR="002A4753" w:rsidRPr="002A4753" w:rsidRDefault="002A4753" w:rsidP="00885BE7">
      <w:pPr>
        <w:pBdr>
          <w:top w:val="nil"/>
          <w:left w:val="nil"/>
          <w:bottom w:val="nil"/>
          <w:right w:val="nil"/>
          <w:between w:val="nil"/>
        </w:pBdr>
        <w:spacing w:after="0" w:line="240" w:lineRule="auto"/>
        <w:ind w:right="566" w:firstLine="709"/>
        <w:jc w:val="both"/>
        <w:rPr>
          <w:rFonts w:ascii="Times New Roman" w:eastAsia="Times New Roman" w:hAnsi="Times New Roman" w:cs="Times New Roman"/>
          <w:sz w:val="28"/>
          <w:szCs w:val="28"/>
          <w:lang w:val="ky-KG"/>
        </w:rPr>
      </w:pPr>
      <w:r w:rsidRPr="002A4753">
        <w:rPr>
          <w:rFonts w:ascii="Times New Roman" w:eastAsia="Times New Roman" w:hAnsi="Times New Roman" w:cs="Times New Roman"/>
          <w:b/>
          <w:sz w:val="28"/>
          <w:szCs w:val="28"/>
          <w:lang w:val="ky-KG"/>
        </w:rPr>
        <w:t xml:space="preserve">укук бузуу </w:t>
      </w:r>
      <w:r w:rsidRPr="002A4753">
        <w:rPr>
          <w:rFonts w:ascii="Times New Roman" w:eastAsia="Times New Roman" w:hAnsi="Times New Roman" w:cs="Times New Roman"/>
          <w:sz w:val="28"/>
          <w:szCs w:val="28"/>
          <w:lang w:val="ky-KG"/>
        </w:rPr>
        <w:t>- укук бузуу жана кылмыш объектилеринин укукка каршы күнөөлүү жосуну (аракети же аракетсиздиги), аны жасагандыгы үчүн Кыргыз Республикасынын Укук бузуулар жөнүндө кодексине жана Кыргыз Республикасынын Жазык кодексине ылайык жоопкерчилик каралат;</w:t>
      </w:r>
    </w:p>
    <w:p w14:paraId="05C00234" w14:textId="77777777" w:rsidR="002A4753" w:rsidRPr="002A4753" w:rsidRDefault="002A4753" w:rsidP="00885BE7">
      <w:pPr>
        <w:pBdr>
          <w:top w:val="nil"/>
          <w:left w:val="nil"/>
          <w:bottom w:val="nil"/>
          <w:right w:val="nil"/>
          <w:between w:val="nil"/>
        </w:pBdr>
        <w:spacing w:after="0" w:line="240" w:lineRule="auto"/>
        <w:ind w:right="566" w:firstLine="709"/>
        <w:jc w:val="both"/>
        <w:rPr>
          <w:rFonts w:ascii="Times New Roman" w:eastAsia="Times New Roman" w:hAnsi="Times New Roman" w:cs="Times New Roman"/>
          <w:sz w:val="28"/>
          <w:szCs w:val="28"/>
          <w:lang w:val="ky-KG"/>
        </w:rPr>
      </w:pPr>
      <w:r w:rsidRPr="002A4753">
        <w:rPr>
          <w:rFonts w:ascii="Times New Roman" w:eastAsia="Times New Roman" w:hAnsi="Times New Roman" w:cs="Times New Roman"/>
          <w:b/>
          <w:sz w:val="28"/>
          <w:szCs w:val="28"/>
          <w:lang w:val="ky-KG"/>
        </w:rPr>
        <w:t>укук бузууларды алдын алуу</w:t>
      </w:r>
      <w:r w:rsidRPr="002A4753">
        <w:rPr>
          <w:rFonts w:ascii="Times New Roman" w:eastAsia="Times New Roman" w:hAnsi="Times New Roman" w:cs="Times New Roman"/>
          <w:sz w:val="28"/>
          <w:szCs w:val="28"/>
          <w:lang w:val="ky-KG"/>
        </w:rPr>
        <w:t xml:space="preserve"> - укук бузууларды алдын алуу субъектилери тарабынан көрүлүүчү, жарандардын коргоолуу деңгээлин жогорулатууга, кылмьштуулуктун деңгээлин төмөндөтүүгө, укук бузууларды жасоого өбөлгө болуучу себептерди жана шарттарды аныктоого, жок кылууга түздөн-түз же кыйыр түрдө багытталган укуктук, социалдык-экономикалык, психологиялык, маалыматтык, уюштуруучулук жана башка чаралардын тутуму;</w:t>
      </w:r>
    </w:p>
    <w:p w14:paraId="322132AC" w14:textId="77777777" w:rsidR="002A4753" w:rsidRPr="002A4753" w:rsidRDefault="002A4753" w:rsidP="00885BE7">
      <w:pPr>
        <w:pBdr>
          <w:top w:val="nil"/>
          <w:left w:val="nil"/>
          <w:bottom w:val="nil"/>
          <w:right w:val="nil"/>
          <w:between w:val="nil"/>
        </w:pBdr>
        <w:spacing w:after="0" w:line="240" w:lineRule="auto"/>
        <w:ind w:right="566" w:firstLine="709"/>
        <w:jc w:val="both"/>
        <w:rPr>
          <w:rFonts w:ascii="Times New Roman" w:eastAsia="Times New Roman" w:hAnsi="Times New Roman" w:cs="Times New Roman"/>
          <w:sz w:val="28"/>
          <w:szCs w:val="28"/>
          <w:lang w:val="ky-KG"/>
        </w:rPr>
      </w:pPr>
      <w:r w:rsidRPr="002A4753">
        <w:rPr>
          <w:rFonts w:ascii="Times New Roman" w:eastAsia="Times New Roman" w:hAnsi="Times New Roman" w:cs="Times New Roman"/>
          <w:b/>
          <w:sz w:val="28"/>
          <w:szCs w:val="28"/>
          <w:lang w:val="ky-KG"/>
        </w:rPr>
        <w:t>алдын алуунун объектиси</w:t>
      </w:r>
      <w:r w:rsidRPr="002A4753">
        <w:rPr>
          <w:rFonts w:ascii="Times New Roman" w:eastAsia="Times New Roman" w:hAnsi="Times New Roman" w:cs="Times New Roman"/>
          <w:sz w:val="28"/>
          <w:szCs w:val="28"/>
          <w:lang w:val="ky-KG"/>
        </w:rPr>
        <w:t xml:space="preserve"> - укук бузууларды алдын алуу багытталган жеке же юридикалык жактар;</w:t>
      </w:r>
    </w:p>
    <w:p w14:paraId="3EA1C9A6" w14:textId="77777777" w:rsidR="002A4753" w:rsidRPr="002A4753" w:rsidRDefault="002A4753" w:rsidP="00885BE7">
      <w:pPr>
        <w:pBdr>
          <w:top w:val="nil"/>
          <w:left w:val="nil"/>
          <w:bottom w:val="nil"/>
          <w:right w:val="nil"/>
          <w:between w:val="nil"/>
        </w:pBdr>
        <w:spacing w:after="0" w:line="240" w:lineRule="auto"/>
        <w:ind w:right="566" w:firstLine="709"/>
        <w:jc w:val="both"/>
        <w:rPr>
          <w:rFonts w:ascii="Times New Roman" w:eastAsia="Times New Roman" w:hAnsi="Times New Roman" w:cs="Times New Roman"/>
          <w:sz w:val="28"/>
          <w:szCs w:val="28"/>
          <w:lang w:val="ky-KG"/>
        </w:rPr>
      </w:pPr>
      <w:r w:rsidRPr="002A4753">
        <w:rPr>
          <w:rFonts w:ascii="Times New Roman" w:eastAsia="Times New Roman" w:hAnsi="Times New Roman" w:cs="Times New Roman"/>
          <w:b/>
          <w:sz w:val="28"/>
          <w:szCs w:val="28"/>
          <w:lang w:val="ky-KG"/>
        </w:rPr>
        <w:t>алдын алуунун субъектиси</w:t>
      </w:r>
      <w:r w:rsidRPr="002A4753">
        <w:rPr>
          <w:rFonts w:ascii="Times New Roman" w:eastAsia="Times New Roman" w:hAnsi="Times New Roman" w:cs="Times New Roman"/>
          <w:sz w:val="28"/>
          <w:szCs w:val="28"/>
          <w:lang w:val="ky-KG"/>
        </w:rPr>
        <w:t xml:space="preserve"> – “Укук бузууларды алдын алуунун негиздери жөнүндө” Кыргыз Республикасынын Мыйзамына ылайык укук бузууларды алдын алууну жүзөгө ашырууга ыйгарым укуктуу болгон мамлекеттик органдар жана жергиликтүү өз алдынча башкаруу органдары. Коммерциялык эмес уюмдар, юридикалык жана жеке жактар да алдын алуунун мамлекеттик субъектилери менен биргеликте же өз алдынча укук бузууларды алдын алуу боюнча иш-чараларды жүзөгө ашыруунун субъектилери боло алышат;</w:t>
      </w:r>
    </w:p>
    <w:p w14:paraId="5FC1C4FD" w14:textId="77777777" w:rsidR="002A4753" w:rsidRPr="002A4753" w:rsidRDefault="002A4753" w:rsidP="00885BE7">
      <w:pPr>
        <w:pBdr>
          <w:top w:val="nil"/>
          <w:left w:val="nil"/>
          <w:bottom w:val="nil"/>
          <w:right w:val="nil"/>
          <w:between w:val="nil"/>
        </w:pBdr>
        <w:spacing w:after="0" w:line="240" w:lineRule="auto"/>
        <w:ind w:right="566" w:firstLine="709"/>
        <w:jc w:val="both"/>
        <w:rPr>
          <w:rFonts w:ascii="Times New Roman" w:eastAsia="Times New Roman" w:hAnsi="Times New Roman" w:cs="Times New Roman"/>
          <w:sz w:val="28"/>
          <w:szCs w:val="28"/>
          <w:lang w:val="ky-KG"/>
        </w:rPr>
      </w:pPr>
      <w:r w:rsidRPr="002A4753">
        <w:rPr>
          <w:rFonts w:ascii="Times New Roman" w:eastAsia="Times New Roman" w:hAnsi="Times New Roman" w:cs="Times New Roman"/>
          <w:b/>
          <w:sz w:val="28"/>
          <w:szCs w:val="28"/>
          <w:lang w:val="ky-KG"/>
        </w:rPr>
        <w:t>коомдук-алдын алуу борбору</w:t>
      </w:r>
      <w:r w:rsidRPr="002A4753">
        <w:rPr>
          <w:rFonts w:ascii="Times New Roman" w:eastAsia="Times New Roman" w:hAnsi="Times New Roman" w:cs="Times New Roman"/>
          <w:sz w:val="28"/>
          <w:szCs w:val="28"/>
          <w:lang w:val="ky-KG"/>
        </w:rPr>
        <w:t xml:space="preserve"> - "Укук бузууларды алдын алуунун негиздери жөнүндө” Кыргыз Республикасынын Мыйзамында белгиленген ыйгарым укуктардын чегинде укук бузууларды алдын алуу боюнча иш-чараларды биргелешип пландоо үчүн жергиликтүү биримдиктин, коммерциялык жана коммерциялык эмес уюмдардын өкүлдөрүнүн, жарандык коомдун жана жарандардын координациялык механизми;</w:t>
      </w:r>
    </w:p>
    <w:p w14:paraId="27AEF607" w14:textId="77777777" w:rsidR="002A4753" w:rsidRPr="002A4753" w:rsidRDefault="002A4753" w:rsidP="00885BE7">
      <w:pPr>
        <w:pBdr>
          <w:top w:val="nil"/>
          <w:left w:val="nil"/>
          <w:bottom w:val="nil"/>
          <w:right w:val="nil"/>
          <w:between w:val="nil"/>
        </w:pBdr>
        <w:spacing w:after="0" w:line="240" w:lineRule="auto"/>
        <w:ind w:right="566" w:firstLine="709"/>
        <w:jc w:val="both"/>
        <w:rPr>
          <w:rFonts w:ascii="Times New Roman" w:eastAsia="Times New Roman" w:hAnsi="Times New Roman" w:cs="Times New Roman"/>
          <w:sz w:val="28"/>
          <w:szCs w:val="28"/>
          <w:lang w:val="ky-KG"/>
        </w:rPr>
      </w:pPr>
      <w:r w:rsidRPr="002A4753">
        <w:rPr>
          <w:rFonts w:ascii="Times New Roman" w:eastAsia="Times New Roman" w:hAnsi="Times New Roman" w:cs="Times New Roman"/>
          <w:b/>
          <w:sz w:val="28"/>
          <w:szCs w:val="28"/>
          <w:lang w:val="ky-KG"/>
        </w:rPr>
        <w:t>Укук бузууларды алдын алуу боюнча координациялык кеңеш -</w:t>
      </w:r>
      <w:r w:rsidRPr="002A4753">
        <w:rPr>
          <w:rFonts w:ascii="Times New Roman" w:eastAsia="Times New Roman" w:hAnsi="Times New Roman" w:cs="Times New Roman"/>
          <w:sz w:val="28"/>
          <w:szCs w:val="28"/>
          <w:lang w:val="ky-KG"/>
        </w:rPr>
        <w:t xml:space="preserve"> укук бузууларды алдын алуу субъектилеринин ишмердигин координациялоо үчүн Кыргыз Республикасынын Министрлер Кабинетинин алдында түзүлгөн кеңешме орган. Укук бузууларды алдын алуу боюнча координациялык кеңештин ишин Кыргыз Республикасынын Министрлер Кабинетинин Төрагасы же Министрлер Кабинетинин Төрагасы тарабынан аныкталган кызмат адамы жетектейт;</w:t>
      </w:r>
    </w:p>
    <w:p w14:paraId="7E213565" w14:textId="77777777" w:rsidR="002A4753" w:rsidRPr="002A4753" w:rsidRDefault="002A4753" w:rsidP="00885BE7">
      <w:pPr>
        <w:pBdr>
          <w:top w:val="nil"/>
          <w:left w:val="nil"/>
          <w:bottom w:val="nil"/>
          <w:right w:val="nil"/>
          <w:between w:val="nil"/>
        </w:pBdr>
        <w:spacing w:after="0" w:line="240" w:lineRule="auto"/>
        <w:ind w:right="566" w:firstLine="709"/>
        <w:jc w:val="both"/>
        <w:rPr>
          <w:rFonts w:ascii="Times New Roman" w:eastAsia="Times New Roman" w:hAnsi="Times New Roman" w:cs="Times New Roman"/>
          <w:sz w:val="28"/>
          <w:szCs w:val="28"/>
          <w:lang w:val="ky-KG"/>
        </w:rPr>
      </w:pPr>
      <w:r w:rsidRPr="002A4753">
        <w:rPr>
          <w:rFonts w:ascii="Times New Roman" w:eastAsia="Times New Roman" w:hAnsi="Times New Roman" w:cs="Times New Roman"/>
          <w:b/>
          <w:sz w:val="28"/>
          <w:szCs w:val="28"/>
          <w:lang w:val="ky-KG"/>
        </w:rPr>
        <w:t>укук бузууларды алдын алуу боюнча биргелешкен план</w:t>
      </w:r>
      <w:r w:rsidRPr="002A4753">
        <w:rPr>
          <w:rFonts w:ascii="Times New Roman" w:eastAsia="Times New Roman" w:hAnsi="Times New Roman" w:cs="Times New Roman"/>
          <w:sz w:val="28"/>
          <w:szCs w:val="28"/>
          <w:lang w:val="ky-KG"/>
        </w:rPr>
        <w:t xml:space="preserve"> – Концепциянын кайчылаш механизмдеринин жана артыкчылыктуу тематикалык багыттарынын жана конкреттүү аймакта жүргүзүлгөн изилдөөнүн жүрүшүндө аныкталган коомдук коопсуздук жана укук бузууларды алдын алуу чөйрөсүндөгү өзгөчө көйгөйлөрдүн негизинде иштелип чыккан жана алдын алуунун башка субъектилери менен макулдашуу боюнча жергиликтүү өз алдынча башкаруу органдары тарабынан бекитиле турган жергиликтүү деңгээлде укук бузууларды алдын алуу боюнча иш-чаралардын алдын ала белгиленген комплекси; </w:t>
      </w:r>
    </w:p>
    <w:p w14:paraId="5B0A4F23" w14:textId="77777777" w:rsidR="002A4753" w:rsidRPr="002A4753" w:rsidRDefault="002A4753" w:rsidP="00885BE7">
      <w:pPr>
        <w:pBdr>
          <w:top w:val="nil"/>
          <w:left w:val="nil"/>
          <w:bottom w:val="nil"/>
          <w:right w:val="nil"/>
          <w:between w:val="nil"/>
        </w:pBdr>
        <w:spacing w:after="0" w:line="240" w:lineRule="auto"/>
        <w:ind w:right="566" w:firstLine="709"/>
        <w:jc w:val="both"/>
        <w:rPr>
          <w:rFonts w:ascii="Times New Roman" w:eastAsia="Times New Roman" w:hAnsi="Times New Roman" w:cs="Times New Roman"/>
          <w:sz w:val="28"/>
          <w:szCs w:val="28"/>
          <w:lang w:val="ky-KG"/>
        </w:rPr>
      </w:pPr>
      <w:r w:rsidRPr="002A4753">
        <w:rPr>
          <w:rFonts w:ascii="Times New Roman" w:eastAsia="Times New Roman" w:hAnsi="Times New Roman" w:cs="Times New Roman"/>
          <w:b/>
          <w:sz w:val="28"/>
          <w:szCs w:val="28"/>
          <w:lang w:val="ky-KG"/>
        </w:rPr>
        <w:t>кызматтык кылмыштар</w:t>
      </w:r>
      <w:r w:rsidRPr="002A4753">
        <w:rPr>
          <w:rFonts w:ascii="Times New Roman" w:eastAsia="Times New Roman" w:hAnsi="Times New Roman" w:cs="Times New Roman"/>
          <w:sz w:val="28"/>
          <w:szCs w:val="28"/>
          <w:lang w:val="ky-KG"/>
        </w:rPr>
        <w:t xml:space="preserve"> – Кыргыз Республикасынын Жазык кодексинин коррупциялык кылмыштар жана мамлекеттик башкарууга каршы кылмыштар жөнүндө главасында каралган кылмыштар, ошондой эле кыйноолор жана ырайымсыз мамиле жасоо.</w:t>
      </w:r>
    </w:p>
    <w:p w14:paraId="358ADDD6" w14:textId="77777777" w:rsidR="002A4753" w:rsidRPr="002A4753" w:rsidRDefault="002A4753" w:rsidP="00885BE7">
      <w:pPr>
        <w:pBdr>
          <w:top w:val="nil"/>
          <w:left w:val="nil"/>
          <w:bottom w:val="nil"/>
          <w:right w:val="nil"/>
          <w:between w:val="nil"/>
        </w:pBdr>
        <w:spacing w:after="0" w:line="240" w:lineRule="auto"/>
        <w:ind w:right="566" w:firstLine="709"/>
        <w:jc w:val="both"/>
        <w:rPr>
          <w:rFonts w:ascii="Times New Roman" w:eastAsia="Times New Roman" w:hAnsi="Times New Roman" w:cs="Times New Roman"/>
          <w:sz w:val="28"/>
          <w:szCs w:val="28"/>
          <w:highlight w:val="yellow"/>
          <w:lang w:val="ky-KG"/>
        </w:rPr>
      </w:pPr>
    </w:p>
    <w:p w14:paraId="2B6D38B4" w14:textId="79555D39" w:rsidR="002A4753" w:rsidRPr="002A4753" w:rsidRDefault="002A4753" w:rsidP="00885BE7">
      <w:pPr>
        <w:spacing w:after="0" w:line="240" w:lineRule="auto"/>
        <w:ind w:right="566" w:firstLine="709"/>
        <w:jc w:val="both"/>
        <w:rPr>
          <w:rFonts w:ascii="Times New Roman" w:eastAsia="Calibri" w:hAnsi="Times New Roman" w:cs="Times New Roman"/>
          <w:b/>
          <w:sz w:val="28"/>
          <w:szCs w:val="28"/>
          <w:lang w:val="ky-KG"/>
        </w:rPr>
      </w:pPr>
      <w:r w:rsidRPr="002A4753">
        <w:rPr>
          <w:rFonts w:ascii="Times New Roman" w:eastAsia="Calibri" w:hAnsi="Times New Roman" w:cs="Times New Roman"/>
          <w:b/>
          <w:sz w:val="28"/>
          <w:szCs w:val="28"/>
          <w:lang w:val="ky-KG"/>
        </w:rPr>
        <w:t>1. Кылмыштуулук жана укук бузууларды алдын алуу чөйрөсүндөгү учурдагы абал</w:t>
      </w:r>
      <w:r w:rsidR="00CA26E2">
        <w:rPr>
          <w:rFonts w:ascii="Times New Roman" w:eastAsia="Calibri" w:hAnsi="Times New Roman" w:cs="Times New Roman"/>
          <w:b/>
          <w:sz w:val="28"/>
          <w:szCs w:val="28"/>
          <w:lang w:val="ky-KG"/>
        </w:rPr>
        <w:t>.</w:t>
      </w:r>
    </w:p>
    <w:p w14:paraId="182522B1" w14:textId="77777777" w:rsidR="002A4753" w:rsidRPr="002A4753" w:rsidRDefault="002A4753" w:rsidP="00885BE7">
      <w:pPr>
        <w:spacing w:after="160" w:line="240" w:lineRule="auto"/>
        <w:ind w:right="566" w:firstLine="709"/>
        <w:jc w:val="both"/>
        <w:rPr>
          <w:rFonts w:ascii="Times New Roman" w:eastAsia="Calibri" w:hAnsi="Times New Roman" w:cs="Times New Roman"/>
          <w:sz w:val="28"/>
          <w:szCs w:val="28"/>
          <w:lang w:val="ky-KG"/>
        </w:rPr>
      </w:pPr>
      <w:r w:rsidRPr="002A4753">
        <w:rPr>
          <w:rFonts w:ascii="Times New Roman" w:eastAsia="Calibri" w:hAnsi="Times New Roman" w:cs="Times New Roman"/>
          <w:sz w:val="28"/>
          <w:szCs w:val="28"/>
          <w:lang w:val="ky-KG"/>
        </w:rPr>
        <w:t>Акыркы жылдардагы расмий статистика жылына 70 000ден ашуун учурду түзөт. Кылмыштардын көбү Бишкек шаарында жана Чүй облусунда (58 пайызга жакын) жасалат.</w:t>
      </w:r>
    </w:p>
    <w:p w14:paraId="63B096D9" w14:textId="77777777" w:rsidR="002A4753" w:rsidRPr="002A4753" w:rsidRDefault="002A4753" w:rsidP="00885BE7">
      <w:pPr>
        <w:spacing w:after="160" w:line="240" w:lineRule="auto"/>
        <w:ind w:right="566" w:firstLine="709"/>
        <w:jc w:val="both"/>
        <w:rPr>
          <w:rFonts w:ascii="Times New Roman" w:eastAsia="Calibri" w:hAnsi="Times New Roman" w:cs="Times New Roman"/>
          <w:b/>
          <w:sz w:val="28"/>
          <w:szCs w:val="28"/>
        </w:rPr>
      </w:pPr>
      <w:r w:rsidRPr="002A4753">
        <w:rPr>
          <w:rFonts w:ascii="Times New Roman" w:eastAsia="Calibri" w:hAnsi="Times New Roman" w:cs="Times New Roman"/>
          <w:b/>
          <w:sz w:val="28"/>
          <w:szCs w:val="28"/>
          <w:lang w:val="ky-KG"/>
        </w:rPr>
        <w:t xml:space="preserve">1-таблица. Катталган кылмыштардын түрлөрү боюнча саны. </w:t>
      </w:r>
      <w:r w:rsidRPr="002A4753">
        <w:rPr>
          <w:rFonts w:ascii="Times New Roman" w:eastAsia="Calibri" w:hAnsi="Times New Roman" w:cs="Times New Roman"/>
          <w:b/>
          <w:sz w:val="28"/>
          <w:szCs w:val="28"/>
        </w:rPr>
        <w:t>Кыргыз Республикасынын Башкы прокуратурасынын статистикасы (28.08.2021-ж. № 9 / 2-2-21 / 666 кат</w:t>
      </w:r>
      <w:r w:rsidRPr="002A4753">
        <w:rPr>
          <w:rFonts w:ascii="Times New Roman" w:eastAsia="Calibri" w:hAnsi="Times New Roman" w:cs="Times New Roman"/>
          <w:b/>
          <w:sz w:val="28"/>
          <w:szCs w:val="28"/>
          <w:lang w:val="ky-KG"/>
        </w:rPr>
        <w:t>ы</w:t>
      </w:r>
      <w:r w:rsidRPr="002A4753">
        <w:rPr>
          <w:rFonts w:ascii="Times New Roman" w:eastAsia="Calibri" w:hAnsi="Times New Roman" w:cs="Times New Roman"/>
          <w:b/>
          <w:sz w:val="28"/>
          <w:szCs w:val="28"/>
        </w:rPr>
        <w:t>)</w:t>
      </w:r>
    </w:p>
    <w:p w14:paraId="0897E5AB" w14:textId="77777777" w:rsidR="002A4753" w:rsidRPr="002A4753" w:rsidRDefault="002A4753" w:rsidP="00885BE7">
      <w:pPr>
        <w:shd w:val="clear" w:color="auto" w:fill="FFFFFF"/>
        <w:spacing w:line="240" w:lineRule="auto"/>
        <w:ind w:right="566" w:firstLine="709"/>
        <w:jc w:val="both"/>
        <w:rPr>
          <w:rFonts w:ascii="Times New Roman" w:eastAsia="Times New Roman" w:hAnsi="Times New Roman" w:cs="Times New Roman"/>
          <w:b/>
          <w:sz w:val="28"/>
          <w:szCs w:val="28"/>
        </w:rPr>
      </w:pPr>
    </w:p>
    <w:tbl>
      <w:tblPr>
        <w:tblW w:w="7998" w:type="dxa"/>
        <w:tblBorders>
          <w:top w:val="nil"/>
          <w:left w:val="nil"/>
          <w:bottom w:val="nil"/>
          <w:right w:val="nil"/>
          <w:insideH w:val="nil"/>
          <w:insideV w:val="nil"/>
        </w:tblBorders>
        <w:tblLayout w:type="fixed"/>
        <w:tblLook w:val="0600" w:firstRow="0" w:lastRow="0" w:firstColumn="0" w:lastColumn="0" w:noHBand="1" w:noVBand="1"/>
      </w:tblPr>
      <w:tblGrid>
        <w:gridCol w:w="3120"/>
        <w:gridCol w:w="1476"/>
        <w:gridCol w:w="1418"/>
        <w:gridCol w:w="1984"/>
      </w:tblGrid>
      <w:tr w:rsidR="002A4753" w:rsidRPr="002A4753" w14:paraId="70D8ED02" w14:textId="77777777" w:rsidTr="001612AE">
        <w:trPr>
          <w:trHeight w:val="345"/>
        </w:trPr>
        <w:tc>
          <w:tcPr>
            <w:tcW w:w="3120" w:type="dxa"/>
            <w:tcBorders>
              <w:top w:val="single" w:sz="6" w:space="0" w:color="000000"/>
              <w:left w:val="single" w:sz="6" w:space="0" w:color="000000"/>
              <w:bottom w:val="single" w:sz="6" w:space="0" w:color="000000"/>
              <w:right w:val="single" w:sz="6" w:space="0" w:color="000000"/>
            </w:tcBorders>
            <w:shd w:val="clear" w:color="auto" w:fill="840002"/>
            <w:tcMar>
              <w:top w:w="60" w:type="dxa"/>
              <w:left w:w="60" w:type="dxa"/>
              <w:bottom w:w="60" w:type="dxa"/>
              <w:right w:w="60" w:type="dxa"/>
            </w:tcMar>
            <w:vAlign w:val="center"/>
          </w:tcPr>
          <w:p w14:paraId="465274A3" w14:textId="77777777" w:rsidR="002A4753" w:rsidRPr="002A4753" w:rsidRDefault="002A4753" w:rsidP="00D24B7E">
            <w:pPr>
              <w:spacing w:line="240" w:lineRule="auto"/>
              <w:ind w:right="566" w:firstLine="709"/>
              <w:jc w:val="center"/>
              <w:rPr>
                <w:rFonts w:ascii="Times New Roman" w:eastAsia="Times New Roman" w:hAnsi="Times New Roman" w:cs="Times New Roman"/>
                <w:sz w:val="28"/>
                <w:szCs w:val="28"/>
              </w:rPr>
            </w:pPr>
          </w:p>
        </w:tc>
        <w:tc>
          <w:tcPr>
            <w:tcW w:w="1476" w:type="dxa"/>
            <w:tcBorders>
              <w:top w:val="single" w:sz="6" w:space="0" w:color="000000"/>
              <w:left w:val="single" w:sz="6" w:space="0" w:color="000000"/>
              <w:bottom w:val="single" w:sz="6" w:space="0" w:color="000000"/>
              <w:right w:val="single" w:sz="6" w:space="0" w:color="000000"/>
            </w:tcBorders>
            <w:shd w:val="clear" w:color="auto" w:fill="840002"/>
            <w:tcMar>
              <w:top w:w="60" w:type="dxa"/>
              <w:left w:w="60" w:type="dxa"/>
              <w:bottom w:w="60" w:type="dxa"/>
              <w:right w:w="60" w:type="dxa"/>
            </w:tcMar>
            <w:vAlign w:val="center"/>
          </w:tcPr>
          <w:p w14:paraId="64516ECC" w14:textId="77777777" w:rsidR="002A4753" w:rsidRPr="002A4753" w:rsidRDefault="002A4753" w:rsidP="00D24B7E">
            <w:pPr>
              <w:spacing w:line="240" w:lineRule="auto"/>
              <w:ind w:right="566"/>
              <w:jc w:val="center"/>
              <w:rPr>
                <w:rFonts w:ascii="Times New Roman" w:eastAsia="Times New Roman" w:hAnsi="Times New Roman" w:cs="Times New Roman"/>
                <w:b/>
                <w:color w:val="FFFFFF"/>
                <w:sz w:val="28"/>
                <w:szCs w:val="28"/>
              </w:rPr>
            </w:pPr>
            <w:r w:rsidRPr="002A4753">
              <w:rPr>
                <w:rFonts w:ascii="Times New Roman" w:eastAsia="Times New Roman" w:hAnsi="Times New Roman" w:cs="Times New Roman"/>
                <w:b/>
                <w:color w:val="FFFFFF"/>
                <w:sz w:val="28"/>
                <w:szCs w:val="28"/>
              </w:rPr>
              <w:t>2019</w:t>
            </w:r>
          </w:p>
        </w:tc>
        <w:tc>
          <w:tcPr>
            <w:tcW w:w="1418" w:type="dxa"/>
            <w:tcBorders>
              <w:top w:val="single" w:sz="6" w:space="0" w:color="000000"/>
              <w:left w:val="single" w:sz="6" w:space="0" w:color="000000"/>
              <w:bottom w:val="single" w:sz="6" w:space="0" w:color="000000"/>
              <w:right w:val="single" w:sz="6" w:space="0" w:color="000000"/>
            </w:tcBorders>
            <w:shd w:val="clear" w:color="auto" w:fill="840002"/>
            <w:tcMar>
              <w:top w:w="60" w:type="dxa"/>
              <w:left w:w="60" w:type="dxa"/>
              <w:bottom w:w="60" w:type="dxa"/>
              <w:right w:w="60" w:type="dxa"/>
            </w:tcMar>
            <w:vAlign w:val="center"/>
          </w:tcPr>
          <w:p w14:paraId="2314834B" w14:textId="77777777" w:rsidR="002A4753" w:rsidRPr="002A4753" w:rsidRDefault="002A4753" w:rsidP="00D24B7E">
            <w:pPr>
              <w:spacing w:line="240" w:lineRule="auto"/>
              <w:ind w:right="566"/>
              <w:jc w:val="center"/>
              <w:rPr>
                <w:rFonts w:ascii="Times New Roman" w:eastAsia="Times New Roman" w:hAnsi="Times New Roman" w:cs="Times New Roman"/>
                <w:b/>
                <w:color w:val="FFFFFF"/>
                <w:sz w:val="28"/>
                <w:szCs w:val="28"/>
              </w:rPr>
            </w:pPr>
            <w:r w:rsidRPr="002A4753">
              <w:rPr>
                <w:rFonts w:ascii="Times New Roman" w:eastAsia="Times New Roman" w:hAnsi="Times New Roman" w:cs="Times New Roman"/>
                <w:b/>
                <w:color w:val="FFFFFF"/>
                <w:sz w:val="28"/>
                <w:szCs w:val="28"/>
              </w:rPr>
              <w:t>2020</w:t>
            </w:r>
          </w:p>
        </w:tc>
        <w:tc>
          <w:tcPr>
            <w:tcW w:w="1984" w:type="dxa"/>
            <w:tcBorders>
              <w:top w:val="single" w:sz="6" w:space="0" w:color="000000"/>
              <w:left w:val="single" w:sz="6" w:space="0" w:color="000000"/>
              <w:bottom w:val="single" w:sz="6" w:space="0" w:color="000000"/>
              <w:right w:val="single" w:sz="6" w:space="0" w:color="000000"/>
            </w:tcBorders>
            <w:shd w:val="clear" w:color="auto" w:fill="840002"/>
            <w:tcMar>
              <w:top w:w="60" w:type="dxa"/>
              <w:left w:w="60" w:type="dxa"/>
              <w:bottom w:w="60" w:type="dxa"/>
              <w:right w:w="60" w:type="dxa"/>
            </w:tcMar>
            <w:vAlign w:val="center"/>
          </w:tcPr>
          <w:p w14:paraId="64FD9F66" w14:textId="7F196627" w:rsidR="002A4753" w:rsidRPr="002A4753" w:rsidRDefault="002A4753" w:rsidP="00D24B7E">
            <w:pPr>
              <w:spacing w:line="240" w:lineRule="auto"/>
              <w:ind w:right="566"/>
              <w:jc w:val="center"/>
              <w:rPr>
                <w:rFonts w:ascii="Times New Roman" w:eastAsia="Times New Roman" w:hAnsi="Times New Roman" w:cs="Times New Roman"/>
                <w:b/>
                <w:color w:val="FFFFFF"/>
                <w:sz w:val="28"/>
                <w:szCs w:val="28"/>
              </w:rPr>
            </w:pPr>
            <w:r w:rsidRPr="002A4753">
              <w:rPr>
                <w:rFonts w:ascii="Times New Roman" w:eastAsia="Times New Roman" w:hAnsi="Times New Roman" w:cs="Times New Roman"/>
                <w:b/>
                <w:color w:val="FFFFFF"/>
                <w:sz w:val="28"/>
                <w:szCs w:val="28"/>
                <w:lang w:val="ky-KG"/>
              </w:rPr>
              <w:t>2021-жылдын 6 айы</w:t>
            </w:r>
          </w:p>
        </w:tc>
      </w:tr>
      <w:tr w:rsidR="002A4753" w:rsidRPr="002A4753" w14:paraId="66E21A65" w14:textId="77777777" w:rsidTr="001612AE">
        <w:trPr>
          <w:trHeight w:val="555"/>
        </w:trPr>
        <w:tc>
          <w:tcPr>
            <w:tcW w:w="312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4D096794" w14:textId="77777777" w:rsidR="002A4753" w:rsidRPr="002A4753" w:rsidRDefault="002A4753" w:rsidP="00D24B7E">
            <w:pPr>
              <w:spacing w:line="240" w:lineRule="auto"/>
              <w:ind w:right="566" w:firstLine="709"/>
              <w:jc w:val="center"/>
              <w:rPr>
                <w:rFonts w:ascii="Times New Roman" w:eastAsia="Times New Roman" w:hAnsi="Times New Roman" w:cs="Times New Roman"/>
                <w:b/>
                <w:sz w:val="28"/>
                <w:szCs w:val="28"/>
              </w:rPr>
            </w:pPr>
            <w:r w:rsidRPr="002A4753">
              <w:rPr>
                <w:rFonts w:ascii="Times New Roman" w:eastAsia="Times New Roman" w:hAnsi="Times New Roman" w:cs="Times New Roman"/>
                <w:b/>
                <w:sz w:val="28"/>
                <w:szCs w:val="28"/>
                <w:lang w:val="ky-KG"/>
              </w:rPr>
              <w:t>Катталган кылмыштар - бардыгы</w:t>
            </w:r>
          </w:p>
        </w:tc>
        <w:tc>
          <w:tcPr>
            <w:tcW w:w="1476"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7CD76A5C" w14:textId="77777777" w:rsidR="002A4753" w:rsidRPr="002A4753" w:rsidRDefault="002A4753" w:rsidP="00D24B7E">
            <w:pPr>
              <w:spacing w:line="240" w:lineRule="auto"/>
              <w:ind w:right="566"/>
              <w:jc w:val="center"/>
              <w:rPr>
                <w:rFonts w:ascii="Times New Roman" w:eastAsia="Times New Roman" w:hAnsi="Times New Roman" w:cs="Times New Roman"/>
                <w:b/>
                <w:sz w:val="28"/>
                <w:szCs w:val="28"/>
              </w:rPr>
            </w:pPr>
            <w:r w:rsidRPr="002A4753">
              <w:rPr>
                <w:rFonts w:ascii="Times New Roman" w:eastAsia="Times New Roman" w:hAnsi="Times New Roman" w:cs="Times New Roman"/>
                <w:b/>
                <w:sz w:val="28"/>
                <w:szCs w:val="28"/>
              </w:rPr>
              <w:t>78405</w:t>
            </w:r>
          </w:p>
        </w:tc>
        <w:tc>
          <w:tcPr>
            <w:tcW w:w="1418"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6F184434" w14:textId="77777777" w:rsidR="002A4753" w:rsidRPr="002A4753" w:rsidRDefault="002A4753" w:rsidP="00D24B7E">
            <w:pPr>
              <w:spacing w:line="240" w:lineRule="auto"/>
              <w:ind w:right="566"/>
              <w:jc w:val="center"/>
              <w:rPr>
                <w:rFonts w:ascii="Times New Roman" w:eastAsia="Times New Roman" w:hAnsi="Times New Roman" w:cs="Times New Roman"/>
                <w:b/>
                <w:sz w:val="28"/>
                <w:szCs w:val="28"/>
              </w:rPr>
            </w:pPr>
            <w:r w:rsidRPr="002A4753">
              <w:rPr>
                <w:rFonts w:ascii="Times New Roman" w:eastAsia="Times New Roman" w:hAnsi="Times New Roman" w:cs="Times New Roman"/>
                <w:b/>
                <w:sz w:val="28"/>
                <w:szCs w:val="28"/>
              </w:rPr>
              <w:t>72233</w:t>
            </w:r>
          </w:p>
        </w:tc>
        <w:tc>
          <w:tcPr>
            <w:tcW w:w="1984"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10FD779A" w14:textId="77777777" w:rsidR="002A4753" w:rsidRPr="002A4753" w:rsidRDefault="002A4753" w:rsidP="00D24B7E">
            <w:pPr>
              <w:spacing w:line="240" w:lineRule="auto"/>
              <w:ind w:right="566"/>
              <w:jc w:val="center"/>
              <w:rPr>
                <w:rFonts w:ascii="Times New Roman" w:eastAsia="Times New Roman" w:hAnsi="Times New Roman" w:cs="Times New Roman"/>
                <w:b/>
                <w:sz w:val="28"/>
                <w:szCs w:val="28"/>
              </w:rPr>
            </w:pPr>
            <w:r w:rsidRPr="002A4753">
              <w:rPr>
                <w:rFonts w:ascii="Times New Roman" w:eastAsia="Times New Roman" w:hAnsi="Times New Roman" w:cs="Times New Roman"/>
                <w:b/>
                <w:sz w:val="28"/>
                <w:szCs w:val="28"/>
              </w:rPr>
              <w:t>43159</w:t>
            </w:r>
          </w:p>
        </w:tc>
      </w:tr>
      <w:tr w:rsidR="002A4753" w:rsidRPr="002A4753" w14:paraId="279B250D" w14:textId="77777777" w:rsidTr="001612AE">
        <w:trPr>
          <w:trHeight w:val="345"/>
        </w:trPr>
        <w:tc>
          <w:tcPr>
            <w:tcW w:w="3120" w:type="dxa"/>
            <w:tcBorders>
              <w:top w:val="single" w:sz="6" w:space="0" w:color="000000"/>
              <w:left w:val="single" w:sz="6" w:space="0" w:color="000000"/>
              <w:bottom w:val="single" w:sz="6" w:space="0" w:color="000000"/>
              <w:right w:val="single" w:sz="6" w:space="0" w:color="000000"/>
            </w:tcBorders>
            <w:shd w:val="clear" w:color="auto" w:fill="F0F0F0"/>
            <w:tcMar>
              <w:top w:w="60" w:type="dxa"/>
              <w:left w:w="60" w:type="dxa"/>
              <w:bottom w:w="60" w:type="dxa"/>
              <w:right w:w="60" w:type="dxa"/>
            </w:tcMar>
            <w:vAlign w:val="center"/>
          </w:tcPr>
          <w:p w14:paraId="0B1B9187" w14:textId="448D62F0" w:rsidR="002A4753" w:rsidRPr="002A4753" w:rsidRDefault="002A4753" w:rsidP="00D24B7E">
            <w:pPr>
              <w:spacing w:line="240" w:lineRule="auto"/>
              <w:ind w:right="566" w:firstLine="709"/>
              <w:jc w:val="center"/>
              <w:rPr>
                <w:rFonts w:ascii="Times New Roman" w:eastAsia="Times New Roman" w:hAnsi="Times New Roman" w:cs="Times New Roman"/>
                <w:sz w:val="28"/>
                <w:szCs w:val="28"/>
              </w:rPr>
            </w:pPr>
            <w:r w:rsidRPr="002A4753">
              <w:rPr>
                <w:rFonts w:ascii="Times New Roman" w:eastAsia="Times New Roman" w:hAnsi="Times New Roman" w:cs="Times New Roman"/>
                <w:sz w:val="28"/>
                <w:szCs w:val="28"/>
              </w:rPr>
              <w:t>анын ичинде:</w:t>
            </w:r>
          </w:p>
        </w:tc>
        <w:tc>
          <w:tcPr>
            <w:tcW w:w="1476" w:type="dxa"/>
            <w:tcBorders>
              <w:top w:val="single" w:sz="6" w:space="0" w:color="000000"/>
              <w:left w:val="single" w:sz="6" w:space="0" w:color="000000"/>
              <w:bottom w:val="single" w:sz="6" w:space="0" w:color="000000"/>
              <w:right w:val="single" w:sz="6" w:space="0" w:color="000000"/>
            </w:tcBorders>
            <w:shd w:val="clear" w:color="auto" w:fill="F0F0F0"/>
            <w:tcMar>
              <w:top w:w="60" w:type="dxa"/>
              <w:left w:w="60" w:type="dxa"/>
              <w:bottom w:w="60" w:type="dxa"/>
              <w:right w:w="60" w:type="dxa"/>
            </w:tcMar>
            <w:vAlign w:val="center"/>
          </w:tcPr>
          <w:p w14:paraId="3BAA8CAF" w14:textId="77777777" w:rsidR="002A4753" w:rsidRPr="002A4753" w:rsidRDefault="002A4753" w:rsidP="00D24B7E">
            <w:pPr>
              <w:spacing w:line="240" w:lineRule="auto"/>
              <w:ind w:right="566" w:firstLine="709"/>
              <w:jc w:val="center"/>
              <w:rPr>
                <w:rFonts w:ascii="Times New Roman" w:eastAsia="Times New Roman" w:hAnsi="Times New Roman" w:cs="Times New Roman"/>
                <w:sz w:val="28"/>
                <w:szCs w:val="28"/>
              </w:rPr>
            </w:pPr>
          </w:p>
        </w:tc>
        <w:tc>
          <w:tcPr>
            <w:tcW w:w="1418" w:type="dxa"/>
            <w:tcBorders>
              <w:top w:val="single" w:sz="6" w:space="0" w:color="000000"/>
              <w:left w:val="single" w:sz="6" w:space="0" w:color="000000"/>
              <w:bottom w:val="single" w:sz="6" w:space="0" w:color="000000"/>
              <w:right w:val="single" w:sz="6" w:space="0" w:color="000000"/>
            </w:tcBorders>
            <w:shd w:val="clear" w:color="auto" w:fill="F0F0F0"/>
            <w:tcMar>
              <w:top w:w="60" w:type="dxa"/>
              <w:left w:w="60" w:type="dxa"/>
              <w:bottom w:w="60" w:type="dxa"/>
              <w:right w:w="60" w:type="dxa"/>
            </w:tcMar>
            <w:vAlign w:val="center"/>
          </w:tcPr>
          <w:p w14:paraId="18E3E899" w14:textId="77777777" w:rsidR="002A4753" w:rsidRPr="002A4753" w:rsidRDefault="002A4753" w:rsidP="00D24B7E">
            <w:pPr>
              <w:spacing w:line="240" w:lineRule="auto"/>
              <w:ind w:right="566" w:firstLine="709"/>
              <w:jc w:val="center"/>
              <w:rPr>
                <w:rFonts w:ascii="Times New Roman" w:eastAsia="Times New Roman" w:hAnsi="Times New Roman" w:cs="Times New Roman"/>
                <w:sz w:val="28"/>
                <w:szCs w:val="28"/>
              </w:rPr>
            </w:pPr>
          </w:p>
        </w:tc>
        <w:tc>
          <w:tcPr>
            <w:tcW w:w="1984" w:type="dxa"/>
            <w:tcBorders>
              <w:top w:val="single" w:sz="6" w:space="0" w:color="000000"/>
              <w:left w:val="single" w:sz="6" w:space="0" w:color="000000"/>
              <w:bottom w:val="single" w:sz="6" w:space="0" w:color="000000"/>
              <w:right w:val="single" w:sz="6" w:space="0" w:color="000000"/>
            </w:tcBorders>
            <w:shd w:val="clear" w:color="auto" w:fill="F0F0F0"/>
            <w:tcMar>
              <w:top w:w="60" w:type="dxa"/>
              <w:left w:w="60" w:type="dxa"/>
              <w:bottom w:w="60" w:type="dxa"/>
              <w:right w:w="60" w:type="dxa"/>
            </w:tcMar>
            <w:vAlign w:val="center"/>
          </w:tcPr>
          <w:p w14:paraId="7A5EF2F2" w14:textId="77777777" w:rsidR="002A4753" w:rsidRPr="002A4753" w:rsidRDefault="002A4753" w:rsidP="00D24B7E">
            <w:pPr>
              <w:spacing w:line="240" w:lineRule="auto"/>
              <w:ind w:right="566" w:firstLine="709"/>
              <w:jc w:val="center"/>
              <w:rPr>
                <w:rFonts w:ascii="Times New Roman" w:eastAsia="Times New Roman" w:hAnsi="Times New Roman" w:cs="Times New Roman"/>
                <w:sz w:val="28"/>
                <w:szCs w:val="28"/>
              </w:rPr>
            </w:pPr>
          </w:p>
        </w:tc>
      </w:tr>
      <w:tr w:rsidR="002A4753" w:rsidRPr="002A4753" w14:paraId="4933BDD6" w14:textId="77777777" w:rsidTr="001612AE">
        <w:trPr>
          <w:trHeight w:val="345"/>
        </w:trPr>
        <w:tc>
          <w:tcPr>
            <w:tcW w:w="312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05E9365F" w14:textId="675D24A5" w:rsidR="002A4753" w:rsidRPr="002A4753" w:rsidRDefault="002A4753" w:rsidP="00D24B7E">
            <w:pPr>
              <w:spacing w:line="240" w:lineRule="auto"/>
              <w:ind w:right="566"/>
              <w:jc w:val="center"/>
              <w:rPr>
                <w:rFonts w:ascii="Times New Roman" w:eastAsia="Times New Roman" w:hAnsi="Times New Roman" w:cs="Times New Roman"/>
                <w:sz w:val="28"/>
                <w:szCs w:val="28"/>
              </w:rPr>
            </w:pPr>
            <w:r w:rsidRPr="002A4753">
              <w:rPr>
                <w:rFonts w:ascii="Times New Roman" w:eastAsia="Times New Roman" w:hAnsi="Times New Roman" w:cs="Times New Roman"/>
                <w:sz w:val="28"/>
                <w:szCs w:val="28"/>
                <w:lang w:val="ky-KG"/>
              </w:rPr>
              <w:t>адам өлтүрүү жана адам өлтүрүүгө аракет кылуу</w:t>
            </w:r>
          </w:p>
        </w:tc>
        <w:tc>
          <w:tcPr>
            <w:tcW w:w="1476"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5ED79B66" w14:textId="77777777" w:rsidR="002A4753" w:rsidRPr="002A4753" w:rsidRDefault="002A4753" w:rsidP="00D24B7E">
            <w:pPr>
              <w:spacing w:line="240" w:lineRule="auto"/>
              <w:ind w:right="566"/>
              <w:jc w:val="center"/>
              <w:rPr>
                <w:rFonts w:ascii="Times New Roman" w:eastAsia="Times New Roman" w:hAnsi="Times New Roman" w:cs="Times New Roman"/>
                <w:sz w:val="28"/>
                <w:szCs w:val="28"/>
              </w:rPr>
            </w:pPr>
            <w:r w:rsidRPr="002A4753">
              <w:rPr>
                <w:rFonts w:ascii="Times New Roman" w:eastAsia="Times New Roman" w:hAnsi="Times New Roman" w:cs="Times New Roman"/>
                <w:sz w:val="28"/>
                <w:szCs w:val="28"/>
              </w:rPr>
              <w:t>169</w:t>
            </w:r>
          </w:p>
        </w:tc>
        <w:tc>
          <w:tcPr>
            <w:tcW w:w="1418"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10717D70" w14:textId="77777777" w:rsidR="002A4753" w:rsidRPr="002A4753" w:rsidRDefault="002A4753" w:rsidP="00D24B7E">
            <w:pPr>
              <w:spacing w:line="240" w:lineRule="auto"/>
              <w:ind w:right="566"/>
              <w:jc w:val="center"/>
              <w:rPr>
                <w:rFonts w:ascii="Times New Roman" w:eastAsia="Times New Roman" w:hAnsi="Times New Roman" w:cs="Times New Roman"/>
                <w:sz w:val="28"/>
                <w:szCs w:val="28"/>
              </w:rPr>
            </w:pPr>
            <w:r w:rsidRPr="002A4753">
              <w:rPr>
                <w:rFonts w:ascii="Times New Roman" w:eastAsia="Times New Roman" w:hAnsi="Times New Roman" w:cs="Times New Roman"/>
                <w:sz w:val="28"/>
                <w:szCs w:val="28"/>
              </w:rPr>
              <w:t>171</w:t>
            </w:r>
          </w:p>
        </w:tc>
        <w:tc>
          <w:tcPr>
            <w:tcW w:w="1984"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6CE5DBF2" w14:textId="77777777" w:rsidR="002A4753" w:rsidRPr="002A4753" w:rsidRDefault="002A4753" w:rsidP="00D24B7E">
            <w:pPr>
              <w:spacing w:line="240" w:lineRule="auto"/>
              <w:ind w:right="566"/>
              <w:jc w:val="center"/>
              <w:rPr>
                <w:rFonts w:ascii="Times New Roman" w:eastAsia="Times New Roman" w:hAnsi="Times New Roman" w:cs="Times New Roman"/>
                <w:sz w:val="28"/>
                <w:szCs w:val="28"/>
              </w:rPr>
            </w:pPr>
            <w:r w:rsidRPr="002A4753">
              <w:rPr>
                <w:rFonts w:ascii="Times New Roman" w:eastAsia="Times New Roman" w:hAnsi="Times New Roman" w:cs="Times New Roman"/>
                <w:sz w:val="28"/>
                <w:szCs w:val="28"/>
              </w:rPr>
              <w:t>96</w:t>
            </w:r>
          </w:p>
        </w:tc>
      </w:tr>
      <w:tr w:rsidR="002A4753" w:rsidRPr="002A4753" w14:paraId="02F30DB9" w14:textId="77777777" w:rsidTr="001612AE">
        <w:trPr>
          <w:trHeight w:val="555"/>
        </w:trPr>
        <w:tc>
          <w:tcPr>
            <w:tcW w:w="3120" w:type="dxa"/>
            <w:tcBorders>
              <w:top w:val="single" w:sz="6" w:space="0" w:color="000000"/>
              <w:left w:val="single" w:sz="6" w:space="0" w:color="000000"/>
              <w:bottom w:val="single" w:sz="6" w:space="0" w:color="000000"/>
              <w:right w:val="single" w:sz="6" w:space="0" w:color="000000"/>
            </w:tcBorders>
            <w:shd w:val="clear" w:color="auto" w:fill="F0F0F0"/>
            <w:tcMar>
              <w:top w:w="60" w:type="dxa"/>
              <w:left w:w="60" w:type="dxa"/>
              <w:bottom w:w="60" w:type="dxa"/>
              <w:right w:w="60" w:type="dxa"/>
            </w:tcMar>
            <w:vAlign w:val="center"/>
          </w:tcPr>
          <w:p w14:paraId="61069C5F" w14:textId="7B53A920" w:rsidR="002A4753" w:rsidRPr="002A4753" w:rsidRDefault="002A4753" w:rsidP="00D24B7E">
            <w:pPr>
              <w:spacing w:line="240" w:lineRule="auto"/>
              <w:ind w:right="566"/>
              <w:jc w:val="center"/>
              <w:rPr>
                <w:rFonts w:ascii="Times New Roman" w:eastAsia="Times New Roman" w:hAnsi="Times New Roman" w:cs="Times New Roman"/>
                <w:sz w:val="28"/>
                <w:szCs w:val="28"/>
              </w:rPr>
            </w:pPr>
            <w:r w:rsidRPr="002A4753">
              <w:rPr>
                <w:rFonts w:ascii="Times New Roman" w:eastAsia="Times New Roman" w:hAnsi="Times New Roman" w:cs="Times New Roman"/>
                <w:sz w:val="28"/>
                <w:szCs w:val="28"/>
                <w:lang w:val="ky-KG"/>
              </w:rPr>
              <w:t>ден соолукка оор залал келтирүү</w:t>
            </w:r>
          </w:p>
        </w:tc>
        <w:tc>
          <w:tcPr>
            <w:tcW w:w="1476" w:type="dxa"/>
            <w:tcBorders>
              <w:top w:val="single" w:sz="6" w:space="0" w:color="000000"/>
              <w:left w:val="single" w:sz="6" w:space="0" w:color="000000"/>
              <w:bottom w:val="single" w:sz="6" w:space="0" w:color="000000"/>
              <w:right w:val="single" w:sz="6" w:space="0" w:color="000000"/>
            </w:tcBorders>
            <w:shd w:val="clear" w:color="auto" w:fill="F0F0F0"/>
            <w:tcMar>
              <w:top w:w="60" w:type="dxa"/>
              <w:left w:w="60" w:type="dxa"/>
              <w:bottom w:w="60" w:type="dxa"/>
              <w:right w:w="60" w:type="dxa"/>
            </w:tcMar>
            <w:vAlign w:val="center"/>
          </w:tcPr>
          <w:p w14:paraId="55A9DC5A" w14:textId="77777777" w:rsidR="002A4753" w:rsidRPr="002A4753" w:rsidRDefault="002A4753" w:rsidP="00D24B7E">
            <w:pPr>
              <w:spacing w:line="240" w:lineRule="auto"/>
              <w:ind w:right="566"/>
              <w:jc w:val="center"/>
              <w:rPr>
                <w:rFonts w:ascii="Times New Roman" w:eastAsia="Times New Roman" w:hAnsi="Times New Roman" w:cs="Times New Roman"/>
                <w:sz w:val="28"/>
                <w:szCs w:val="28"/>
              </w:rPr>
            </w:pPr>
            <w:r w:rsidRPr="002A4753">
              <w:rPr>
                <w:rFonts w:ascii="Times New Roman" w:eastAsia="Times New Roman" w:hAnsi="Times New Roman" w:cs="Times New Roman"/>
                <w:sz w:val="28"/>
                <w:szCs w:val="28"/>
              </w:rPr>
              <w:t>197</w:t>
            </w:r>
          </w:p>
        </w:tc>
        <w:tc>
          <w:tcPr>
            <w:tcW w:w="1418" w:type="dxa"/>
            <w:tcBorders>
              <w:top w:val="single" w:sz="6" w:space="0" w:color="000000"/>
              <w:left w:val="single" w:sz="6" w:space="0" w:color="000000"/>
              <w:bottom w:val="single" w:sz="6" w:space="0" w:color="000000"/>
              <w:right w:val="single" w:sz="6" w:space="0" w:color="000000"/>
            </w:tcBorders>
            <w:shd w:val="clear" w:color="auto" w:fill="F0F0F0"/>
            <w:tcMar>
              <w:top w:w="60" w:type="dxa"/>
              <w:left w:w="60" w:type="dxa"/>
              <w:bottom w:w="60" w:type="dxa"/>
              <w:right w:w="60" w:type="dxa"/>
            </w:tcMar>
            <w:vAlign w:val="center"/>
          </w:tcPr>
          <w:p w14:paraId="70773B7D" w14:textId="77777777" w:rsidR="002A4753" w:rsidRPr="002A4753" w:rsidRDefault="002A4753" w:rsidP="00D24B7E">
            <w:pPr>
              <w:spacing w:line="240" w:lineRule="auto"/>
              <w:ind w:right="566"/>
              <w:jc w:val="center"/>
              <w:rPr>
                <w:rFonts w:ascii="Times New Roman" w:eastAsia="Times New Roman" w:hAnsi="Times New Roman" w:cs="Times New Roman"/>
                <w:sz w:val="28"/>
                <w:szCs w:val="28"/>
              </w:rPr>
            </w:pPr>
            <w:r w:rsidRPr="002A4753">
              <w:rPr>
                <w:rFonts w:ascii="Times New Roman" w:eastAsia="Times New Roman" w:hAnsi="Times New Roman" w:cs="Times New Roman"/>
                <w:sz w:val="28"/>
                <w:szCs w:val="28"/>
              </w:rPr>
              <w:t>173</w:t>
            </w:r>
          </w:p>
        </w:tc>
        <w:tc>
          <w:tcPr>
            <w:tcW w:w="1984" w:type="dxa"/>
            <w:tcBorders>
              <w:top w:val="single" w:sz="6" w:space="0" w:color="000000"/>
              <w:left w:val="single" w:sz="6" w:space="0" w:color="000000"/>
              <w:bottom w:val="single" w:sz="6" w:space="0" w:color="000000"/>
              <w:right w:val="single" w:sz="6" w:space="0" w:color="000000"/>
            </w:tcBorders>
            <w:shd w:val="clear" w:color="auto" w:fill="F0F0F0"/>
            <w:tcMar>
              <w:top w:w="60" w:type="dxa"/>
              <w:left w:w="60" w:type="dxa"/>
              <w:bottom w:w="60" w:type="dxa"/>
              <w:right w:w="60" w:type="dxa"/>
            </w:tcMar>
            <w:vAlign w:val="center"/>
          </w:tcPr>
          <w:p w14:paraId="29321F9A" w14:textId="77777777" w:rsidR="002A4753" w:rsidRPr="002A4753" w:rsidRDefault="002A4753" w:rsidP="00D24B7E">
            <w:pPr>
              <w:spacing w:line="240" w:lineRule="auto"/>
              <w:ind w:right="566"/>
              <w:jc w:val="center"/>
              <w:rPr>
                <w:rFonts w:ascii="Times New Roman" w:eastAsia="Times New Roman" w:hAnsi="Times New Roman" w:cs="Times New Roman"/>
                <w:sz w:val="28"/>
                <w:szCs w:val="28"/>
              </w:rPr>
            </w:pPr>
            <w:r w:rsidRPr="002A4753">
              <w:rPr>
                <w:rFonts w:ascii="Times New Roman" w:eastAsia="Times New Roman" w:hAnsi="Times New Roman" w:cs="Times New Roman"/>
                <w:sz w:val="28"/>
                <w:szCs w:val="28"/>
              </w:rPr>
              <w:t>89</w:t>
            </w:r>
          </w:p>
        </w:tc>
      </w:tr>
      <w:tr w:rsidR="002A4753" w:rsidRPr="002A4753" w14:paraId="45734740" w14:textId="77777777" w:rsidTr="001612AE">
        <w:trPr>
          <w:trHeight w:val="555"/>
        </w:trPr>
        <w:tc>
          <w:tcPr>
            <w:tcW w:w="312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41621D37" w14:textId="538C3300" w:rsidR="002A4753" w:rsidRPr="002A4753" w:rsidRDefault="002A4753" w:rsidP="00D24B7E">
            <w:pPr>
              <w:spacing w:line="240" w:lineRule="auto"/>
              <w:ind w:right="566"/>
              <w:jc w:val="center"/>
              <w:rPr>
                <w:rFonts w:ascii="Times New Roman" w:eastAsia="Times New Roman" w:hAnsi="Times New Roman" w:cs="Times New Roman"/>
                <w:sz w:val="28"/>
                <w:szCs w:val="28"/>
              </w:rPr>
            </w:pPr>
            <w:r w:rsidRPr="002A4753">
              <w:rPr>
                <w:rFonts w:ascii="Times New Roman" w:eastAsia="Times New Roman" w:hAnsi="Times New Roman" w:cs="Times New Roman"/>
                <w:sz w:val="28"/>
                <w:szCs w:val="28"/>
                <w:lang w:val="ky-KG"/>
              </w:rPr>
              <w:t>зордуктоо жана зордуктоого аракет кылуу</w:t>
            </w:r>
          </w:p>
        </w:tc>
        <w:tc>
          <w:tcPr>
            <w:tcW w:w="1476"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6C07AADC" w14:textId="77777777" w:rsidR="002A4753" w:rsidRPr="002A4753" w:rsidRDefault="002A4753" w:rsidP="00D24B7E">
            <w:pPr>
              <w:spacing w:line="240" w:lineRule="auto"/>
              <w:ind w:right="566"/>
              <w:jc w:val="center"/>
              <w:rPr>
                <w:rFonts w:ascii="Times New Roman" w:eastAsia="Times New Roman" w:hAnsi="Times New Roman" w:cs="Times New Roman"/>
                <w:sz w:val="28"/>
                <w:szCs w:val="28"/>
              </w:rPr>
            </w:pPr>
            <w:r w:rsidRPr="002A4753">
              <w:rPr>
                <w:rFonts w:ascii="Times New Roman" w:eastAsia="Times New Roman" w:hAnsi="Times New Roman" w:cs="Times New Roman"/>
                <w:sz w:val="28"/>
                <w:szCs w:val="28"/>
              </w:rPr>
              <w:t>279</w:t>
            </w:r>
          </w:p>
        </w:tc>
        <w:tc>
          <w:tcPr>
            <w:tcW w:w="1418"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7D32AFA1" w14:textId="77777777" w:rsidR="002A4753" w:rsidRPr="002A4753" w:rsidRDefault="002A4753" w:rsidP="00D24B7E">
            <w:pPr>
              <w:spacing w:line="240" w:lineRule="auto"/>
              <w:ind w:right="566"/>
              <w:jc w:val="center"/>
              <w:rPr>
                <w:rFonts w:ascii="Times New Roman" w:eastAsia="Times New Roman" w:hAnsi="Times New Roman" w:cs="Times New Roman"/>
                <w:sz w:val="28"/>
                <w:szCs w:val="28"/>
              </w:rPr>
            </w:pPr>
            <w:r w:rsidRPr="002A4753">
              <w:rPr>
                <w:rFonts w:ascii="Times New Roman" w:eastAsia="Times New Roman" w:hAnsi="Times New Roman" w:cs="Times New Roman"/>
                <w:sz w:val="28"/>
                <w:szCs w:val="28"/>
              </w:rPr>
              <w:t>219</w:t>
            </w:r>
          </w:p>
        </w:tc>
        <w:tc>
          <w:tcPr>
            <w:tcW w:w="1984"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1C88C17B" w14:textId="77777777" w:rsidR="002A4753" w:rsidRPr="002A4753" w:rsidRDefault="002A4753" w:rsidP="00D24B7E">
            <w:pPr>
              <w:spacing w:line="240" w:lineRule="auto"/>
              <w:ind w:right="566"/>
              <w:jc w:val="center"/>
              <w:rPr>
                <w:rFonts w:ascii="Times New Roman" w:eastAsia="Times New Roman" w:hAnsi="Times New Roman" w:cs="Times New Roman"/>
                <w:sz w:val="28"/>
                <w:szCs w:val="28"/>
              </w:rPr>
            </w:pPr>
            <w:r w:rsidRPr="002A4753">
              <w:rPr>
                <w:rFonts w:ascii="Times New Roman" w:eastAsia="Times New Roman" w:hAnsi="Times New Roman" w:cs="Times New Roman"/>
                <w:sz w:val="28"/>
                <w:szCs w:val="28"/>
              </w:rPr>
              <w:t>140</w:t>
            </w:r>
          </w:p>
        </w:tc>
      </w:tr>
      <w:tr w:rsidR="002A4753" w:rsidRPr="002A4753" w14:paraId="1BB82DC0" w14:textId="77777777" w:rsidTr="001612AE">
        <w:trPr>
          <w:trHeight w:val="345"/>
        </w:trPr>
        <w:tc>
          <w:tcPr>
            <w:tcW w:w="3120" w:type="dxa"/>
            <w:tcBorders>
              <w:top w:val="single" w:sz="6" w:space="0" w:color="000000"/>
              <w:left w:val="single" w:sz="6" w:space="0" w:color="000000"/>
              <w:bottom w:val="single" w:sz="6" w:space="0" w:color="000000"/>
              <w:right w:val="single" w:sz="6" w:space="0" w:color="000000"/>
            </w:tcBorders>
            <w:shd w:val="clear" w:color="auto" w:fill="F0F0F0"/>
            <w:tcMar>
              <w:top w:w="60" w:type="dxa"/>
              <w:left w:w="60" w:type="dxa"/>
              <w:bottom w:w="60" w:type="dxa"/>
              <w:right w:w="60" w:type="dxa"/>
            </w:tcMar>
            <w:vAlign w:val="center"/>
          </w:tcPr>
          <w:p w14:paraId="72814B99" w14:textId="77777777" w:rsidR="002A4753" w:rsidRPr="002A4753" w:rsidRDefault="002A4753" w:rsidP="00885BE7">
            <w:pPr>
              <w:spacing w:line="240" w:lineRule="auto"/>
              <w:ind w:right="566" w:firstLine="709"/>
              <w:rPr>
                <w:rFonts w:ascii="Times New Roman" w:eastAsia="Times New Roman" w:hAnsi="Times New Roman" w:cs="Times New Roman"/>
                <w:sz w:val="28"/>
                <w:szCs w:val="28"/>
              </w:rPr>
            </w:pPr>
            <w:r w:rsidRPr="002A4753">
              <w:rPr>
                <w:rFonts w:ascii="Times New Roman" w:eastAsia="Times New Roman" w:hAnsi="Times New Roman" w:cs="Times New Roman"/>
                <w:sz w:val="28"/>
                <w:szCs w:val="28"/>
              </w:rPr>
              <w:t xml:space="preserve">каракчылык </w:t>
            </w:r>
          </w:p>
        </w:tc>
        <w:tc>
          <w:tcPr>
            <w:tcW w:w="1476" w:type="dxa"/>
            <w:tcBorders>
              <w:top w:val="single" w:sz="6" w:space="0" w:color="000000"/>
              <w:left w:val="single" w:sz="6" w:space="0" w:color="000000"/>
              <w:bottom w:val="single" w:sz="6" w:space="0" w:color="000000"/>
              <w:right w:val="single" w:sz="6" w:space="0" w:color="000000"/>
            </w:tcBorders>
            <w:shd w:val="clear" w:color="auto" w:fill="F0F0F0"/>
            <w:tcMar>
              <w:top w:w="60" w:type="dxa"/>
              <w:left w:w="60" w:type="dxa"/>
              <w:bottom w:w="60" w:type="dxa"/>
              <w:right w:w="60" w:type="dxa"/>
            </w:tcMar>
            <w:vAlign w:val="center"/>
          </w:tcPr>
          <w:p w14:paraId="653E1541" w14:textId="77777777" w:rsidR="002A4753" w:rsidRPr="002A4753" w:rsidRDefault="002A4753" w:rsidP="00D24B7E">
            <w:pPr>
              <w:spacing w:line="240" w:lineRule="auto"/>
              <w:ind w:right="566"/>
              <w:jc w:val="center"/>
              <w:rPr>
                <w:rFonts w:ascii="Times New Roman" w:eastAsia="Times New Roman" w:hAnsi="Times New Roman" w:cs="Times New Roman"/>
                <w:sz w:val="28"/>
                <w:szCs w:val="28"/>
              </w:rPr>
            </w:pPr>
            <w:r w:rsidRPr="002A4753">
              <w:rPr>
                <w:rFonts w:ascii="Times New Roman" w:eastAsia="Times New Roman" w:hAnsi="Times New Roman" w:cs="Times New Roman"/>
                <w:sz w:val="28"/>
                <w:szCs w:val="28"/>
              </w:rPr>
              <w:t>202</w:t>
            </w:r>
          </w:p>
        </w:tc>
        <w:tc>
          <w:tcPr>
            <w:tcW w:w="1418" w:type="dxa"/>
            <w:tcBorders>
              <w:top w:val="single" w:sz="6" w:space="0" w:color="000000"/>
              <w:left w:val="single" w:sz="6" w:space="0" w:color="000000"/>
              <w:bottom w:val="single" w:sz="6" w:space="0" w:color="000000"/>
              <w:right w:val="single" w:sz="6" w:space="0" w:color="000000"/>
            </w:tcBorders>
            <w:shd w:val="clear" w:color="auto" w:fill="F0F0F0"/>
            <w:tcMar>
              <w:top w:w="60" w:type="dxa"/>
              <w:left w:w="60" w:type="dxa"/>
              <w:bottom w:w="60" w:type="dxa"/>
              <w:right w:w="60" w:type="dxa"/>
            </w:tcMar>
            <w:vAlign w:val="center"/>
          </w:tcPr>
          <w:p w14:paraId="19C25561" w14:textId="77777777" w:rsidR="002A4753" w:rsidRPr="002A4753" w:rsidRDefault="002A4753" w:rsidP="00D24B7E">
            <w:pPr>
              <w:spacing w:line="240" w:lineRule="auto"/>
              <w:ind w:right="566"/>
              <w:jc w:val="center"/>
              <w:rPr>
                <w:rFonts w:ascii="Times New Roman" w:eastAsia="Times New Roman" w:hAnsi="Times New Roman" w:cs="Times New Roman"/>
                <w:sz w:val="28"/>
                <w:szCs w:val="28"/>
              </w:rPr>
            </w:pPr>
            <w:r w:rsidRPr="002A4753">
              <w:rPr>
                <w:rFonts w:ascii="Times New Roman" w:eastAsia="Times New Roman" w:hAnsi="Times New Roman" w:cs="Times New Roman"/>
                <w:sz w:val="28"/>
                <w:szCs w:val="28"/>
              </w:rPr>
              <w:t>163</w:t>
            </w:r>
          </w:p>
        </w:tc>
        <w:tc>
          <w:tcPr>
            <w:tcW w:w="1984" w:type="dxa"/>
            <w:tcBorders>
              <w:top w:val="single" w:sz="6" w:space="0" w:color="000000"/>
              <w:left w:val="single" w:sz="6" w:space="0" w:color="000000"/>
              <w:bottom w:val="single" w:sz="6" w:space="0" w:color="000000"/>
              <w:right w:val="single" w:sz="6" w:space="0" w:color="000000"/>
            </w:tcBorders>
            <w:shd w:val="clear" w:color="auto" w:fill="F0F0F0"/>
            <w:tcMar>
              <w:top w:w="60" w:type="dxa"/>
              <w:left w:w="60" w:type="dxa"/>
              <w:bottom w:w="60" w:type="dxa"/>
              <w:right w:w="60" w:type="dxa"/>
            </w:tcMar>
            <w:vAlign w:val="center"/>
          </w:tcPr>
          <w:p w14:paraId="4F5219E4" w14:textId="77777777" w:rsidR="002A4753" w:rsidRPr="002A4753" w:rsidRDefault="002A4753" w:rsidP="00D24B7E">
            <w:pPr>
              <w:spacing w:line="240" w:lineRule="auto"/>
              <w:ind w:right="566"/>
              <w:jc w:val="center"/>
              <w:rPr>
                <w:rFonts w:ascii="Times New Roman" w:eastAsia="Times New Roman" w:hAnsi="Times New Roman" w:cs="Times New Roman"/>
                <w:sz w:val="28"/>
                <w:szCs w:val="28"/>
              </w:rPr>
            </w:pPr>
            <w:r w:rsidRPr="002A4753">
              <w:rPr>
                <w:rFonts w:ascii="Times New Roman" w:eastAsia="Times New Roman" w:hAnsi="Times New Roman" w:cs="Times New Roman"/>
                <w:sz w:val="28"/>
                <w:szCs w:val="28"/>
              </w:rPr>
              <w:t>60</w:t>
            </w:r>
          </w:p>
        </w:tc>
      </w:tr>
      <w:tr w:rsidR="002A4753" w:rsidRPr="002A4753" w14:paraId="61ED573D" w14:textId="77777777" w:rsidTr="001612AE">
        <w:trPr>
          <w:trHeight w:val="345"/>
        </w:trPr>
        <w:tc>
          <w:tcPr>
            <w:tcW w:w="312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03BFE423" w14:textId="77777777" w:rsidR="002A4753" w:rsidRPr="002A4753" w:rsidRDefault="002A4753" w:rsidP="00885BE7">
            <w:pPr>
              <w:spacing w:line="240" w:lineRule="auto"/>
              <w:ind w:right="566" w:firstLine="709"/>
              <w:rPr>
                <w:rFonts w:ascii="Times New Roman" w:eastAsia="Times New Roman" w:hAnsi="Times New Roman" w:cs="Times New Roman"/>
                <w:sz w:val="28"/>
                <w:szCs w:val="28"/>
              </w:rPr>
            </w:pPr>
            <w:r w:rsidRPr="002A4753">
              <w:rPr>
                <w:rFonts w:ascii="Times New Roman" w:eastAsia="Times New Roman" w:hAnsi="Times New Roman" w:cs="Times New Roman"/>
                <w:sz w:val="28"/>
                <w:szCs w:val="28"/>
              </w:rPr>
              <w:t>тоноо</w:t>
            </w:r>
          </w:p>
        </w:tc>
        <w:tc>
          <w:tcPr>
            <w:tcW w:w="1476"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739FCDD5" w14:textId="77777777" w:rsidR="002A4753" w:rsidRPr="002A4753" w:rsidRDefault="002A4753" w:rsidP="00D24B7E">
            <w:pPr>
              <w:spacing w:line="240" w:lineRule="auto"/>
              <w:ind w:right="566"/>
              <w:jc w:val="center"/>
              <w:rPr>
                <w:rFonts w:ascii="Times New Roman" w:eastAsia="Times New Roman" w:hAnsi="Times New Roman" w:cs="Times New Roman"/>
                <w:sz w:val="28"/>
                <w:szCs w:val="28"/>
              </w:rPr>
            </w:pPr>
            <w:r w:rsidRPr="002A4753">
              <w:rPr>
                <w:rFonts w:ascii="Times New Roman" w:eastAsia="Times New Roman" w:hAnsi="Times New Roman" w:cs="Times New Roman"/>
                <w:sz w:val="28"/>
                <w:szCs w:val="28"/>
              </w:rPr>
              <w:t>1818</w:t>
            </w:r>
          </w:p>
        </w:tc>
        <w:tc>
          <w:tcPr>
            <w:tcW w:w="1418"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54A84A48" w14:textId="77777777" w:rsidR="002A4753" w:rsidRPr="002A4753" w:rsidRDefault="002A4753" w:rsidP="00D24B7E">
            <w:pPr>
              <w:spacing w:line="240" w:lineRule="auto"/>
              <w:ind w:right="566"/>
              <w:jc w:val="center"/>
              <w:rPr>
                <w:rFonts w:ascii="Times New Roman" w:eastAsia="Times New Roman" w:hAnsi="Times New Roman" w:cs="Times New Roman"/>
                <w:sz w:val="28"/>
                <w:szCs w:val="28"/>
              </w:rPr>
            </w:pPr>
            <w:r w:rsidRPr="002A4753">
              <w:rPr>
                <w:rFonts w:ascii="Times New Roman" w:eastAsia="Times New Roman" w:hAnsi="Times New Roman" w:cs="Times New Roman"/>
                <w:sz w:val="28"/>
                <w:szCs w:val="28"/>
              </w:rPr>
              <w:t>960</w:t>
            </w:r>
          </w:p>
        </w:tc>
        <w:tc>
          <w:tcPr>
            <w:tcW w:w="1984"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57368731" w14:textId="77777777" w:rsidR="002A4753" w:rsidRPr="002A4753" w:rsidRDefault="002A4753" w:rsidP="00D24B7E">
            <w:pPr>
              <w:spacing w:line="240" w:lineRule="auto"/>
              <w:ind w:right="566"/>
              <w:jc w:val="center"/>
              <w:rPr>
                <w:rFonts w:ascii="Times New Roman" w:eastAsia="Times New Roman" w:hAnsi="Times New Roman" w:cs="Times New Roman"/>
                <w:sz w:val="28"/>
                <w:szCs w:val="28"/>
              </w:rPr>
            </w:pPr>
            <w:r w:rsidRPr="002A4753">
              <w:rPr>
                <w:rFonts w:ascii="Times New Roman" w:eastAsia="Times New Roman" w:hAnsi="Times New Roman" w:cs="Times New Roman"/>
                <w:sz w:val="28"/>
                <w:szCs w:val="28"/>
              </w:rPr>
              <w:t>671</w:t>
            </w:r>
          </w:p>
        </w:tc>
      </w:tr>
      <w:tr w:rsidR="002A4753" w:rsidRPr="002A4753" w14:paraId="7FCC509E" w14:textId="77777777" w:rsidTr="001612AE">
        <w:trPr>
          <w:trHeight w:val="345"/>
        </w:trPr>
        <w:tc>
          <w:tcPr>
            <w:tcW w:w="3120" w:type="dxa"/>
            <w:tcBorders>
              <w:top w:val="single" w:sz="6" w:space="0" w:color="000000"/>
              <w:left w:val="single" w:sz="6" w:space="0" w:color="000000"/>
              <w:bottom w:val="single" w:sz="6" w:space="0" w:color="000000"/>
              <w:right w:val="single" w:sz="6" w:space="0" w:color="000000"/>
            </w:tcBorders>
            <w:shd w:val="clear" w:color="auto" w:fill="F0F0F0"/>
            <w:tcMar>
              <w:top w:w="60" w:type="dxa"/>
              <w:left w:w="60" w:type="dxa"/>
              <w:bottom w:w="60" w:type="dxa"/>
              <w:right w:w="60" w:type="dxa"/>
            </w:tcMar>
            <w:vAlign w:val="center"/>
          </w:tcPr>
          <w:p w14:paraId="6938A356" w14:textId="77777777" w:rsidR="002A4753" w:rsidRPr="002A4753" w:rsidRDefault="002A4753" w:rsidP="00885BE7">
            <w:pPr>
              <w:spacing w:line="240" w:lineRule="auto"/>
              <w:ind w:right="566" w:firstLine="709"/>
              <w:rPr>
                <w:rFonts w:ascii="Times New Roman" w:eastAsia="Times New Roman" w:hAnsi="Times New Roman" w:cs="Times New Roman"/>
                <w:sz w:val="28"/>
                <w:szCs w:val="28"/>
              </w:rPr>
            </w:pPr>
            <w:r w:rsidRPr="002A4753">
              <w:rPr>
                <w:rFonts w:ascii="Times New Roman" w:eastAsia="Times New Roman" w:hAnsi="Times New Roman" w:cs="Times New Roman"/>
                <w:sz w:val="28"/>
                <w:szCs w:val="28"/>
              </w:rPr>
              <w:t>уурулук</w:t>
            </w:r>
          </w:p>
        </w:tc>
        <w:tc>
          <w:tcPr>
            <w:tcW w:w="1476" w:type="dxa"/>
            <w:tcBorders>
              <w:top w:val="single" w:sz="6" w:space="0" w:color="000000"/>
              <w:left w:val="single" w:sz="6" w:space="0" w:color="000000"/>
              <w:bottom w:val="single" w:sz="6" w:space="0" w:color="000000"/>
              <w:right w:val="single" w:sz="6" w:space="0" w:color="000000"/>
            </w:tcBorders>
            <w:shd w:val="clear" w:color="auto" w:fill="F0F0F0"/>
            <w:tcMar>
              <w:top w:w="60" w:type="dxa"/>
              <w:left w:w="60" w:type="dxa"/>
              <w:bottom w:w="60" w:type="dxa"/>
              <w:right w:w="60" w:type="dxa"/>
            </w:tcMar>
            <w:vAlign w:val="center"/>
          </w:tcPr>
          <w:p w14:paraId="3CDF14D3" w14:textId="77777777" w:rsidR="002A4753" w:rsidRPr="002A4753" w:rsidRDefault="002A4753" w:rsidP="00D24B7E">
            <w:pPr>
              <w:spacing w:line="240" w:lineRule="auto"/>
              <w:ind w:right="566"/>
              <w:jc w:val="center"/>
              <w:rPr>
                <w:rFonts w:ascii="Times New Roman" w:eastAsia="Times New Roman" w:hAnsi="Times New Roman" w:cs="Times New Roman"/>
                <w:sz w:val="28"/>
                <w:szCs w:val="28"/>
              </w:rPr>
            </w:pPr>
            <w:r w:rsidRPr="002A4753">
              <w:rPr>
                <w:rFonts w:ascii="Times New Roman" w:eastAsia="Times New Roman" w:hAnsi="Times New Roman" w:cs="Times New Roman"/>
                <w:sz w:val="28"/>
                <w:szCs w:val="28"/>
              </w:rPr>
              <w:t>15128</w:t>
            </w:r>
          </w:p>
        </w:tc>
        <w:tc>
          <w:tcPr>
            <w:tcW w:w="1418" w:type="dxa"/>
            <w:tcBorders>
              <w:top w:val="single" w:sz="6" w:space="0" w:color="000000"/>
              <w:left w:val="single" w:sz="6" w:space="0" w:color="000000"/>
              <w:bottom w:val="single" w:sz="6" w:space="0" w:color="000000"/>
              <w:right w:val="single" w:sz="6" w:space="0" w:color="000000"/>
            </w:tcBorders>
            <w:shd w:val="clear" w:color="auto" w:fill="F0F0F0"/>
            <w:tcMar>
              <w:top w:w="60" w:type="dxa"/>
              <w:left w:w="60" w:type="dxa"/>
              <w:bottom w:w="60" w:type="dxa"/>
              <w:right w:w="60" w:type="dxa"/>
            </w:tcMar>
            <w:vAlign w:val="center"/>
          </w:tcPr>
          <w:p w14:paraId="552EC2C9" w14:textId="77777777" w:rsidR="002A4753" w:rsidRPr="002A4753" w:rsidRDefault="002A4753" w:rsidP="00D24B7E">
            <w:pPr>
              <w:spacing w:line="240" w:lineRule="auto"/>
              <w:ind w:right="566"/>
              <w:jc w:val="center"/>
              <w:rPr>
                <w:rFonts w:ascii="Times New Roman" w:eastAsia="Times New Roman" w:hAnsi="Times New Roman" w:cs="Times New Roman"/>
                <w:sz w:val="28"/>
                <w:szCs w:val="28"/>
              </w:rPr>
            </w:pPr>
            <w:r w:rsidRPr="002A4753">
              <w:rPr>
                <w:rFonts w:ascii="Times New Roman" w:eastAsia="Times New Roman" w:hAnsi="Times New Roman" w:cs="Times New Roman"/>
                <w:sz w:val="28"/>
                <w:szCs w:val="28"/>
              </w:rPr>
              <w:t>10398</w:t>
            </w:r>
          </w:p>
        </w:tc>
        <w:tc>
          <w:tcPr>
            <w:tcW w:w="1984" w:type="dxa"/>
            <w:tcBorders>
              <w:top w:val="single" w:sz="6" w:space="0" w:color="000000"/>
              <w:left w:val="single" w:sz="6" w:space="0" w:color="000000"/>
              <w:bottom w:val="single" w:sz="6" w:space="0" w:color="000000"/>
              <w:right w:val="single" w:sz="6" w:space="0" w:color="000000"/>
            </w:tcBorders>
            <w:shd w:val="clear" w:color="auto" w:fill="F0F0F0"/>
            <w:tcMar>
              <w:top w:w="60" w:type="dxa"/>
              <w:left w:w="60" w:type="dxa"/>
              <w:bottom w:w="60" w:type="dxa"/>
              <w:right w:w="60" w:type="dxa"/>
            </w:tcMar>
            <w:vAlign w:val="center"/>
          </w:tcPr>
          <w:p w14:paraId="7DF37494" w14:textId="77777777" w:rsidR="002A4753" w:rsidRPr="002A4753" w:rsidRDefault="002A4753" w:rsidP="00D24B7E">
            <w:pPr>
              <w:spacing w:line="240" w:lineRule="auto"/>
              <w:ind w:right="566"/>
              <w:jc w:val="center"/>
              <w:rPr>
                <w:rFonts w:ascii="Times New Roman" w:eastAsia="Times New Roman" w:hAnsi="Times New Roman" w:cs="Times New Roman"/>
                <w:sz w:val="28"/>
                <w:szCs w:val="28"/>
              </w:rPr>
            </w:pPr>
            <w:r w:rsidRPr="002A4753">
              <w:rPr>
                <w:rFonts w:ascii="Times New Roman" w:eastAsia="Times New Roman" w:hAnsi="Times New Roman" w:cs="Times New Roman"/>
                <w:sz w:val="28"/>
                <w:szCs w:val="28"/>
              </w:rPr>
              <w:t>7935</w:t>
            </w:r>
          </w:p>
        </w:tc>
      </w:tr>
      <w:tr w:rsidR="002A4753" w:rsidRPr="002A4753" w14:paraId="5B026ADA" w14:textId="77777777" w:rsidTr="001612AE">
        <w:trPr>
          <w:trHeight w:val="345"/>
        </w:trPr>
        <w:tc>
          <w:tcPr>
            <w:tcW w:w="312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5C3DAB2B" w14:textId="77777777" w:rsidR="002A4753" w:rsidRPr="002A4753" w:rsidRDefault="002A4753" w:rsidP="00885BE7">
            <w:pPr>
              <w:spacing w:line="240" w:lineRule="auto"/>
              <w:ind w:right="566" w:firstLine="709"/>
              <w:rPr>
                <w:rFonts w:ascii="Times New Roman" w:eastAsia="Times New Roman" w:hAnsi="Times New Roman" w:cs="Times New Roman"/>
                <w:sz w:val="28"/>
                <w:szCs w:val="28"/>
              </w:rPr>
            </w:pPr>
            <w:r w:rsidRPr="002A4753">
              <w:rPr>
                <w:rFonts w:ascii="Times New Roman" w:eastAsia="Times New Roman" w:hAnsi="Times New Roman" w:cs="Times New Roman"/>
                <w:sz w:val="28"/>
                <w:szCs w:val="28"/>
                <w:lang w:val="ky-KG"/>
              </w:rPr>
              <w:t xml:space="preserve">алдамчылык </w:t>
            </w:r>
          </w:p>
        </w:tc>
        <w:tc>
          <w:tcPr>
            <w:tcW w:w="1476"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44DC6E82" w14:textId="77777777" w:rsidR="002A4753" w:rsidRPr="002A4753" w:rsidRDefault="002A4753" w:rsidP="00D24B7E">
            <w:pPr>
              <w:spacing w:line="240" w:lineRule="auto"/>
              <w:ind w:right="566"/>
              <w:jc w:val="center"/>
              <w:rPr>
                <w:rFonts w:ascii="Times New Roman" w:eastAsia="Times New Roman" w:hAnsi="Times New Roman" w:cs="Times New Roman"/>
                <w:sz w:val="28"/>
                <w:szCs w:val="28"/>
              </w:rPr>
            </w:pPr>
            <w:r w:rsidRPr="002A4753">
              <w:rPr>
                <w:rFonts w:ascii="Times New Roman" w:eastAsia="Times New Roman" w:hAnsi="Times New Roman" w:cs="Times New Roman"/>
                <w:sz w:val="28"/>
                <w:szCs w:val="28"/>
              </w:rPr>
              <w:t>7007</w:t>
            </w:r>
          </w:p>
        </w:tc>
        <w:tc>
          <w:tcPr>
            <w:tcW w:w="1418"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57883B8E" w14:textId="77777777" w:rsidR="002A4753" w:rsidRPr="002A4753" w:rsidRDefault="002A4753" w:rsidP="00D24B7E">
            <w:pPr>
              <w:spacing w:line="240" w:lineRule="auto"/>
              <w:ind w:right="566"/>
              <w:jc w:val="center"/>
              <w:rPr>
                <w:rFonts w:ascii="Times New Roman" w:eastAsia="Times New Roman" w:hAnsi="Times New Roman" w:cs="Times New Roman"/>
                <w:sz w:val="28"/>
                <w:szCs w:val="28"/>
              </w:rPr>
            </w:pPr>
            <w:r w:rsidRPr="002A4753">
              <w:rPr>
                <w:rFonts w:ascii="Times New Roman" w:eastAsia="Times New Roman" w:hAnsi="Times New Roman" w:cs="Times New Roman"/>
                <w:sz w:val="28"/>
                <w:szCs w:val="28"/>
              </w:rPr>
              <w:t>6736</w:t>
            </w:r>
          </w:p>
        </w:tc>
        <w:tc>
          <w:tcPr>
            <w:tcW w:w="1984"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2061979F" w14:textId="77777777" w:rsidR="002A4753" w:rsidRPr="002A4753" w:rsidRDefault="002A4753" w:rsidP="00D24B7E">
            <w:pPr>
              <w:spacing w:line="240" w:lineRule="auto"/>
              <w:ind w:right="566"/>
              <w:jc w:val="center"/>
              <w:rPr>
                <w:rFonts w:ascii="Times New Roman" w:eastAsia="Times New Roman" w:hAnsi="Times New Roman" w:cs="Times New Roman"/>
                <w:sz w:val="28"/>
                <w:szCs w:val="28"/>
              </w:rPr>
            </w:pPr>
            <w:r w:rsidRPr="002A4753">
              <w:rPr>
                <w:rFonts w:ascii="Times New Roman" w:eastAsia="Times New Roman" w:hAnsi="Times New Roman" w:cs="Times New Roman"/>
                <w:sz w:val="28"/>
                <w:szCs w:val="28"/>
              </w:rPr>
              <w:t>5675</w:t>
            </w:r>
          </w:p>
        </w:tc>
      </w:tr>
      <w:tr w:rsidR="002A4753" w:rsidRPr="002A4753" w14:paraId="271BC1B8" w14:textId="77777777" w:rsidTr="001612AE">
        <w:trPr>
          <w:trHeight w:val="345"/>
        </w:trPr>
        <w:tc>
          <w:tcPr>
            <w:tcW w:w="3120" w:type="dxa"/>
            <w:tcBorders>
              <w:top w:val="single" w:sz="6" w:space="0" w:color="000000"/>
              <w:left w:val="single" w:sz="6" w:space="0" w:color="000000"/>
              <w:bottom w:val="single" w:sz="6" w:space="0" w:color="000000"/>
              <w:right w:val="single" w:sz="6" w:space="0" w:color="000000"/>
            </w:tcBorders>
            <w:shd w:val="clear" w:color="auto" w:fill="F0F0F0"/>
            <w:tcMar>
              <w:top w:w="60" w:type="dxa"/>
              <w:left w:w="60" w:type="dxa"/>
              <w:bottom w:w="60" w:type="dxa"/>
              <w:right w:w="60" w:type="dxa"/>
            </w:tcMar>
            <w:vAlign w:val="center"/>
          </w:tcPr>
          <w:p w14:paraId="06CA20F7" w14:textId="77777777" w:rsidR="002A4753" w:rsidRPr="002A4753" w:rsidRDefault="002A4753" w:rsidP="00885BE7">
            <w:pPr>
              <w:spacing w:line="240" w:lineRule="auto"/>
              <w:ind w:right="566" w:firstLine="709"/>
              <w:rPr>
                <w:rFonts w:ascii="Times New Roman" w:eastAsia="Times New Roman" w:hAnsi="Times New Roman" w:cs="Times New Roman"/>
                <w:sz w:val="28"/>
                <w:szCs w:val="28"/>
              </w:rPr>
            </w:pPr>
            <w:r w:rsidRPr="002A4753">
              <w:rPr>
                <w:rFonts w:ascii="Times New Roman" w:eastAsia="Times New Roman" w:hAnsi="Times New Roman" w:cs="Times New Roman"/>
                <w:sz w:val="28"/>
                <w:szCs w:val="28"/>
                <w:lang w:val="ky-KG"/>
              </w:rPr>
              <w:t>опузалоо</w:t>
            </w:r>
            <w:r w:rsidRPr="002A4753">
              <w:rPr>
                <w:rFonts w:ascii="Times New Roman" w:eastAsia="Times New Roman" w:hAnsi="Times New Roman" w:cs="Times New Roman"/>
                <w:sz w:val="28"/>
                <w:szCs w:val="28"/>
              </w:rPr>
              <w:t xml:space="preserve"> </w:t>
            </w:r>
          </w:p>
        </w:tc>
        <w:tc>
          <w:tcPr>
            <w:tcW w:w="1476" w:type="dxa"/>
            <w:tcBorders>
              <w:top w:val="single" w:sz="6" w:space="0" w:color="000000"/>
              <w:left w:val="single" w:sz="6" w:space="0" w:color="000000"/>
              <w:bottom w:val="single" w:sz="6" w:space="0" w:color="000000"/>
              <w:right w:val="single" w:sz="6" w:space="0" w:color="000000"/>
            </w:tcBorders>
            <w:shd w:val="clear" w:color="auto" w:fill="F0F0F0"/>
            <w:tcMar>
              <w:top w:w="60" w:type="dxa"/>
              <w:left w:w="60" w:type="dxa"/>
              <w:bottom w:w="60" w:type="dxa"/>
              <w:right w:w="60" w:type="dxa"/>
            </w:tcMar>
            <w:vAlign w:val="center"/>
          </w:tcPr>
          <w:p w14:paraId="135F4933" w14:textId="77777777" w:rsidR="002A4753" w:rsidRPr="002A4753" w:rsidRDefault="002A4753" w:rsidP="00D24B7E">
            <w:pPr>
              <w:spacing w:line="240" w:lineRule="auto"/>
              <w:ind w:right="566"/>
              <w:jc w:val="center"/>
              <w:rPr>
                <w:rFonts w:ascii="Times New Roman" w:eastAsia="Times New Roman" w:hAnsi="Times New Roman" w:cs="Times New Roman"/>
                <w:sz w:val="28"/>
                <w:szCs w:val="28"/>
              </w:rPr>
            </w:pPr>
            <w:r w:rsidRPr="002A4753">
              <w:rPr>
                <w:rFonts w:ascii="Times New Roman" w:eastAsia="Times New Roman" w:hAnsi="Times New Roman" w:cs="Times New Roman"/>
                <w:sz w:val="28"/>
                <w:szCs w:val="28"/>
              </w:rPr>
              <w:t>109</w:t>
            </w:r>
          </w:p>
        </w:tc>
        <w:tc>
          <w:tcPr>
            <w:tcW w:w="1418" w:type="dxa"/>
            <w:tcBorders>
              <w:top w:val="single" w:sz="6" w:space="0" w:color="000000"/>
              <w:left w:val="single" w:sz="6" w:space="0" w:color="000000"/>
              <w:bottom w:val="single" w:sz="6" w:space="0" w:color="000000"/>
              <w:right w:val="single" w:sz="6" w:space="0" w:color="000000"/>
            </w:tcBorders>
            <w:shd w:val="clear" w:color="auto" w:fill="F0F0F0"/>
            <w:tcMar>
              <w:top w:w="60" w:type="dxa"/>
              <w:left w:w="60" w:type="dxa"/>
              <w:bottom w:w="60" w:type="dxa"/>
              <w:right w:w="60" w:type="dxa"/>
            </w:tcMar>
            <w:vAlign w:val="center"/>
          </w:tcPr>
          <w:p w14:paraId="4987D61C" w14:textId="77777777" w:rsidR="002A4753" w:rsidRPr="002A4753" w:rsidRDefault="002A4753" w:rsidP="00D24B7E">
            <w:pPr>
              <w:spacing w:line="240" w:lineRule="auto"/>
              <w:ind w:right="566"/>
              <w:jc w:val="center"/>
              <w:rPr>
                <w:rFonts w:ascii="Times New Roman" w:eastAsia="Times New Roman" w:hAnsi="Times New Roman" w:cs="Times New Roman"/>
                <w:sz w:val="28"/>
                <w:szCs w:val="28"/>
              </w:rPr>
            </w:pPr>
            <w:r w:rsidRPr="002A4753">
              <w:rPr>
                <w:rFonts w:ascii="Times New Roman" w:eastAsia="Times New Roman" w:hAnsi="Times New Roman" w:cs="Times New Roman"/>
                <w:sz w:val="28"/>
                <w:szCs w:val="28"/>
              </w:rPr>
              <w:t>88</w:t>
            </w:r>
          </w:p>
        </w:tc>
        <w:tc>
          <w:tcPr>
            <w:tcW w:w="1984" w:type="dxa"/>
            <w:tcBorders>
              <w:top w:val="single" w:sz="6" w:space="0" w:color="000000"/>
              <w:left w:val="single" w:sz="6" w:space="0" w:color="000000"/>
              <w:bottom w:val="single" w:sz="6" w:space="0" w:color="000000"/>
              <w:right w:val="single" w:sz="6" w:space="0" w:color="000000"/>
            </w:tcBorders>
            <w:shd w:val="clear" w:color="auto" w:fill="F0F0F0"/>
            <w:tcMar>
              <w:top w:w="60" w:type="dxa"/>
              <w:left w:w="60" w:type="dxa"/>
              <w:bottom w:w="60" w:type="dxa"/>
              <w:right w:w="60" w:type="dxa"/>
            </w:tcMar>
            <w:vAlign w:val="center"/>
          </w:tcPr>
          <w:p w14:paraId="7B2DCCEE" w14:textId="77777777" w:rsidR="002A4753" w:rsidRPr="002A4753" w:rsidRDefault="002A4753" w:rsidP="00D24B7E">
            <w:pPr>
              <w:spacing w:line="240" w:lineRule="auto"/>
              <w:ind w:right="566"/>
              <w:jc w:val="center"/>
              <w:rPr>
                <w:rFonts w:ascii="Times New Roman" w:eastAsia="Times New Roman" w:hAnsi="Times New Roman" w:cs="Times New Roman"/>
                <w:sz w:val="28"/>
                <w:szCs w:val="28"/>
              </w:rPr>
            </w:pPr>
            <w:r w:rsidRPr="002A4753">
              <w:rPr>
                <w:rFonts w:ascii="Times New Roman" w:eastAsia="Times New Roman" w:hAnsi="Times New Roman" w:cs="Times New Roman"/>
                <w:sz w:val="28"/>
                <w:szCs w:val="28"/>
              </w:rPr>
              <w:t>73</w:t>
            </w:r>
          </w:p>
        </w:tc>
      </w:tr>
      <w:tr w:rsidR="002A4753" w:rsidRPr="002A4753" w14:paraId="05C74FEF" w14:textId="77777777" w:rsidTr="001612AE">
        <w:trPr>
          <w:trHeight w:val="555"/>
        </w:trPr>
        <w:tc>
          <w:tcPr>
            <w:tcW w:w="312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6EE3820A" w14:textId="3DC1F104" w:rsidR="002A4753" w:rsidRPr="002A4753" w:rsidRDefault="002A4753" w:rsidP="00D24B7E">
            <w:pPr>
              <w:spacing w:line="240" w:lineRule="auto"/>
              <w:ind w:right="566"/>
              <w:jc w:val="center"/>
              <w:rPr>
                <w:rFonts w:ascii="Times New Roman" w:eastAsia="Times New Roman" w:hAnsi="Times New Roman" w:cs="Times New Roman"/>
                <w:sz w:val="28"/>
                <w:szCs w:val="28"/>
              </w:rPr>
            </w:pPr>
            <w:r w:rsidRPr="002A4753">
              <w:rPr>
                <w:rFonts w:ascii="Times New Roman" w:eastAsia="Times New Roman" w:hAnsi="Times New Roman" w:cs="Times New Roman"/>
                <w:sz w:val="28"/>
                <w:szCs w:val="28"/>
                <w:lang w:val="ky-KG"/>
              </w:rPr>
              <w:t>баңгизаттарды  мыйзамсыз жүгүртүү менен байланышкандар</w:t>
            </w:r>
          </w:p>
        </w:tc>
        <w:tc>
          <w:tcPr>
            <w:tcW w:w="1476"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29009D70" w14:textId="77777777" w:rsidR="002A4753" w:rsidRPr="002A4753" w:rsidRDefault="002A4753" w:rsidP="00D24B7E">
            <w:pPr>
              <w:spacing w:line="240" w:lineRule="auto"/>
              <w:ind w:right="566"/>
              <w:jc w:val="center"/>
              <w:rPr>
                <w:rFonts w:ascii="Times New Roman" w:eastAsia="Times New Roman" w:hAnsi="Times New Roman" w:cs="Times New Roman"/>
                <w:sz w:val="28"/>
                <w:szCs w:val="28"/>
              </w:rPr>
            </w:pPr>
            <w:r w:rsidRPr="002A4753">
              <w:rPr>
                <w:rFonts w:ascii="Times New Roman" w:eastAsia="Times New Roman" w:hAnsi="Times New Roman" w:cs="Times New Roman"/>
                <w:sz w:val="28"/>
                <w:szCs w:val="28"/>
              </w:rPr>
              <w:t>917</w:t>
            </w:r>
          </w:p>
        </w:tc>
        <w:tc>
          <w:tcPr>
            <w:tcW w:w="1418"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17A4A96E" w14:textId="77777777" w:rsidR="002A4753" w:rsidRPr="002A4753" w:rsidRDefault="002A4753" w:rsidP="00D24B7E">
            <w:pPr>
              <w:spacing w:line="240" w:lineRule="auto"/>
              <w:ind w:right="566"/>
              <w:jc w:val="center"/>
              <w:rPr>
                <w:rFonts w:ascii="Times New Roman" w:eastAsia="Times New Roman" w:hAnsi="Times New Roman" w:cs="Times New Roman"/>
                <w:sz w:val="28"/>
                <w:szCs w:val="28"/>
              </w:rPr>
            </w:pPr>
            <w:r w:rsidRPr="002A4753">
              <w:rPr>
                <w:rFonts w:ascii="Times New Roman" w:eastAsia="Times New Roman" w:hAnsi="Times New Roman" w:cs="Times New Roman"/>
                <w:sz w:val="28"/>
                <w:szCs w:val="28"/>
              </w:rPr>
              <w:t>729</w:t>
            </w:r>
          </w:p>
        </w:tc>
        <w:tc>
          <w:tcPr>
            <w:tcW w:w="1984"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2304AF57" w14:textId="77777777" w:rsidR="002A4753" w:rsidRPr="002A4753" w:rsidRDefault="002A4753" w:rsidP="00D24B7E">
            <w:pPr>
              <w:spacing w:line="240" w:lineRule="auto"/>
              <w:ind w:right="566"/>
              <w:jc w:val="center"/>
              <w:rPr>
                <w:rFonts w:ascii="Times New Roman" w:eastAsia="Times New Roman" w:hAnsi="Times New Roman" w:cs="Times New Roman"/>
                <w:sz w:val="28"/>
                <w:szCs w:val="28"/>
              </w:rPr>
            </w:pPr>
            <w:r w:rsidRPr="002A4753">
              <w:rPr>
                <w:rFonts w:ascii="Times New Roman" w:eastAsia="Times New Roman" w:hAnsi="Times New Roman" w:cs="Times New Roman"/>
                <w:sz w:val="28"/>
                <w:szCs w:val="28"/>
              </w:rPr>
              <w:t>580</w:t>
            </w:r>
          </w:p>
        </w:tc>
      </w:tr>
      <w:tr w:rsidR="002A4753" w:rsidRPr="002A4753" w14:paraId="4829FEA2" w14:textId="77777777" w:rsidTr="001612AE">
        <w:trPr>
          <w:trHeight w:val="345"/>
        </w:trPr>
        <w:tc>
          <w:tcPr>
            <w:tcW w:w="3120" w:type="dxa"/>
            <w:tcBorders>
              <w:top w:val="single" w:sz="6" w:space="0" w:color="000000"/>
              <w:left w:val="single" w:sz="6" w:space="0" w:color="000000"/>
              <w:bottom w:val="single" w:sz="6" w:space="0" w:color="000000"/>
              <w:right w:val="single" w:sz="6" w:space="0" w:color="000000"/>
            </w:tcBorders>
            <w:shd w:val="clear" w:color="auto" w:fill="F0F0F0"/>
            <w:tcMar>
              <w:top w:w="60" w:type="dxa"/>
              <w:left w:w="60" w:type="dxa"/>
              <w:bottom w:w="60" w:type="dxa"/>
              <w:right w:w="60" w:type="dxa"/>
            </w:tcMar>
            <w:vAlign w:val="center"/>
          </w:tcPr>
          <w:p w14:paraId="4A52478F" w14:textId="5447F3B4" w:rsidR="002A4753" w:rsidRPr="002A4753" w:rsidRDefault="002A4753" w:rsidP="00D24B7E">
            <w:pPr>
              <w:spacing w:line="240" w:lineRule="auto"/>
              <w:ind w:right="566" w:firstLine="709"/>
              <w:jc w:val="center"/>
              <w:rPr>
                <w:rFonts w:ascii="Times New Roman" w:eastAsia="Times New Roman" w:hAnsi="Times New Roman" w:cs="Times New Roman"/>
                <w:sz w:val="28"/>
                <w:szCs w:val="28"/>
              </w:rPr>
            </w:pPr>
            <w:r w:rsidRPr="002A4753">
              <w:rPr>
                <w:rFonts w:ascii="Times New Roman" w:eastAsia="Times New Roman" w:hAnsi="Times New Roman" w:cs="Times New Roman"/>
                <w:sz w:val="28"/>
                <w:szCs w:val="28"/>
                <w:lang w:val="ky-KG"/>
              </w:rPr>
              <w:t>бейбаштык</w:t>
            </w:r>
          </w:p>
        </w:tc>
        <w:tc>
          <w:tcPr>
            <w:tcW w:w="1476" w:type="dxa"/>
            <w:tcBorders>
              <w:top w:val="single" w:sz="6" w:space="0" w:color="000000"/>
              <w:left w:val="single" w:sz="6" w:space="0" w:color="000000"/>
              <w:bottom w:val="single" w:sz="6" w:space="0" w:color="000000"/>
              <w:right w:val="single" w:sz="6" w:space="0" w:color="000000"/>
            </w:tcBorders>
            <w:shd w:val="clear" w:color="auto" w:fill="F0F0F0"/>
            <w:tcMar>
              <w:top w:w="60" w:type="dxa"/>
              <w:left w:w="60" w:type="dxa"/>
              <w:bottom w:w="60" w:type="dxa"/>
              <w:right w:w="60" w:type="dxa"/>
            </w:tcMar>
            <w:vAlign w:val="center"/>
          </w:tcPr>
          <w:p w14:paraId="51901A94" w14:textId="77777777" w:rsidR="002A4753" w:rsidRPr="002A4753" w:rsidRDefault="002A4753" w:rsidP="00D24B7E">
            <w:pPr>
              <w:spacing w:line="240" w:lineRule="auto"/>
              <w:ind w:right="566"/>
              <w:jc w:val="center"/>
              <w:rPr>
                <w:rFonts w:ascii="Times New Roman" w:eastAsia="Times New Roman" w:hAnsi="Times New Roman" w:cs="Times New Roman"/>
                <w:sz w:val="28"/>
                <w:szCs w:val="28"/>
              </w:rPr>
            </w:pPr>
            <w:r w:rsidRPr="002A4753">
              <w:rPr>
                <w:rFonts w:ascii="Times New Roman" w:eastAsia="Times New Roman" w:hAnsi="Times New Roman" w:cs="Times New Roman"/>
                <w:sz w:val="28"/>
                <w:szCs w:val="28"/>
              </w:rPr>
              <w:t>3349</w:t>
            </w:r>
          </w:p>
        </w:tc>
        <w:tc>
          <w:tcPr>
            <w:tcW w:w="1418" w:type="dxa"/>
            <w:tcBorders>
              <w:top w:val="single" w:sz="6" w:space="0" w:color="000000"/>
              <w:left w:val="single" w:sz="6" w:space="0" w:color="000000"/>
              <w:bottom w:val="single" w:sz="6" w:space="0" w:color="000000"/>
              <w:right w:val="single" w:sz="6" w:space="0" w:color="000000"/>
            </w:tcBorders>
            <w:shd w:val="clear" w:color="auto" w:fill="F0F0F0"/>
            <w:tcMar>
              <w:top w:w="60" w:type="dxa"/>
              <w:left w:w="60" w:type="dxa"/>
              <w:bottom w:w="60" w:type="dxa"/>
              <w:right w:w="60" w:type="dxa"/>
            </w:tcMar>
            <w:vAlign w:val="center"/>
          </w:tcPr>
          <w:p w14:paraId="2058939B" w14:textId="77777777" w:rsidR="002A4753" w:rsidRPr="002A4753" w:rsidRDefault="002A4753" w:rsidP="00D24B7E">
            <w:pPr>
              <w:spacing w:line="240" w:lineRule="auto"/>
              <w:ind w:right="566"/>
              <w:jc w:val="center"/>
              <w:rPr>
                <w:rFonts w:ascii="Times New Roman" w:eastAsia="Times New Roman" w:hAnsi="Times New Roman" w:cs="Times New Roman"/>
                <w:sz w:val="28"/>
                <w:szCs w:val="28"/>
              </w:rPr>
            </w:pPr>
            <w:r w:rsidRPr="002A4753">
              <w:rPr>
                <w:rFonts w:ascii="Times New Roman" w:eastAsia="Times New Roman" w:hAnsi="Times New Roman" w:cs="Times New Roman"/>
                <w:sz w:val="28"/>
                <w:szCs w:val="28"/>
              </w:rPr>
              <w:t>2478</w:t>
            </w:r>
          </w:p>
        </w:tc>
        <w:tc>
          <w:tcPr>
            <w:tcW w:w="1984" w:type="dxa"/>
            <w:tcBorders>
              <w:top w:val="single" w:sz="6" w:space="0" w:color="000000"/>
              <w:left w:val="single" w:sz="6" w:space="0" w:color="000000"/>
              <w:bottom w:val="single" w:sz="6" w:space="0" w:color="000000"/>
              <w:right w:val="single" w:sz="6" w:space="0" w:color="000000"/>
            </w:tcBorders>
            <w:shd w:val="clear" w:color="auto" w:fill="F0F0F0"/>
            <w:tcMar>
              <w:top w:w="60" w:type="dxa"/>
              <w:left w:w="60" w:type="dxa"/>
              <w:bottom w:w="60" w:type="dxa"/>
              <w:right w:w="60" w:type="dxa"/>
            </w:tcMar>
            <w:vAlign w:val="center"/>
          </w:tcPr>
          <w:p w14:paraId="0123741C" w14:textId="77777777" w:rsidR="002A4753" w:rsidRPr="002A4753" w:rsidRDefault="002A4753" w:rsidP="00D24B7E">
            <w:pPr>
              <w:spacing w:line="240" w:lineRule="auto"/>
              <w:ind w:right="566"/>
              <w:jc w:val="center"/>
              <w:rPr>
                <w:rFonts w:ascii="Times New Roman" w:eastAsia="Times New Roman" w:hAnsi="Times New Roman" w:cs="Times New Roman"/>
                <w:sz w:val="28"/>
                <w:szCs w:val="28"/>
              </w:rPr>
            </w:pPr>
            <w:r w:rsidRPr="002A4753">
              <w:rPr>
                <w:rFonts w:ascii="Times New Roman" w:eastAsia="Times New Roman" w:hAnsi="Times New Roman" w:cs="Times New Roman"/>
                <w:sz w:val="28"/>
                <w:szCs w:val="28"/>
              </w:rPr>
              <w:t>1389</w:t>
            </w:r>
          </w:p>
        </w:tc>
      </w:tr>
      <w:tr w:rsidR="002A4753" w:rsidRPr="002A4753" w14:paraId="26144F8A" w14:textId="77777777" w:rsidTr="001612AE">
        <w:trPr>
          <w:trHeight w:val="780"/>
        </w:trPr>
        <w:tc>
          <w:tcPr>
            <w:tcW w:w="312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0E1A69FE" w14:textId="67337FFD" w:rsidR="002A4753" w:rsidRPr="002A4753" w:rsidRDefault="002A4753" w:rsidP="00D24B7E">
            <w:pPr>
              <w:spacing w:line="240" w:lineRule="auto"/>
              <w:ind w:right="566"/>
              <w:jc w:val="center"/>
              <w:rPr>
                <w:rFonts w:ascii="Times New Roman" w:eastAsia="Times New Roman" w:hAnsi="Times New Roman" w:cs="Times New Roman"/>
                <w:sz w:val="28"/>
                <w:szCs w:val="28"/>
              </w:rPr>
            </w:pPr>
            <w:r w:rsidRPr="002A4753">
              <w:rPr>
                <w:rFonts w:ascii="Times New Roman" w:eastAsia="Times New Roman" w:hAnsi="Times New Roman" w:cs="Times New Roman"/>
                <w:sz w:val="28"/>
                <w:szCs w:val="28"/>
                <w:lang w:val="ky-KG"/>
              </w:rPr>
              <w:t>жол кыймылынын коопсуздугу жана транспорт каражаттарын пайдалануу эрежелерин бузуу</w:t>
            </w:r>
          </w:p>
        </w:tc>
        <w:tc>
          <w:tcPr>
            <w:tcW w:w="1476"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2660EBC0" w14:textId="77777777" w:rsidR="002A4753" w:rsidRPr="002A4753" w:rsidRDefault="002A4753" w:rsidP="00D24B7E">
            <w:pPr>
              <w:spacing w:line="240" w:lineRule="auto"/>
              <w:ind w:right="566"/>
              <w:jc w:val="center"/>
              <w:rPr>
                <w:rFonts w:ascii="Times New Roman" w:eastAsia="Times New Roman" w:hAnsi="Times New Roman" w:cs="Times New Roman"/>
                <w:sz w:val="28"/>
                <w:szCs w:val="28"/>
              </w:rPr>
            </w:pPr>
            <w:r w:rsidRPr="002A4753">
              <w:rPr>
                <w:rFonts w:ascii="Times New Roman" w:eastAsia="Times New Roman" w:hAnsi="Times New Roman" w:cs="Times New Roman"/>
                <w:sz w:val="28"/>
                <w:szCs w:val="28"/>
              </w:rPr>
              <w:t>562</w:t>
            </w:r>
          </w:p>
        </w:tc>
        <w:tc>
          <w:tcPr>
            <w:tcW w:w="1418"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6F40DA3F" w14:textId="77777777" w:rsidR="002A4753" w:rsidRPr="002A4753" w:rsidRDefault="002A4753" w:rsidP="00D24B7E">
            <w:pPr>
              <w:spacing w:line="240" w:lineRule="auto"/>
              <w:ind w:right="566"/>
              <w:jc w:val="center"/>
              <w:rPr>
                <w:rFonts w:ascii="Times New Roman" w:eastAsia="Times New Roman" w:hAnsi="Times New Roman" w:cs="Times New Roman"/>
                <w:sz w:val="28"/>
                <w:szCs w:val="28"/>
              </w:rPr>
            </w:pPr>
            <w:r w:rsidRPr="002A4753">
              <w:rPr>
                <w:rFonts w:ascii="Times New Roman" w:eastAsia="Times New Roman" w:hAnsi="Times New Roman" w:cs="Times New Roman"/>
                <w:sz w:val="28"/>
                <w:szCs w:val="28"/>
              </w:rPr>
              <w:t>459</w:t>
            </w:r>
          </w:p>
        </w:tc>
        <w:tc>
          <w:tcPr>
            <w:tcW w:w="1984"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26019741" w14:textId="77777777" w:rsidR="002A4753" w:rsidRPr="002A4753" w:rsidRDefault="002A4753" w:rsidP="00D24B7E">
            <w:pPr>
              <w:spacing w:line="240" w:lineRule="auto"/>
              <w:ind w:right="566"/>
              <w:jc w:val="center"/>
              <w:rPr>
                <w:rFonts w:ascii="Times New Roman" w:eastAsia="Times New Roman" w:hAnsi="Times New Roman" w:cs="Times New Roman"/>
                <w:sz w:val="28"/>
                <w:szCs w:val="28"/>
              </w:rPr>
            </w:pPr>
            <w:r w:rsidRPr="002A4753">
              <w:rPr>
                <w:rFonts w:ascii="Times New Roman" w:eastAsia="Times New Roman" w:hAnsi="Times New Roman" w:cs="Times New Roman"/>
                <w:sz w:val="28"/>
                <w:szCs w:val="28"/>
              </w:rPr>
              <w:t>272</w:t>
            </w:r>
          </w:p>
        </w:tc>
      </w:tr>
      <w:tr w:rsidR="002A4753" w:rsidRPr="002A4753" w14:paraId="054FB9E3" w14:textId="77777777" w:rsidTr="001612AE">
        <w:trPr>
          <w:trHeight w:val="345"/>
        </w:trPr>
        <w:tc>
          <w:tcPr>
            <w:tcW w:w="3120" w:type="dxa"/>
            <w:tcBorders>
              <w:top w:val="single" w:sz="6" w:space="0" w:color="000000"/>
              <w:left w:val="single" w:sz="6" w:space="0" w:color="000000"/>
              <w:bottom w:val="single" w:sz="6" w:space="0" w:color="000000"/>
              <w:right w:val="single" w:sz="6" w:space="0" w:color="000000"/>
            </w:tcBorders>
            <w:shd w:val="clear" w:color="auto" w:fill="F0F0F0"/>
            <w:tcMar>
              <w:top w:w="60" w:type="dxa"/>
              <w:left w:w="60" w:type="dxa"/>
              <w:bottom w:w="60" w:type="dxa"/>
              <w:right w:w="60" w:type="dxa"/>
            </w:tcMar>
            <w:vAlign w:val="center"/>
          </w:tcPr>
          <w:p w14:paraId="743C1A13" w14:textId="621F5602" w:rsidR="002A4753" w:rsidRPr="002A4753" w:rsidRDefault="002A4753" w:rsidP="00D24B7E">
            <w:pPr>
              <w:spacing w:line="240" w:lineRule="auto"/>
              <w:ind w:right="566" w:firstLine="709"/>
              <w:jc w:val="center"/>
              <w:rPr>
                <w:rFonts w:ascii="Times New Roman" w:eastAsia="Times New Roman" w:hAnsi="Times New Roman" w:cs="Times New Roman"/>
                <w:sz w:val="28"/>
                <w:szCs w:val="28"/>
              </w:rPr>
            </w:pPr>
            <w:r w:rsidRPr="002A4753">
              <w:rPr>
                <w:rFonts w:ascii="Times New Roman" w:eastAsia="Times New Roman" w:hAnsi="Times New Roman" w:cs="Times New Roman"/>
                <w:sz w:val="28"/>
                <w:szCs w:val="28"/>
              </w:rPr>
              <w:t>башкалар</w:t>
            </w:r>
          </w:p>
        </w:tc>
        <w:tc>
          <w:tcPr>
            <w:tcW w:w="1476" w:type="dxa"/>
            <w:tcBorders>
              <w:top w:val="single" w:sz="6" w:space="0" w:color="000000"/>
              <w:left w:val="single" w:sz="6" w:space="0" w:color="000000"/>
              <w:bottom w:val="single" w:sz="6" w:space="0" w:color="000000"/>
              <w:right w:val="single" w:sz="6" w:space="0" w:color="000000"/>
            </w:tcBorders>
            <w:shd w:val="clear" w:color="auto" w:fill="F0F0F0"/>
            <w:tcMar>
              <w:top w:w="60" w:type="dxa"/>
              <w:left w:w="60" w:type="dxa"/>
              <w:bottom w:w="60" w:type="dxa"/>
              <w:right w:w="60" w:type="dxa"/>
            </w:tcMar>
            <w:vAlign w:val="center"/>
          </w:tcPr>
          <w:p w14:paraId="40C14CE7" w14:textId="77777777" w:rsidR="002A4753" w:rsidRPr="002A4753" w:rsidRDefault="002A4753" w:rsidP="00D24B7E">
            <w:pPr>
              <w:spacing w:line="240" w:lineRule="auto"/>
              <w:ind w:right="566"/>
              <w:jc w:val="center"/>
              <w:rPr>
                <w:rFonts w:ascii="Times New Roman" w:eastAsia="Times New Roman" w:hAnsi="Times New Roman" w:cs="Times New Roman"/>
                <w:sz w:val="28"/>
                <w:szCs w:val="28"/>
              </w:rPr>
            </w:pPr>
            <w:r w:rsidRPr="002A4753">
              <w:rPr>
                <w:rFonts w:ascii="Times New Roman" w:eastAsia="Times New Roman" w:hAnsi="Times New Roman" w:cs="Times New Roman"/>
                <w:sz w:val="28"/>
                <w:szCs w:val="28"/>
              </w:rPr>
              <w:t>48668</w:t>
            </w:r>
          </w:p>
        </w:tc>
        <w:tc>
          <w:tcPr>
            <w:tcW w:w="1418" w:type="dxa"/>
            <w:tcBorders>
              <w:top w:val="single" w:sz="6" w:space="0" w:color="000000"/>
              <w:left w:val="single" w:sz="6" w:space="0" w:color="000000"/>
              <w:bottom w:val="single" w:sz="6" w:space="0" w:color="000000"/>
              <w:right w:val="single" w:sz="6" w:space="0" w:color="000000"/>
            </w:tcBorders>
            <w:shd w:val="clear" w:color="auto" w:fill="F0F0F0"/>
            <w:tcMar>
              <w:top w:w="60" w:type="dxa"/>
              <w:left w:w="60" w:type="dxa"/>
              <w:bottom w:w="60" w:type="dxa"/>
              <w:right w:w="60" w:type="dxa"/>
            </w:tcMar>
            <w:vAlign w:val="center"/>
          </w:tcPr>
          <w:p w14:paraId="52B01973" w14:textId="77777777" w:rsidR="002A4753" w:rsidRPr="002A4753" w:rsidRDefault="002A4753" w:rsidP="00D24B7E">
            <w:pPr>
              <w:spacing w:line="240" w:lineRule="auto"/>
              <w:ind w:right="566"/>
              <w:jc w:val="center"/>
              <w:rPr>
                <w:rFonts w:ascii="Times New Roman" w:eastAsia="Times New Roman" w:hAnsi="Times New Roman" w:cs="Times New Roman"/>
                <w:sz w:val="28"/>
                <w:szCs w:val="28"/>
              </w:rPr>
            </w:pPr>
            <w:r w:rsidRPr="002A4753">
              <w:rPr>
                <w:rFonts w:ascii="Times New Roman" w:eastAsia="Times New Roman" w:hAnsi="Times New Roman" w:cs="Times New Roman"/>
                <w:sz w:val="28"/>
                <w:szCs w:val="28"/>
              </w:rPr>
              <w:t>49689</w:t>
            </w:r>
          </w:p>
        </w:tc>
        <w:tc>
          <w:tcPr>
            <w:tcW w:w="1984" w:type="dxa"/>
            <w:tcBorders>
              <w:top w:val="single" w:sz="6" w:space="0" w:color="000000"/>
              <w:left w:val="single" w:sz="6" w:space="0" w:color="000000"/>
              <w:bottom w:val="single" w:sz="6" w:space="0" w:color="000000"/>
              <w:right w:val="single" w:sz="6" w:space="0" w:color="000000"/>
            </w:tcBorders>
            <w:shd w:val="clear" w:color="auto" w:fill="F0F0F0"/>
            <w:tcMar>
              <w:top w:w="60" w:type="dxa"/>
              <w:left w:w="60" w:type="dxa"/>
              <w:bottom w:w="60" w:type="dxa"/>
              <w:right w:w="60" w:type="dxa"/>
            </w:tcMar>
            <w:vAlign w:val="center"/>
          </w:tcPr>
          <w:p w14:paraId="48CD4152" w14:textId="77777777" w:rsidR="002A4753" w:rsidRPr="002A4753" w:rsidRDefault="002A4753" w:rsidP="00D24B7E">
            <w:pPr>
              <w:spacing w:line="240" w:lineRule="auto"/>
              <w:ind w:right="566"/>
              <w:jc w:val="center"/>
              <w:rPr>
                <w:rFonts w:ascii="Times New Roman" w:eastAsia="Times New Roman" w:hAnsi="Times New Roman" w:cs="Times New Roman"/>
                <w:sz w:val="28"/>
                <w:szCs w:val="28"/>
              </w:rPr>
            </w:pPr>
            <w:r w:rsidRPr="002A4753">
              <w:rPr>
                <w:rFonts w:ascii="Times New Roman" w:eastAsia="Times New Roman" w:hAnsi="Times New Roman" w:cs="Times New Roman"/>
                <w:sz w:val="28"/>
                <w:szCs w:val="28"/>
              </w:rPr>
              <w:t>27659</w:t>
            </w:r>
          </w:p>
        </w:tc>
      </w:tr>
    </w:tbl>
    <w:p w14:paraId="5E9AFDCC" w14:textId="77777777" w:rsidR="002A4753" w:rsidRPr="002A4753" w:rsidRDefault="002A4753" w:rsidP="00885BE7">
      <w:pPr>
        <w:spacing w:after="0" w:line="240" w:lineRule="auto"/>
        <w:ind w:right="566" w:firstLine="709"/>
        <w:jc w:val="both"/>
        <w:rPr>
          <w:rFonts w:ascii="Times New Roman" w:eastAsia="Times New Roman" w:hAnsi="Times New Roman" w:cs="Times New Roman"/>
          <w:sz w:val="28"/>
          <w:szCs w:val="28"/>
          <w:highlight w:val="green"/>
        </w:rPr>
      </w:pPr>
    </w:p>
    <w:p w14:paraId="7B076E1F" w14:textId="77777777" w:rsidR="002A4753" w:rsidRPr="002A4753" w:rsidRDefault="002A4753" w:rsidP="00885BE7">
      <w:pPr>
        <w:spacing w:after="0" w:line="240" w:lineRule="auto"/>
        <w:ind w:right="566" w:firstLine="709"/>
        <w:jc w:val="both"/>
        <w:rPr>
          <w:rFonts w:ascii="Times New Roman" w:eastAsia="Times New Roman" w:hAnsi="Times New Roman" w:cs="Times New Roman"/>
          <w:sz w:val="28"/>
          <w:szCs w:val="28"/>
        </w:rPr>
      </w:pPr>
      <w:r w:rsidRPr="002A4753">
        <w:rPr>
          <w:rFonts w:ascii="Times New Roman" w:eastAsia="Times New Roman" w:hAnsi="Times New Roman" w:cs="Times New Roman"/>
          <w:sz w:val="28"/>
          <w:szCs w:val="28"/>
          <w:lang w:val="ky-KG"/>
        </w:rPr>
        <w:t>К</w:t>
      </w:r>
      <w:r w:rsidRPr="002A4753">
        <w:rPr>
          <w:rFonts w:ascii="Times New Roman" w:eastAsia="Times New Roman" w:hAnsi="Times New Roman" w:cs="Times New Roman"/>
          <w:sz w:val="28"/>
          <w:szCs w:val="28"/>
        </w:rPr>
        <w:t xml:space="preserve">ылмыштардын </w:t>
      </w:r>
      <w:r w:rsidRPr="002A4753">
        <w:rPr>
          <w:rFonts w:ascii="Times New Roman" w:eastAsia="Times New Roman" w:hAnsi="Times New Roman" w:cs="Times New Roman"/>
          <w:sz w:val="28"/>
          <w:szCs w:val="28"/>
          <w:lang w:val="ky-KG"/>
        </w:rPr>
        <w:t xml:space="preserve">катталган </w:t>
      </w:r>
      <w:r w:rsidRPr="002A4753">
        <w:rPr>
          <w:rFonts w:ascii="Times New Roman" w:eastAsia="Times New Roman" w:hAnsi="Times New Roman" w:cs="Times New Roman"/>
          <w:sz w:val="28"/>
          <w:szCs w:val="28"/>
        </w:rPr>
        <w:t xml:space="preserve">учурларынын </w:t>
      </w:r>
      <w:r w:rsidRPr="002A4753">
        <w:rPr>
          <w:rFonts w:ascii="Times New Roman" w:eastAsia="Times New Roman" w:hAnsi="Times New Roman" w:cs="Times New Roman"/>
          <w:sz w:val="28"/>
          <w:szCs w:val="28"/>
          <w:lang w:val="ky-KG"/>
        </w:rPr>
        <w:t>өсүшү</w:t>
      </w:r>
      <w:r w:rsidRPr="002A4753">
        <w:rPr>
          <w:rFonts w:ascii="Times New Roman" w:eastAsia="Times New Roman" w:hAnsi="Times New Roman" w:cs="Times New Roman"/>
          <w:sz w:val="28"/>
          <w:szCs w:val="28"/>
        </w:rPr>
        <w:t xml:space="preserve"> 2019-жылга чейинки мезгилге салыштырмалуу</w:t>
      </w:r>
      <w:r w:rsidRPr="002A4753">
        <w:rPr>
          <w:rFonts w:ascii="Times New Roman" w:eastAsia="Times New Roman" w:hAnsi="Times New Roman" w:cs="Times New Roman"/>
          <w:sz w:val="28"/>
          <w:szCs w:val="28"/>
          <w:lang w:val="ky-KG"/>
        </w:rPr>
        <w:t xml:space="preserve"> көбүнчө</w:t>
      </w:r>
      <w:r w:rsidRPr="002A4753">
        <w:rPr>
          <w:rFonts w:ascii="Times New Roman" w:eastAsia="Times New Roman" w:hAnsi="Times New Roman" w:cs="Times New Roman"/>
          <w:sz w:val="28"/>
          <w:szCs w:val="28"/>
        </w:rPr>
        <w:t xml:space="preserve"> 2019-жылдын 1-январынан тартып “Кылмыштар</w:t>
      </w:r>
      <w:r w:rsidRPr="002A4753">
        <w:rPr>
          <w:rFonts w:ascii="Times New Roman" w:eastAsia="Times New Roman" w:hAnsi="Times New Roman" w:cs="Times New Roman"/>
          <w:sz w:val="28"/>
          <w:szCs w:val="28"/>
          <w:lang w:val="ky-KG"/>
        </w:rPr>
        <w:t xml:space="preserve">дын </w:t>
      </w:r>
      <w:r w:rsidRPr="002A4753">
        <w:rPr>
          <w:rFonts w:ascii="Times New Roman" w:eastAsia="Times New Roman" w:hAnsi="Times New Roman" w:cs="Times New Roman"/>
          <w:sz w:val="28"/>
          <w:szCs w:val="28"/>
        </w:rPr>
        <w:t xml:space="preserve">бирдиктүү реестри” автоматташтырылган маалыматтык тутуму (мындан ары – </w:t>
      </w:r>
      <w:r w:rsidRPr="002A4753">
        <w:rPr>
          <w:rFonts w:ascii="Times New Roman" w:eastAsia="Times New Roman" w:hAnsi="Times New Roman" w:cs="Times New Roman"/>
          <w:sz w:val="28"/>
          <w:szCs w:val="28"/>
          <w:lang w:val="ky-KG"/>
        </w:rPr>
        <w:t>К</w:t>
      </w:r>
      <w:r w:rsidRPr="002A4753">
        <w:rPr>
          <w:rFonts w:ascii="Times New Roman" w:eastAsia="Times New Roman" w:hAnsi="Times New Roman" w:cs="Times New Roman"/>
          <w:sz w:val="28"/>
          <w:szCs w:val="28"/>
        </w:rPr>
        <w:t>Б</w:t>
      </w:r>
      <w:r w:rsidRPr="002A4753">
        <w:rPr>
          <w:rFonts w:ascii="Times New Roman" w:eastAsia="Times New Roman" w:hAnsi="Times New Roman" w:cs="Times New Roman"/>
          <w:sz w:val="28"/>
          <w:szCs w:val="28"/>
          <w:lang w:val="ky-KG"/>
        </w:rPr>
        <w:t>Р</w:t>
      </w:r>
      <w:r w:rsidRPr="002A4753">
        <w:rPr>
          <w:rFonts w:ascii="Times New Roman" w:eastAsia="Times New Roman" w:hAnsi="Times New Roman" w:cs="Times New Roman"/>
          <w:sz w:val="28"/>
          <w:szCs w:val="28"/>
        </w:rPr>
        <w:t>) ишке киргизилиши</w:t>
      </w:r>
      <w:r w:rsidRPr="002A4753">
        <w:rPr>
          <w:rFonts w:ascii="Times New Roman" w:eastAsia="Times New Roman" w:hAnsi="Times New Roman" w:cs="Times New Roman"/>
          <w:sz w:val="28"/>
          <w:szCs w:val="28"/>
          <w:lang w:val="ky-KG"/>
        </w:rPr>
        <w:t xml:space="preserve">не </w:t>
      </w:r>
      <w:r w:rsidRPr="002A4753">
        <w:rPr>
          <w:rFonts w:ascii="Times New Roman" w:eastAsia="Times New Roman" w:hAnsi="Times New Roman" w:cs="Times New Roman"/>
          <w:sz w:val="28"/>
          <w:szCs w:val="28"/>
        </w:rPr>
        <w:t>байланыштуу болушу мүмкүн</w:t>
      </w:r>
      <w:r w:rsidRPr="002A4753">
        <w:rPr>
          <w:rFonts w:ascii="Times New Roman" w:eastAsia="Times New Roman" w:hAnsi="Times New Roman" w:cs="Times New Roman"/>
          <w:sz w:val="28"/>
          <w:szCs w:val="28"/>
          <w:lang w:val="ky-KG"/>
        </w:rPr>
        <w:t xml:space="preserve"> экендигин б</w:t>
      </w:r>
      <w:r w:rsidRPr="002A4753">
        <w:rPr>
          <w:rFonts w:ascii="Times New Roman" w:eastAsia="Times New Roman" w:hAnsi="Times New Roman" w:cs="Times New Roman"/>
          <w:sz w:val="28"/>
          <w:szCs w:val="28"/>
        </w:rPr>
        <w:t>елгиле</w:t>
      </w:r>
      <w:r w:rsidRPr="002A4753">
        <w:rPr>
          <w:rFonts w:ascii="Times New Roman" w:eastAsia="Times New Roman" w:hAnsi="Times New Roman" w:cs="Times New Roman"/>
          <w:sz w:val="28"/>
          <w:szCs w:val="28"/>
          <w:lang w:val="ky-KG"/>
        </w:rPr>
        <w:t>й кетүү керек</w:t>
      </w:r>
      <w:r w:rsidRPr="002A4753">
        <w:rPr>
          <w:rFonts w:ascii="Times New Roman" w:eastAsia="Times New Roman" w:hAnsi="Times New Roman" w:cs="Times New Roman"/>
          <w:sz w:val="28"/>
          <w:szCs w:val="28"/>
        </w:rPr>
        <w:t>.</w:t>
      </w:r>
    </w:p>
    <w:p w14:paraId="6718947E" w14:textId="77777777" w:rsidR="002A4753" w:rsidRPr="002A4753" w:rsidRDefault="002A4753" w:rsidP="00885BE7">
      <w:pPr>
        <w:spacing w:after="0" w:line="240" w:lineRule="auto"/>
        <w:ind w:right="566" w:firstLine="709"/>
        <w:jc w:val="both"/>
        <w:rPr>
          <w:rFonts w:ascii="Times New Roman" w:eastAsia="Times New Roman" w:hAnsi="Times New Roman" w:cs="Times New Roman"/>
          <w:sz w:val="28"/>
          <w:szCs w:val="28"/>
        </w:rPr>
      </w:pPr>
      <w:r w:rsidRPr="002A4753">
        <w:rPr>
          <w:rFonts w:ascii="Times New Roman" w:eastAsia="Times New Roman" w:hAnsi="Times New Roman" w:cs="Times New Roman"/>
          <w:sz w:val="28"/>
          <w:szCs w:val="28"/>
        </w:rPr>
        <w:t>Улуттук статистикалык комитеттин статистикасы</w:t>
      </w:r>
      <w:r w:rsidRPr="002A4753">
        <w:rPr>
          <w:rFonts w:ascii="Times New Roman" w:eastAsia="Times New Roman" w:hAnsi="Times New Roman" w:cs="Times New Roman"/>
          <w:sz w:val="28"/>
          <w:szCs w:val="28"/>
          <w:lang w:val="ky-KG"/>
        </w:rPr>
        <w:t xml:space="preserve"> боюнча к</w:t>
      </w:r>
      <w:r w:rsidRPr="002A4753">
        <w:rPr>
          <w:rFonts w:ascii="Times New Roman" w:eastAsia="Times New Roman" w:hAnsi="Times New Roman" w:cs="Times New Roman"/>
          <w:sz w:val="28"/>
          <w:szCs w:val="28"/>
        </w:rPr>
        <w:t>ылмыш жасаган</w:t>
      </w:r>
      <w:r w:rsidRPr="002A4753">
        <w:rPr>
          <w:rFonts w:ascii="Times New Roman" w:eastAsia="Times New Roman" w:hAnsi="Times New Roman" w:cs="Times New Roman"/>
          <w:sz w:val="28"/>
          <w:szCs w:val="28"/>
          <w:lang w:val="ky-KG"/>
        </w:rPr>
        <w:t>ы</w:t>
      </w:r>
      <w:r w:rsidRPr="002A4753">
        <w:rPr>
          <w:rFonts w:ascii="Times New Roman" w:eastAsia="Times New Roman" w:hAnsi="Times New Roman" w:cs="Times New Roman"/>
          <w:sz w:val="28"/>
          <w:szCs w:val="28"/>
        </w:rPr>
        <w:t xml:space="preserve"> аныкталган адамдардын ичинен 74,4</w:t>
      </w:r>
      <w:r w:rsidRPr="002A4753">
        <w:rPr>
          <w:rFonts w:ascii="Times New Roman" w:eastAsia="Times New Roman" w:hAnsi="Times New Roman" w:cs="Times New Roman"/>
          <w:sz w:val="28"/>
          <w:szCs w:val="28"/>
          <w:lang w:val="ky-KG"/>
        </w:rPr>
        <w:t xml:space="preserve"> пайызы </w:t>
      </w:r>
      <w:r w:rsidRPr="002A4753">
        <w:rPr>
          <w:rFonts w:ascii="Times New Roman" w:eastAsia="Times New Roman" w:hAnsi="Times New Roman" w:cs="Times New Roman"/>
          <w:sz w:val="28"/>
          <w:szCs w:val="28"/>
        </w:rPr>
        <w:t>эч жерде иштебеген жана окубаган</w:t>
      </w:r>
      <w:r w:rsidRPr="002A4753">
        <w:rPr>
          <w:rFonts w:ascii="Times New Roman" w:eastAsia="Times New Roman" w:hAnsi="Times New Roman" w:cs="Times New Roman"/>
          <w:sz w:val="28"/>
          <w:szCs w:val="28"/>
          <w:lang w:val="ky-KG"/>
        </w:rPr>
        <w:t xml:space="preserve"> адамдар болушкан. </w:t>
      </w:r>
    </w:p>
    <w:p w14:paraId="3505A215" w14:textId="77777777" w:rsidR="002A4753" w:rsidRPr="002A4753" w:rsidRDefault="002A4753" w:rsidP="00885BE7">
      <w:pPr>
        <w:shd w:val="clear" w:color="auto" w:fill="FFFFFF"/>
        <w:spacing w:after="0" w:line="240" w:lineRule="auto"/>
        <w:ind w:right="566" w:firstLine="709"/>
        <w:jc w:val="both"/>
        <w:rPr>
          <w:rFonts w:ascii="Times New Roman" w:eastAsia="Times New Roman" w:hAnsi="Times New Roman" w:cs="Times New Roman"/>
          <w:sz w:val="28"/>
          <w:szCs w:val="28"/>
        </w:rPr>
      </w:pPr>
      <w:r w:rsidRPr="002A4753">
        <w:rPr>
          <w:rFonts w:ascii="Times New Roman" w:eastAsia="Times New Roman" w:hAnsi="Times New Roman" w:cs="Times New Roman"/>
          <w:sz w:val="28"/>
          <w:szCs w:val="28"/>
          <w:lang w:val="ky-KG"/>
        </w:rPr>
        <w:t>А</w:t>
      </w:r>
      <w:r w:rsidRPr="002A4753">
        <w:rPr>
          <w:rFonts w:ascii="Times New Roman" w:eastAsia="Times New Roman" w:hAnsi="Times New Roman" w:cs="Times New Roman"/>
          <w:sz w:val="28"/>
          <w:szCs w:val="28"/>
        </w:rPr>
        <w:t>йрым мамлекеттик органдар, Кыргыз Республикасы</w:t>
      </w:r>
      <w:r w:rsidRPr="002A4753">
        <w:rPr>
          <w:rFonts w:ascii="Times New Roman" w:eastAsia="Times New Roman" w:hAnsi="Times New Roman" w:cs="Times New Roman"/>
          <w:sz w:val="28"/>
          <w:szCs w:val="28"/>
          <w:lang w:val="ky-KG"/>
        </w:rPr>
        <w:t xml:space="preserve">нын </w:t>
      </w:r>
      <w:r w:rsidRPr="002A4753">
        <w:rPr>
          <w:rFonts w:ascii="Times New Roman" w:eastAsia="Times New Roman" w:hAnsi="Times New Roman" w:cs="Times New Roman"/>
          <w:sz w:val="28"/>
          <w:szCs w:val="28"/>
        </w:rPr>
        <w:t>Башкы прокуратурасы, Кыргыз Республикасы</w:t>
      </w:r>
      <w:r w:rsidRPr="002A4753">
        <w:rPr>
          <w:rFonts w:ascii="Times New Roman" w:eastAsia="Times New Roman" w:hAnsi="Times New Roman" w:cs="Times New Roman"/>
          <w:sz w:val="28"/>
          <w:szCs w:val="28"/>
          <w:lang w:val="ky-KG"/>
        </w:rPr>
        <w:t>нын</w:t>
      </w:r>
      <w:r w:rsidRPr="002A4753">
        <w:rPr>
          <w:rFonts w:ascii="Times New Roman" w:eastAsia="Times New Roman" w:hAnsi="Times New Roman" w:cs="Times New Roman"/>
          <w:sz w:val="28"/>
          <w:szCs w:val="28"/>
        </w:rPr>
        <w:t xml:space="preserve"> Ички иштер министрлиги (мындан ары - И</w:t>
      </w:r>
      <w:r w:rsidRPr="002A4753">
        <w:rPr>
          <w:rFonts w:ascii="Times New Roman" w:eastAsia="Times New Roman" w:hAnsi="Times New Roman" w:cs="Times New Roman"/>
          <w:sz w:val="28"/>
          <w:szCs w:val="28"/>
          <w:lang w:val="ky-KG"/>
        </w:rPr>
        <w:t>ИМ</w:t>
      </w:r>
      <w:r w:rsidRPr="002A4753">
        <w:rPr>
          <w:rFonts w:ascii="Times New Roman" w:eastAsia="Times New Roman" w:hAnsi="Times New Roman" w:cs="Times New Roman"/>
          <w:sz w:val="28"/>
          <w:szCs w:val="28"/>
        </w:rPr>
        <w:t>), У</w:t>
      </w:r>
      <w:r w:rsidRPr="002A4753">
        <w:rPr>
          <w:rFonts w:ascii="Times New Roman" w:eastAsia="Times New Roman" w:hAnsi="Times New Roman" w:cs="Times New Roman"/>
          <w:sz w:val="28"/>
          <w:szCs w:val="28"/>
          <w:lang w:val="ky-KG"/>
        </w:rPr>
        <w:t xml:space="preserve">луттук статистикалык комитет </w:t>
      </w:r>
      <w:r w:rsidRPr="002A4753">
        <w:rPr>
          <w:rFonts w:ascii="Times New Roman" w:eastAsia="Times New Roman" w:hAnsi="Times New Roman" w:cs="Times New Roman"/>
          <w:sz w:val="28"/>
          <w:szCs w:val="28"/>
        </w:rPr>
        <w:t>бири-биринен айырмаланган статистикалык маалыматтарды бер</w:t>
      </w:r>
      <w:r w:rsidRPr="002A4753">
        <w:rPr>
          <w:rFonts w:ascii="Times New Roman" w:eastAsia="Times New Roman" w:hAnsi="Times New Roman" w:cs="Times New Roman"/>
          <w:sz w:val="28"/>
          <w:szCs w:val="28"/>
          <w:lang w:val="ky-KG"/>
        </w:rPr>
        <w:t xml:space="preserve">ип жаткандыгын </w:t>
      </w:r>
      <w:r w:rsidRPr="002A4753">
        <w:rPr>
          <w:rFonts w:ascii="Times New Roman" w:eastAsia="Times New Roman" w:hAnsi="Times New Roman" w:cs="Times New Roman"/>
          <w:sz w:val="28"/>
          <w:szCs w:val="28"/>
        </w:rPr>
        <w:t>белгилеп к</w:t>
      </w:r>
      <w:r w:rsidRPr="002A4753">
        <w:rPr>
          <w:rFonts w:ascii="Times New Roman" w:eastAsia="Times New Roman" w:hAnsi="Times New Roman" w:cs="Times New Roman"/>
          <w:sz w:val="28"/>
          <w:szCs w:val="28"/>
          <w:lang w:val="ky-KG"/>
        </w:rPr>
        <w:t>етүү</w:t>
      </w:r>
      <w:r w:rsidRPr="002A4753">
        <w:rPr>
          <w:rFonts w:ascii="Times New Roman" w:eastAsia="Times New Roman" w:hAnsi="Times New Roman" w:cs="Times New Roman"/>
          <w:sz w:val="28"/>
          <w:szCs w:val="28"/>
        </w:rPr>
        <w:t xml:space="preserve"> зарыл.</w:t>
      </w:r>
    </w:p>
    <w:p w14:paraId="3427C038" w14:textId="77777777" w:rsidR="002A4753" w:rsidRPr="002A4753" w:rsidRDefault="002A4753" w:rsidP="00885BE7">
      <w:pPr>
        <w:shd w:val="clear" w:color="auto" w:fill="FFFFFF"/>
        <w:spacing w:after="0" w:line="240" w:lineRule="auto"/>
        <w:ind w:right="566" w:firstLine="709"/>
        <w:jc w:val="both"/>
        <w:rPr>
          <w:rFonts w:ascii="Times New Roman" w:eastAsia="Times New Roman" w:hAnsi="Times New Roman" w:cs="Times New Roman"/>
          <w:sz w:val="28"/>
          <w:szCs w:val="28"/>
        </w:rPr>
      </w:pPr>
      <w:r w:rsidRPr="002A4753">
        <w:rPr>
          <w:rFonts w:ascii="Times New Roman" w:eastAsia="Times New Roman" w:hAnsi="Times New Roman" w:cs="Times New Roman"/>
          <w:sz w:val="28"/>
          <w:szCs w:val="28"/>
        </w:rPr>
        <w:t>Салыштыруу үчүн: У</w:t>
      </w:r>
      <w:r w:rsidRPr="002A4753">
        <w:rPr>
          <w:rFonts w:ascii="Times New Roman" w:eastAsia="Times New Roman" w:hAnsi="Times New Roman" w:cs="Times New Roman"/>
          <w:sz w:val="28"/>
          <w:szCs w:val="28"/>
          <w:lang w:val="ky-KG"/>
        </w:rPr>
        <w:t xml:space="preserve">луттук статистикалык комитеттин </w:t>
      </w:r>
      <w:r w:rsidRPr="002A4753">
        <w:rPr>
          <w:rFonts w:ascii="Times New Roman" w:eastAsia="Times New Roman" w:hAnsi="Times New Roman" w:cs="Times New Roman"/>
          <w:sz w:val="28"/>
          <w:szCs w:val="28"/>
        </w:rPr>
        <w:t xml:space="preserve">Бишкек шаарында жүргүзгөн виктимологиялык изилдөөсү (2019-ж.) </w:t>
      </w:r>
      <w:r w:rsidRPr="002A4753">
        <w:rPr>
          <w:rFonts w:ascii="Times New Roman" w:eastAsia="Times New Roman" w:hAnsi="Times New Roman" w:cs="Times New Roman"/>
          <w:sz w:val="28"/>
          <w:szCs w:val="28"/>
          <w:lang w:val="ky-KG"/>
        </w:rPr>
        <w:t xml:space="preserve">бар болгон </w:t>
      </w:r>
      <w:r w:rsidRPr="002A4753">
        <w:rPr>
          <w:rFonts w:ascii="Times New Roman" w:eastAsia="Times New Roman" w:hAnsi="Times New Roman" w:cs="Times New Roman"/>
          <w:sz w:val="28"/>
          <w:szCs w:val="28"/>
        </w:rPr>
        <w:t xml:space="preserve">виктимизациянын деңгээли катталган кылмыштардын саны </w:t>
      </w:r>
      <w:r w:rsidRPr="002A4753">
        <w:rPr>
          <w:rFonts w:ascii="Times New Roman" w:eastAsia="Times New Roman" w:hAnsi="Times New Roman" w:cs="Times New Roman"/>
          <w:sz w:val="28"/>
          <w:szCs w:val="28"/>
          <w:lang w:val="ky-KG"/>
        </w:rPr>
        <w:t>жөнүндө</w:t>
      </w:r>
      <w:r w:rsidRPr="002A4753">
        <w:rPr>
          <w:rFonts w:ascii="Times New Roman" w:eastAsia="Times New Roman" w:hAnsi="Times New Roman" w:cs="Times New Roman"/>
          <w:sz w:val="28"/>
          <w:szCs w:val="28"/>
        </w:rPr>
        <w:t xml:space="preserve"> расмий маалыматтар</w:t>
      </w:r>
      <w:r w:rsidRPr="002A4753">
        <w:rPr>
          <w:rFonts w:ascii="Times New Roman" w:eastAsia="Times New Roman" w:hAnsi="Times New Roman" w:cs="Times New Roman"/>
          <w:sz w:val="28"/>
          <w:szCs w:val="28"/>
          <w:lang w:val="ky-KG"/>
        </w:rPr>
        <w:t>да</w:t>
      </w:r>
      <w:r w:rsidRPr="002A4753">
        <w:rPr>
          <w:rFonts w:ascii="Times New Roman" w:eastAsia="Times New Roman" w:hAnsi="Times New Roman" w:cs="Times New Roman"/>
          <w:sz w:val="28"/>
          <w:szCs w:val="28"/>
        </w:rPr>
        <w:t xml:space="preserve"> көрсөт</w:t>
      </w:r>
      <w:r w:rsidRPr="002A4753">
        <w:rPr>
          <w:rFonts w:ascii="Times New Roman" w:eastAsia="Times New Roman" w:hAnsi="Times New Roman" w:cs="Times New Roman"/>
          <w:sz w:val="28"/>
          <w:szCs w:val="28"/>
          <w:lang w:val="ky-KG"/>
        </w:rPr>
        <w:t>үлгөн деңгээлден бир топ</w:t>
      </w:r>
      <w:r w:rsidRPr="002A4753">
        <w:rPr>
          <w:rFonts w:ascii="Times New Roman" w:eastAsia="Times New Roman" w:hAnsi="Times New Roman" w:cs="Times New Roman"/>
          <w:sz w:val="28"/>
          <w:szCs w:val="28"/>
        </w:rPr>
        <w:t xml:space="preserve"> жогору (17 эсе) экен</w:t>
      </w:r>
      <w:r w:rsidRPr="002A4753">
        <w:rPr>
          <w:rFonts w:ascii="Times New Roman" w:eastAsia="Times New Roman" w:hAnsi="Times New Roman" w:cs="Times New Roman"/>
          <w:sz w:val="28"/>
          <w:szCs w:val="28"/>
          <w:lang w:val="ky-KG"/>
        </w:rPr>
        <w:t xml:space="preserve">диги аныкталган. </w:t>
      </w:r>
    </w:p>
    <w:p w14:paraId="7405EDD8" w14:textId="77777777" w:rsidR="002A4753" w:rsidRPr="002A4753" w:rsidRDefault="002A4753" w:rsidP="00885BE7">
      <w:pPr>
        <w:shd w:val="clear" w:color="auto" w:fill="FFFFFF"/>
        <w:spacing w:after="0" w:line="240" w:lineRule="auto"/>
        <w:ind w:right="566" w:firstLine="709"/>
        <w:jc w:val="both"/>
        <w:rPr>
          <w:rFonts w:ascii="Times New Roman" w:eastAsia="Times New Roman" w:hAnsi="Times New Roman" w:cs="Times New Roman"/>
          <w:sz w:val="28"/>
          <w:szCs w:val="28"/>
        </w:rPr>
      </w:pPr>
      <w:r w:rsidRPr="002A4753">
        <w:rPr>
          <w:rFonts w:ascii="Times New Roman" w:eastAsia="Times New Roman" w:hAnsi="Times New Roman" w:cs="Times New Roman"/>
          <w:sz w:val="28"/>
          <w:szCs w:val="28"/>
        </w:rPr>
        <w:t>Изилдөөнүн жыйынтыгын</w:t>
      </w:r>
      <w:r w:rsidRPr="002A4753">
        <w:rPr>
          <w:rFonts w:ascii="Times New Roman" w:eastAsia="Times New Roman" w:hAnsi="Times New Roman" w:cs="Times New Roman"/>
          <w:sz w:val="28"/>
          <w:szCs w:val="28"/>
          <w:lang w:val="ky-KG"/>
        </w:rPr>
        <w:t>ын негизинде</w:t>
      </w:r>
      <w:r w:rsidRPr="002A4753">
        <w:rPr>
          <w:rFonts w:ascii="Times New Roman" w:eastAsia="Times New Roman" w:hAnsi="Times New Roman" w:cs="Times New Roman"/>
          <w:sz w:val="28"/>
          <w:szCs w:val="28"/>
        </w:rPr>
        <w:t xml:space="preserve">, </w:t>
      </w:r>
      <w:r w:rsidRPr="002A4753">
        <w:rPr>
          <w:rFonts w:ascii="Times New Roman" w:eastAsia="Times New Roman" w:hAnsi="Times New Roman" w:cs="Times New Roman"/>
          <w:sz w:val="28"/>
          <w:szCs w:val="28"/>
          <w:lang w:val="ky-KG"/>
        </w:rPr>
        <w:t xml:space="preserve">жыныстык </w:t>
      </w:r>
      <w:r w:rsidRPr="002A4753">
        <w:rPr>
          <w:rFonts w:ascii="Times New Roman" w:eastAsia="Times New Roman" w:hAnsi="Times New Roman" w:cs="Times New Roman"/>
          <w:sz w:val="28"/>
          <w:szCs w:val="28"/>
        </w:rPr>
        <w:t>кылмыштар (расмий маалыматтарга караганда виктимизациянын деңгээли 55 эсе жогору), үй-бүлөлүк зомбулук, үйгө кир</w:t>
      </w:r>
      <w:r w:rsidRPr="002A4753">
        <w:rPr>
          <w:rFonts w:ascii="Times New Roman" w:eastAsia="Times New Roman" w:hAnsi="Times New Roman" w:cs="Times New Roman"/>
          <w:sz w:val="28"/>
          <w:szCs w:val="28"/>
          <w:lang w:val="ky-KG"/>
        </w:rPr>
        <w:t xml:space="preserve">үү жана </w:t>
      </w:r>
      <w:r w:rsidRPr="002A4753">
        <w:rPr>
          <w:rFonts w:ascii="Times New Roman" w:eastAsia="Times New Roman" w:hAnsi="Times New Roman" w:cs="Times New Roman"/>
          <w:sz w:val="28"/>
          <w:szCs w:val="28"/>
        </w:rPr>
        <w:t>тоно</w:t>
      </w:r>
      <w:r w:rsidRPr="002A4753">
        <w:rPr>
          <w:rFonts w:ascii="Times New Roman" w:eastAsia="Times New Roman" w:hAnsi="Times New Roman" w:cs="Times New Roman"/>
          <w:sz w:val="28"/>
          <w:szCs w:val="28"/>
          <w:lang w:val="ky-KG"/>
        </w:rPr>
        <w:t>о</w:t>
      </w:r>
      <w:r w:rsidRPr="002A4753">
        <w:rPr>
          <w:rFonts w:ascii="Times New Roman" w:eastAsia="Times New Roman" w:hAnsi="Times New Roman" w:cs="Times New Roman"/>
          <w:sz w:val="28"/>
          <w:szCs w:val="28"/>
        </w:rPr>
        <w:t>, алдамчылык (16-18 эсеге жогору) боюнча латентт</w:t>
      </w:r>
      <w:r w:rsidRPr="002A4753">
        <w:rPr>
          <w:rFonts w:ascii="Times New Roman" w:eastAsia="Times New Roman" w:hAnsi="Times New Roman" w:cs="Times New Roman"/>
          <w:sz w:val="28"/>
          <w:szCs w:val="28"/>
          <w:lang w:val="ky-KG"/>
        </w:rPr>
        <w:t xml:space="preserve">үүлүк </w:t>
      </w:r>
      <w:r w:rsidRPr="002A4753">
        <w:rPr>
          <w:rFonts w:ascii="Times New Roman" w:eastAsia="Times New Roman" w:hAnsi="Times New Roman" w:cs="Times New Roman"/>
          <w:sz w:val="28"/>
          <w:szCs w:val="28"/>
        </w:rPr>
        <w:t xml:space="preserve">деңгээли </w:t>
      </w:r>
      <w:r w:rsidRPr="002A4753">
        <w:rPr>
          <w:rFonts w:ascii="Times New Roman" w:eastAsia="Times New Roman" w:hAnsi="Times New Roman" w:cs="Times New Roman"/>
          <w:sz w:val="28"/>
          <w:szCs w:val="28"/>
          <w:lang w:val="ky-KG"/>
        </w:rPr>
        <w:t xml:space="preserve">бир топ </w:t>
      </w:r>
      <w:r w:rsidRPr="002A4753">
        <w:rPr>
          <w:rFonts w:ascii="Times New Roman" w:eastAsia="Times New Roman" w:hAnsi="Times New Roman" w:cs="Times New Roman"/>
          <w:sz w:val="28"/>
          <w:szCs w:val="28"/>
        </w:rPr>
        <w:t>жогору.</w:t>
      </w:r>
    </w:p>
    <w:p w14:paraId="22827EF1" w14:textId="77777777" w:rsidR="002A4753" w:rsidRPr="002A4753" w:rsidRDefault="002A4753" w:rsidP="00885BE7">
      <w:pPr>
        <w:spacing w:after="0" w:line="240" w:lineRule="auto"/>
        <w:ind w:right="566" w:firstLine="709"/>
        <w:jc w:val="both"/>
        <w:rPr>
          <w:rFonts w:ascii="Times New Roman" w:eastAsia="Times New Roman" w:hAnsi="Times New Roman" w:cs="Times New Roman"/>
          <w:sz w:val="28"/>
          <w:szCs w:val="28"/>
        </w:rPr>
      </w:pPr>
      <w:r w:rsidRPr="002A4753">
        <w:rPr>
          <w:rFonts w:ascii="Times New Roman" w:eastAsia="Times New Roman" w:hAnsi="Times New Roman" w:cs="Times New Roman"/>
          <w:sz w:val="28"/>
          <w:szCs w:val="28"/>
        </w:rPr>
        <w:t xml:space="preserve">Эл аралык рейтингдерде Кыргызстан кылмыштуулуктун деңгээли жогору </w:t>
      </w:r>
      <w:r w:rsidRPr="002A4753">
        <w:rPr>
          <w:rFonts w:ascii="Times New Roman" w:eastAsia="Times New Roman" w:hAnsi="Times New Roman" w:cs="Times New Roman"/>
          <w:sz w:val="28"/>
          <w:szCs w:val="28"/>
          <w:lang w:val="ky-KG"/>
        </w:rPr>
        <w:t xml:space="preserve">болгон </w:t>
      </w:r>
      <w:r w:rsidRPr="002A4753">
        <w:rPr>
          <w:rFonts w:ascii="Times New Roman" w:eastAsia="Times New Roman" w:hAnsi="Times New Roman" w:cs="Times New Roman"/>
          <w:sz w:val="28"/>
          <w:szCs w:val="28"/>
        </w:rPr>
        <w:t xml:space="preserve">өлкөлөрдүн катарына кирет (кылмыштуулук индекси 60 </w:t>
      </w:r>
      <w:r w:rsidRPr="002A4753">
        <w:rPr>
          <w:rFonts w:ascii="Times New Roman" w:eastAsia="Times New Roman" w:hAnsi="Times New Roman" w:cs="Times New Roman"/>
          <w:sz w:val="28"/>
          <w:szCs w:val="28"/>
          <w:lang w:val="ky-KG"/>
        </w:rPr>
        <w:t>балл</w:t>
      </w:r>
      <w:r w:rsidRPr="002A4753">
        <w:rPr>
          <w:rFonts w:ascii="Times New Roman" w:eastAsia="Times New Roman" w:hAnsi="Times New Roman" w:cs="Times New Roman"/>
          <w:sz w:val="28"/>
          <w:szCs w:val="28"/>
        </w:rPr>
        <w:t xml:space="preserve">). Global Finance порталы тарабынан жыл сайын </w:t>
      </w:r>
      <w:r w:rsidRPr="002A4753">
        <w:rPr>
          <w:rFonts w:ascii="Times New Roman" w:eastAsia="Times New Roman" w:hAnsi="Times New Roman" w:cs="Times New Roman"/>
          <w:sz w:val="28"/>
          <w:szCs w:val="28"/>
          <w:lang w:val="ky-KG"/>
        </w:rPr>
        <w:t>жүргүзүлүүчү к</w:t>
      </w:r>
      <w:r w:rsidRPr="002A4753">
        <w:rPr>
          <w:rFonts w:ascii="Times New Roman" w:eastAsia="Times New Roman" w:hAnsi="Times New Roman" w:cs="Times New Roman"/>
          <w:sz w:val="28"/>
          <w:szCs w:val="28"/>
        </w:rPr>
        <w:t>оопсуз мамлекеттердин глобалдык рейтингине ылайык, республика Мадагаскар менен Бениндин ортосунда жайгаш</w:t>
      </w:r>
      <w:r w:rsidRPr="002A4753">
        <w:rPr>
          <w:rFonts w:ascii="Times New Roman" w:eastAsia="Times New Roman" w:hAnsi="Times New Roman" w:cs="Times New Roman"/>
          <w:sz w:val="28"/>
          <w:szCs w:val="28"/>
          <w:lang w:val="ky-KG"/>
        </w:rPr>
        <w:t>ып,</w:t>
      </w:r>
      <w:r w:rsidRPr="002A4753">
        <w:rPr>
          <w:rFonts w:ascii="Times New Roman" w:eastAsia="Times New Roman" w:hAnsi="Times New Roman" w:cs="Times New Roman"/>
          <w:sz w:val="28"/>
          <w:szCs w:val="28"/>
        </w:rPr>
        <w:t xml:space="preserve"> 11,43 </w:t>
      </w:r>
      <w:r w:rsidRPr="002A4753">
        <w:rPr>
          <w:rFonts w:ascii="Times New Roman" w:eastAsia="Times New Roman" w:hAnsi="Times New Roman" w:cs="Times New Roman"/>
          <w:sz w:val="28"/>
          <w:szCs w:val="28"/>
          <w:lang w:val="ky-KG"/>
        </w:rPr>
        <w:t xml:space="preserve">баллдык </w:t>
      </w:r>
      <w:r w:rsidRPr="002A4753">
        <w:rPr>
          <w:rFonts w:ascii="Times New Roman" w:eastAsia="Times New Roman" w:hAnsi="Times New Roman" w:cs="Times New Roman"/>
          <w:sz w:val="28"/>
          <w:szCs w:val="28"/>
        </w:rPr>
        <w:t>коопсуздук индекси менен 89-орунда турат.</w:t>
      </w:r>
    </w:p>
    <w:p w14:paraId="034CA69E" w14:textId="77777777" w:rsidR="002A4753" w:rsidRPr="002A4753" w:rsidRDefault="002A4753" w:rsidP="00885BE7">
      <w:pPr>
        <w:spacing w:after="0" w:line="240" w:lineRule="auto"/>
        <w:ind w:right="566" w:firstLine="709"/>
        <w:jc w:val="both"/>
        <w:rPr>
          <w:rFonts w:ascii="Times New Roman" w:eastAsia="Times New Roman" w:hAnsi="Times New Roman" w:cs="Times New Roman"/>
          <w:sz w:val="28"/>
          <w:szCs w:val="28"/>
          <w:lang w:val="ky-KG"/>
        </w:rPr>
      </w:pPr>
      <w:r w:rsidRPr="002A4753">
        <w:rPr>
          <w:rFonts w:ascii="Times New Roman" w:eastAsia="Times New Roman" w:hAnsi="Times New Roman" w:cs="Times New Roman"/>
          <w:sz w:val="28"/>
          <w:szCs w:val="28"/>
        </w:rPr>
        <w:t xml:space="preserve">Жасалган кылмыштардан </w:t>
      </w:r>
      <w:r w:rsidRPr="002A4753">
        <w:rPr>
          <w:rFonts w:ascii="Times New Roman" w:eastAsia="Times New Roman" w:hAnsi="Times New Roman" w:cs="Times New Roman"/>
          <w:sz w:val="28"/>
          <w:szCs w:val="28"/>
          <w:lang w:val="ky-KG"/>
        </w:rPr>
        <w:t xml:space="preserve">келип чыккан </w:t>
      </w:r>
      <w:r w:rsidRPr="002A4753">
        <w:rPr>
          <w:rFonts w:ascii="Times New Roman" w:eastAsia="Times New Roman" w:hAnsi="Times New Roman" w:cs="Times New Roman"/>
          <w:sz w:val="28"/>
          <w:szCs w:val="28"/>
        </w:rPr>
        <w:t xml:space="preserve">экономикалык жоготуулар </w:t>
      </w:r>
      <w:r w:rsidRPr="002A4753">
        <w:rPr>
          <w:rFonts w:ascii="Times New Roman" w:eastAsia="Times New Roman" w:hAnsi="Times New Roman" w:cs="Times New Roman"/>
          <w:sz w:val="28"/>
          <w:szCs w:val="28"/>
          <w:lang w:val="ky-KG"/>
        </w:rPr>
        <w:t xml:space="preserve">өтө чоң. Экономикалык кылмыштардан гана болгон материалдык зыян 2018-жылы 18,6 млрд сомду, ал эми 2019-жылы - 1,3 млрд сомду түзгөн. </w:t>
      </w:r>
    </w:p>
    <w:p w14:paraId="2EA09E51" w14:textId="77777777" w:rsidR="002A4753" w:rsidRPr="002A4753" w:rsidRDefault="002A4753" w:rsidP="00885BE7">
      <w:pPr>
        <w:spacing w:after="0" w:line="240" w:lineRule="auto"/>
        <w:ind w:right="566" w:firstLine="709"/>
        <w:jc w:val="both"/>
        <w:rPr>
          <w:rFonts w:ascii="Times New Roman" w:eastAsia="Times New Roman" w:hAnsi="Times New Roman" w:cs="Times New Roman"/>
          <w:sz w:val="28"/>
          <w:szCs w:val="28"/>
          <w:lang w:val="ky-KG"/>
        </w:rPr>
      </w:pPr>
      <w:r w:rsidRPr="002A4753">
        <w:rPr>
          <w:rFonts w:ascii="Times New Roman" w:eastAsia="Times New Roman" w:hAnsi="Times New Roman" w:cs="Times New Roman"/>
          <w:sz w:val="28"/>
          <w:szCs w:val="28"/>
          <w:lang w:val="ky-KG"/>
        </w:rPr>
        <w:t xml:space="preserve">Кыргызстанда мамлекет менен коомдун кылмыштардын кесепеттери менен иш алпарууга жумшаган чыгымдарын баалоо боюнча изилдөөлөр азырынча жүргүзүлө элек. Кылмыштардын айрым категориялары боюнча изилдөөлөр жүргүзүлгөн. 2012-жылы үй-бүлөлүк зомбулук жөнүндө иштер боюнча жүргүзүлгөн «Үй-бүлөдөгү зомбулук канча турат?» аттуу изилдөөнүн маалыматтарына ылайык, адам өлтүрүлгөн учурдагы мамлекеттин чыгымдары орточо эсеп менен 1,6 млн сомду, ал эми сексуалдык зомбулуктун бир учуру - 232 миң сомду түзгөн. Анын үстүнө, кылмыштын курмандыгынын чыгымдарын эске алынбастан мамлекеттин гана чыгымдары эсептелген. </w:t>
      </w:r>
    </w:p>
    <w:p w14:paraId="62E655A1" w14:textId="77777777" w:rsidR="002A4753" w:rsidRPr="002A4753" w:rsidRDefault="002A4753" w:rsidP="00885BE7">
      <w:pPr>
        <w:spacing w:after="0" w:line="240" w:lineRule="auto"/>
        <w:ind w:right="566" w:firstLine="709"/>
        <w:jc w:val="both"/>
        <w:rPr>
          <w:rFonts w:ascii="Times New Roman" w:eastAsia="Times New Roman" w:hAnsi="Times New Roman" w:cs="Times New Roman"/>
          <w:sz w:val="28"/>
          <w:szCs w:val="28"/>
          <w:lang w:val="ky-KG"/>
        </w:rPr>
      </w:pPr>
      <w:r w:rsidRPr="002A4753">
        <w:rPr>
          <w:rFonts w:ascii="Times New Roman" w:eastAsia="Times New Roman" w:hAnsi="Times New Roman" w:cs="Times New Roman"/>
          <w:sz w:val="28"/>
          <w:szCs w:val="28"/>
          <w:lang w:val="ky-KG"/>
        </w:rPr>
        <w:t xml:space="preserve">Эгерде бул изилдөөнүн методологиясын адам өлтүрүүгө карата колдонуп көрсө, анда мамлекеттин 2018-жылдагы адам өлтүрүүнүн кесепеттерине каршы күрөшүүгө жумшаган чыгымдары, инфляцияны эсепке албаганда болжол менен 320 млн сомду түзгөн. </w:t>
      </w:r>
    </w:p>
    <w:p w14:paraId="396FE7EA" w14:textId="77777777" w:rsidR="002A4753" w:rsidRPr="002A4753" w:rsidRDefault="002A4753" w:rsidP="00885BE7">
      <w:pPr>
        <w:spacing w:after="0" w:line="240" w:lineRule="auto"/>
        <w:ind w:right="566" w:firstLine="709"/>
        <w:jc w:val="both"/>
        <w:rPr>
          <w:rFonts w:ascii="Times New Roman" w:eastAsia="Times New Roman" w:hAnsi="Times New Roman" w:cs="Times New Roman"/>
          <w:sz w:val="28"/>
          <w:szCs w:val="28"/>
          <w:lang w:val="ky-KG" w:eastAsia="ru-RU"/>
        </w:rPr>
      </w:pPr>
      <w:r w:rsidRPr="002A4753">
        <w:rPr>
          <w:rFonts w:ascii="Times New Roman" w:eastAsia="Times New Roman" w:hAnsi="Times New Roman" w:cs="Times New Roman"/>
          <w:sz w:val="28"/>
          <w:szCs w:val="28"/>
          <w:lang w:val="ky-KG" w:eastAsia="ru-RU"/>
        </w:rPr>
        <w:t>Кыргыз Республикасынын Жогорку сотуна караштуу Сот департаментинин маалыматы боюнча, инсанга каршы кылмыштардын (соттордо каралган) зыяны 2016-жылы дээрлик 39 млн сомду, ал эми 2017-жылы - 11,4 млн сомду түзгөн.</w:t>
      </w:r>
    </w:p>
    <w:p w14:paraId="1520E177" w14:textId="77777777" w:rsidR="002A4753" w:rsidRPr="002A4753" w:rsidRDefault="002A4753" w:rsidP="00885BE7">
      <w:pPr>
        <w:spacing w:after="0" w:line="240" w:lineRule="auto"/>
        <w:ind w:right="566" w:firstLine="709"/>
        <w:jc w:val="both"/>
        <w:rPr>
          <w:rFonts w:ascii="Times New Roman" w:eastAsia="Times New Roman" w:hAnsi="Times New Roman" w:cs="Times New Roman"/>
          <w:sz w:val="28"/>
          <w:szCs w:val="28"/>
          <w:lang w:val="ky-KG"/>
        </w:rPr>
      </w:pPr>
      <w:r w:rsidRPr="002A4753">
        <w:rPr>
          <w:rFonts w:ascii="Times New Roman" w:eastAsia="Times New Roman" w:hAnsi="Times New Roman" w:cs="Times New Roman"/>
          <w:sz w:val="28"/>
          <w:szCs w:val="28"/>
          <w:lang w:val="ky-KG"/>
        </w:rPr>
        <w:t>Демек, бардык айтылган көйгөйлөр мамлекеттен чечкиндүү чараларды көрүүнү талап кылат. Кайра карап чыгуу, биринчи кезекте, мамлекеттин алдын алуу ишмердигине басым жасоо менен укук тартибин камсыздоо чөйрөсүндөгү мамилесине тиешелүү болушу керек.</w:t>
      </w:r>
    </w:p>
    <w:p w14:paraId="29764376" w14:textId="77777777" w:rsidR="002A4753" w:rsidRPr="002A4753" w:rsidRDefault="002A4753" w:rsidP="00885BE7">
      <w:pPr>
        <w:spacing w:after="0" w:line="240" w:lineRule="auto"/>
        <w:ind w:right="566" w:firstLine="709"/>
        <w:jc w:val="both"/>
        <w:rPr>
          <w:rFonts w:ascii="Times New Roman" w:eastAsia="Times New Roman" w:hAnsi="Times New Roman" w:cs="Times New Roman"/>
          <w:sz w:val="28"/>
          <w:szCs w:val="28"/>
          <w:lang w:val="ky-KG"/>
        </w:rPr>
      </w:pPr>
      <w:r w:rsidRPr="002A4753">
        <w:rPr>
          <w:rFonts w:ascii="Times New Roman" w:eastAsia="Times New Roman" w:hAnsi="Times New Roman" w:cs="Times New Roman"/>
          <w:sz w:val="28"/>
          <w:szCs w:val="28"/>
          <w:lang w:val="ky-KG"/>
        </w:rPr>
        <w:t xml:space="preserve">Кыргыз Республикасынын Жогорку Кеңешинин Укук тартиби, кылмыштуулук менен күрөшүү жана коррупцияга каршы аракеттенүү боюнча комитети 2019-жылдын 25-июнунда “Кыргыз Республикасында укук бузууларды алдын алуу жөнүндө” Кыргыз Республикасынын Мыйзамынын аткарылышын комплекстүү баалоонун жыйынтыгы боюнча чечим кабыл алган. Ал, аталган документ бир катар позициялар боюнча декларативдүү болуу менен начар ишке ашып жатат деген тыянакка келген. </w:t>
      </w:r>
    </w:p>
    <w:p w14:paraId="3906C64E" w14:textId="77777777" w:rsidR="002A4753" w:rsidRPr="002A4753" w:rsidRDefault="002A4753" w:rsidP="00885BE7">
      <w:pPr>
        <w:spacing w:after="0" w:line="240" w:lineRule="auto"/>
        <w:ind w:right="566" w:firstLine="709"/>
        <w:jc w:val="both"/>
        <w:rPr>
          <w:rFonts w:ascii="Times New Roman" w:eastAsia="Times New Roman" w:hAnsi="Times New Roman" w:cs="Times New Roman"/>
          <w:sz w:val="28"/>
          <w:szCs w:val="28"/>
          <w:lang w:val="ky-KG"/>
        </w:rPr>
      </w:pPr>
      <w:r w:rsidRPr="002A4753">
        <w:rPr>
          <w:rFonts w:ascii="Times New Roman" w:eastAsia="Times New Roman" w:hAnsi="Times New Roman" w:cs="Times New Roman"/>
          <w:sz w:val="28"/>
          <w:szCs w:val="28"/>
          <w:lang w:val="ky-KG"/>
        </w:rPr>
        <w:t>Жогоруда белгиленген Комитет тарабынан жүргүзүлгөн баалоо төмөнкүдөй көйгөйлөр бар экендигин көрсөттү:</w:t>
      </w:r>
    </w:p>
    <w:p w14:paraId="53F28044" w14:textId="77777777" w:rsidR="002A4753" w:rsidRPr="002A4753" w:rsidRDefault="002A4753" w:rsidP="00885BE7">
      <w:pPr>
        <w:spacing w:after="0" w:line="240" w:lineRule="auto"/>
        <w:ind w:right="566" w:firstLine="709"/>
        <w:jc w:val="both"/>
        <w:rPr>
          <w:rFonts w:ascii="Times New Roman" w:eastAsia="Times New Roman" w:hAnsi="Times New Roman" w:cs="Times New Roman"/>
          <w:sz w:val="28"/>
          <w:szCs w:val="28"/>
          <w:lang w:val="ky-KG"/>
        </w:rPr>
      </w:pPr>
      <w:r w:rsidRPr="002A4753">
        <w:rPr>
          <w:rFonts w:ascii="Times New Roman" w:eastAsia="Times New Roman" w:hAnsi="Times New Roman" w:cs="Times New Roman"/>
          <w:sz w:val="28"/>
          <w:szCs w:val="28"/>
          <w:lang w:val="ky-KG"/>
        </w:rPr>
        <w:t>- жергиликтүү өз алдынча башкаруу органдарынын, жарандык коомдун жана жергиликтүү биримдиктердин алдын алуу маселелерине тутумдук негизде начар тартылышы;</w:t>
      </w:r>
    </w:p>
    <w:p w14:paraId="192F9A0E" w14:textId="77777777" w:rsidR="002A4753" w:rsidRPr="002A4753" w:rsidRDefault="002A4753" w:rsidP="00885BE7">
      <w:pPr>
        <w:spacing w:after="0" w:line="240" w:lineRule="auto"/>
        <w:ind w:right="566" w:firstLine="709"/>
        <w:jc w:val="both"/>
        <w:rPr>
          <w:rFonts w:ascii="Times New Roman" w:eastAsia="Times New Roman" w:hAnsi="Times New Roman" w:cs="Times New Roman"/>
          <w:sz w:val="28"/>
          <w:szCs w:val="28"/>
          <w:lang w:val="ky-KG"/>
        </w:rPr>
      </w:pPr>
      <w:r w:rsidRPr="002A4753">
        <w:rPr>
          <w:rFonts w:ascii="Times New Roman" w:eastAsia="Times New Roman" w:hAnsi="Times New Roman" w:cs="Times New Roman"/>
          <w:sz w:val="28"/>
          <w:szCs w:val="28"/>
          <w:lang w:val="ky-KG"/>
        </w:rPr>
        <w:t>- көпчүлүк учурларда формалдуу түрдө гана иштеп жаткан коомдук-алдын алуу борборлорунун дараметинин төмөндүгү;</w:t>
      </w:r>
    </w:p>
    <w:p w14:paraId="5235CD66" w14:textId="77777777" w:rsidR="002A4753" w:rsidRPr="002A4753" w:rsidRDefault="002A4753" w:rsidP="00885BE7">
      <w:pPr>
        <w:spacing w:after="0" w:line="240" w:lineRule="auto"/>
        <w:ind w:right="566" w:firstLine="709"/>
        <w:jc w:val="both"/>
        <w:rPr>
          <w:rFonts w:ascii="Times New Roman" w:eastAsia="Times New Roman" w:hAnsi="Times New Roman" w:cs="Times New Roman"/>
          <w:sz w:val="28"/>
          <w:szCs w:val="28"/>
          <w:lang w:val="ky-KG"/>
        </w:rPr>
      </w:pPr>
      <w:r w:rsidRPr="002A4753">
        <w:rPr>
          <w:rFonts w:ascii="Times New Roman" w:eastAsia="Times New Roman" w:hAnsi="Times New Roman" w:cs="Times New Roman"/>
          <w:sz w:val="28"/>
          <w:szCs w:val="28"/>
          <w:lang w:val="ky-KG"/>
        </w:rPr>
        <w:t>- укук коргоо органдарынын координациялык кеңешмелери бир гана укук коргоо милдеттерин чечүү менен гана чектелип, бардык тараптардын өз ара аракеттешүүсүн колдоо боюнча функциясын аткарбай келет;</w:t>
      </w:r>
    </w:p>
    <w:p w14:paraId="75159260" w14:textId="77777777" w:rsidR="002A4753" w:rsidRPr="002A4753" w:rsidRDefault="002A4753" w:rsidP="00885BE7">
      <w:pPr>
        <w:spacing w:after="0" w:line="240" w:lineRule="auto"/>
        <w:ind w:right="566" w:firstLine="709"/>
        <w:jc w:val="both"/>
        <w:rPr>
          <w:rFonts w:ascii="Times New Roman" w:eastAsia="Times New Roman" w:hAnsi="Times New Roman" w:cs="Times New Roman"/>
          <w:sz w:val="28"/>
          <w:szCs w:val="28"/>
          <w:lang w:val="ky-KG"/>
        </w:rPr>
      </w:pPr>
      <w:r w:rsidRPr="002A4753">
        <w:rPr>
          <w:rFonts w:ascii="Times New Roman" w:eastAsia="Times New Roman" w:hAnsi="Times New Roman" w:cs="Times New Roman"/>
          <w:sz w:val="28"/>
          <w:szCs w:val="28"/>
          <w:lang w:val="ky-KG"/>
        </w:rPr>
        <w:t>- улуттук деңгээлде укук бузууларды алдын алуу жаатындагы күч-аракеттерди туруктуу координациялоо колго алынган эмес;</w:t>
      </w:r>
    </w:p>
    <w:p w14:paraId="579D6249" w14:textId="77777777" w:rsidR="002A4753" w:rsidRPr="002A4753" w:rsidRDefault="002A4753" w:rsidP="00885BE7">
      <w:pPr>
        <w:spacing w:after="0" w:line="240" w:lineRule="auto"/>
        <w:ind w:right="566" w:firstLine="709"/>
        <w:jc w:val="both"/>
        <w:rPr>
          <w:rFonts w:ascii="Times New Roman" w:eastAsia="Times New Roman" w:hAnsi="Times New Roman" w:cs="Times New Roman"/>
          <w:sz w:val="28"/>
          <w:szCs w:val="28"/>
          <w:lang w:val="ky-KG"/>
        </w:rPr>
      </w:pPr>
      <w:r w:rsidRPr="002A4753">
        <w:rPr>
          <w:rFonts w:ascii="Times New Roman" w:eastAsia="Times New Roman" w:hAnsi="Times New Roman" w:cs="Times New Roman"/>
          <w:sz w:val="28"/>
          <w:szCs w:val="28"/>
          <w:lang w:val="ky-KG"/>
        </w:rPr>
        <w:t>- ички иштер органдарынан (мындан ары - ИИО) башка мамлекеттик органдар жарандардын кылмыштуу жүрүм-турум алдында алсыз болушун азайтуудагы жана жалпы эле укук бузууларды алдын алуу жаатындагы активдүү иште өз ролун билишпейт;</w:t>
      </w:r>
    </w:p>
    <w:p w14:paraId="4BD07CA3" w14:textId="77777777" w:rsidR="002A4753" w:rsidRPr="002A4753" w:rsidRDefault="002A4753" w:rsidP="00885BE7">
      <w:pPr>
        <w:spacing w:after="0" w:line="240" w:lineRule="auto"/>
        <w:ind w:right="566" w:firstLine="709"/>
        <w:jc w:val="both"/>
        <w:rPr>
          <w:rFonts w:ascii="Times New Roman" w:eastAsia="Times New Roman" w:hAnsi="Times New Roman" w:cs="Times New Roman"/>
          <w:sz w:val="28"/>
          <w:szCs w:val="28"/>
        </w:rPr>
      </w:pPr>
      <w:r w:rsidRPr="002A4753">
        <w:rPr>
          <w:rFonts w:ascii="Times New Roman" w:eastAsia="Times New Roman" w:hAnsi="Times New Roman" w:cs="Times New Roman"/>
          <w:sz w:val="28"/>
          <w:szCs w:val="28"/>
        </w:rPr>
        <w:t xml:space="preserve">- калктын социалдык </w:t>
      </w:r>
      <w:r w:rsidRPr="002A4753">
        <w:rPr>
          <w:rFonts w:ascii="Times New Roman" w:eastAsia="Times New Roman" w:hAnsi="Times New Roman" w:cs="Times New Roman"/>
          <w:sz w:val="28"/>
          <w:szCs w:val="28"/>
          <w:lang w:val="ky-KG"/>
        </w:rPr>
        <w:t xml:space="preserve">жактан начар </w:t>
      </w:r>
      <w:r w:rsidRPr="002A4753">
        <w:rPr>
          <w:rFonts w:ascii="Times New Roman" w:eastAsia="Times New Roman" w:hAnsi="Times New Roman" w:cs="Times New Roman"/>
          <w:sz w:val="28"/>
          <w:szCs w:val="28"/>
        </w:rPr>
        <w:t xml:space="preserve">абалы (жакырчылык) жана жумушсуздук криминалдашуунун негизги факторлорунун бири </w:t>
      </w:r>
      <w:r w:rsidRPr="002A4753">
        <w:rPr>
          <w:rFonts w:ascii="Times New Roman" w:eastAsia="Times New Roman" w:hAnsi="Times New Roman" w:cs="Times New Roman"/>
          <w:sz w:val="28"/>
          <w:szCs w:val="28"/>
          <w:lang w:val="ky-KG"/>
        </w:rPr>
        <w:t>катары калууда</w:t>
      </w:r>
      <w:r w:rsidRPr="002A4753">
        <w:rPr>
          <w:rFonts w:ascii="Times New Roman" w:eastAsia="Times New Roman" w:hAnsi="Times New Roman" w:cs="Times New Roman"/>
          <w:sz w:val="28"/>
          <w:szCs w:val="28"/>
        </w:rPr>
        <w:t>;</w:t>
      </w:r>
    </w:p>
    <w:p w14:paraId="184A4532" w14:textId="77777777" w:rsidR="002A4753" w:rsidRPr="002A4753" w:rsidRDefault="002A4753" w:rsidP="00885BE7">
      <w:pPr>
        <w:spacing w:after="0" w:line="240" w:lineRule="auto"/>
        <w:ind w:right="566" w:firstLine="709"/>
        <w:jc w:val="both"/>
        <w:rPr>
          <w:rFonts w:ascii="Times New Roman" w:eastAsia="Times New Roman" w:hAnsi="Times New Roman" w:cs="Times New Roman"/>
          <w:sz w:val="28"/>
          <w:szCs w:val="28"/>
        </w:rPr>
      </w:pPr>
      <w:r w:rsidRPr="002A4753">
        <w:rPr>
          <w:rFonts w:ascii="Times New Roman" w:eastAsia="Times New Roman" w:hAnsi="Times New Roman" w:cs="Times New Roman"/>
          <w:sz w:val="28"/>
          <w:szCs w:val="28"/>
        </w:rPr>
        <w:t>- миграциялык процесстер жашы жете электердин тарбиясына терс таасирин тийгизет, алардын укук бузуулар</w:t>
      </w:r>
      <w:r w:rsidRPr="002A4753">
        <w:rPr>
          <w:rFonts w:ascii="Times New Roman" w:eastAsia="Times New Roman" w:hAnsi="Times New Roman" w:cs="Times New Roman"/>
          <w:sz w:val="28"/>
          <w:szCs w:val="28"/>
          <w:lang w:val="ky-KG"/>
        </w:rPr>
        <w:t xml:space="preserve"> менен </w:t>
      </w:r>
      <w:r w:rsidRPr="002A4753">
        <w:rPr>
          <w:rFonts w:ascii="Times New Roman" w:eastAsia="Times New Roman" w:hAnsi="Times New Roman" w:cs="Times New Roman"/>
          <w:sz w:val="28"/>
          <w:szCs w:val="28"/>
        </w:rPr>
        <w:t>виктимизация</w:t>
      </w:r>
      <w:r w:rsidRPr="002A4753">
        <w:rPr>
          <w:rFonts w:ascii="Times New Roman" w:eastAsia="Times New Roman" w:hAnsi="Times New Roman" w:cs="Times New Roman"/>
          <w:sz w:val="28"/>
          <w:szCs w:val="28"/>
          <w:lang w:val="ky-KG"/>
        </w:rPr>
        <w:t xml:space="preserve"> алдында алсыз болушун </w:t>
      </w:r>
      <w:r w:rsidRPr="002A4753">
        <w:rPr>
          <w:rFonts w:ascii="Times New Roman" w:eastAsia="Times New Roman" w:hAnsi="Times New Roman" w:cs="Times New Roman"/>
          <w:sz w:val="28"/>
          <w:szCs w:val="28"/>
        </w:rPr>
        <w:t>жогорулатат.</w:t>
      </w:r>
    </w:p>
    <w:p w14:paraId="744D49AE" w14:textId="77777777" w:rsidR="002A4753" w:rsidRPr="002A4753" w:rsidRDefault="002A4753" w:rsidP="00885BE7">
      <w:pPr>
        <w:spacing w:after="0" w:line="240" w:lineRule="auto"/>
        <w:ind w:right="566" w:firstLine="709"/>
        <w:jc w:val="both"/>
        <w:rPr>
          <w:rFonts w:ascii="Times New Roman" w:eastAsia="Times New Roman" w:hAnsi="Times New Roman" w:cs="Times New Roman"/>
          <w:sz w:val="28"/>
          <w:szCs w:val="28"/>
          <w:lang w:val="ky-KG"/>
        </w:rPr>
      </w:pPr>
      <w:r w:rsidRPr="002A4753">
        <w:rPr>
          <w:rFonts w:ascii="Times New Roman" w:eastAsia="Times New Roman" w:hAnsi="Times New Roman" w:cs="Times New Roman"/>
          <w:sz w:val="28"/>
          <w:szCs w:val="28"/>
          <w:lang w:val="ky-KG"/>
        </w:rPr>
        <w:t xml:space="preserve">ИИОнун </w:t>
      </w:r>
      <w:r w:rsidRPr="002A4753">
        <w:rPr>
          <w:rFonts w:ascii="Times New Roman" w:eastAsia="Times New Roman" w:hAnsi="Times New Roman" w:cs="Times New Roman"/>
          <w:sz w:val="28"/>
          <w:szCs w:val="28"/>
        </w:rPr>
        <w:t>түзүмүндө жана практикалык ишмердигинде айрым көйгөйлүү маселелер аныктал</w:t>
      </w:r>
      <w:r w:rsidRPr="002A4753">
        <w:rPr>
          <w:rFonts w:ascii="Times New Roman" w:eastAsia="Times New Roman" w:hAnsi="Times New Roman" w:cs="Times New Roman"/>
          <w:sz w:val="28"/>
          <w:szCs w:val="28"/>
          <w:lang w:val="ky-KG"/>
        </w:rPr>
        <w:t xml:space="preserve">ган. Милиция жасалган кылмыштардын кесепеттери менен күрөшүүгө басым жасайт, анын алдын алуучулук чараларды жүзөгө ашыруудагы жана калк, жарандык коом менен өз ара аракеттешүүнү тургузуудагы ишке ашпаган дарамети сакталып келет. </w:t>
      </w:r>
    </w:p>
    <w:p w14:paraId="54109318" w14:textId="77777777" w:rsidR="002A4753" w:rsidRPr="002A4753" w:rsidRDefault="002A4753" w:rsidP="00885BE7">
      <w:pPr>
        <w:spacing w:after="0" w:line="240" w:lineRule="auto"/>
        <w:ind w:right="566" w:firstLine="709"/>
        <w:jc w:val="both"/>
        <w:rPr>
          <w:rFonts w:ascii="Times New Roman" w:eastAsia="Times New Roman" w:hAnsi="Times New Roman" w:cs="Times New Roman"/>
          <w:sz w:val="28"/>
          <w:szCs w:val="28"/>
          <w:lang w:val="ky-KG"/>
        </w:rPr>
      </w:pPr>
      <w:r w:rsidRPr="002A4753">
        <w:rPr>
          <w:rFonts w:ascii="Times New Roman" w:eastAsia="Times New Roman" w:hAnsi="Times New Roman" w:cs="Times New Roman"/>
          <w:sz w:val="28"/>
          <w:szCs w:val="28"/>
          <w:lang w:val="ky-KG"/>
        </w:rPr>
        <w:t xml:space="preserve">Баалоонун артыкчылыктуу багыты катары жарандардын ишеними болушу керек болгон Кыргыз Республикасынын Өкмөтүнүн 2015-жылдын 24-февралындагы №81 «Ички иштер органдарынын ишмердигин комплекстүү баалоонун негиздери жөнүндө жобону бекитүү тууралуу» токтому кабыл алынгандыгына карабастан, баалоо критерийлери практикада мурдагыдай боюнча эле калууда. </w:t>
      </w:r>
    </w:p>
    <w:p w14:paraId="1AE7D55D" w14:textId="77777777" w:rsidR="002A4753" w:rsidRPr="002A4753" w:rsidRDefault="002A4753" w:rsidP="00885BE7">
      <w:pPr>
        <w:spacing w:after="0" w:line="240" w:lineRule="auto"/>
        <w:ind w:right="566" w:firstLine="709"/>
        <w:jc w:val="both"/>
        <w:rPr>
          <w:rFonts w:ascii="Times New Roman" w:eastAsia="Times New Roman" w:hAnsi="Times New Roman" w:cs="Times New Roman"/>
          <w:sz w:val="28"/>
          <w:szCs w:val="28"/>
          <w:highlight w:val="yellow"/>
          <w:lang w:val="ky-KG"/>
        </w:rPr>
      </w:pPr>
    </w:p>
    <w:p w14:paraId="4AF11BDD" w14:textId="77777777" w:rsidR="002A4753" w:rsidRPr="002A4753" w:rsidRDefault="002A4753" w:rsidP="00885BE7">
      <w:pPr>
        <w:keepNext/>
        <w:keepLines/>
        <w:pBdr>
          <w:top w:val="nil"/>
          <w:left w:val="nil"/>
          <w:bottom w:val="nil"/>
          <w:right w:val="nil"/>
          <w:between w:val="nil"/>
        </w:pBdr>
        <w:spacing w:after="0" w:line="240" w:lineRule="auto"/>
        <w:ind w:right="566" w:firstLine="709"/>
        <w:outlineLvl w:val="0"/>
        <w:rPr>
          <w:rFonts w:ascii="Times New Roman" w:eastAsia="Times New Roman" w:hAnsi="Times New Roman" w:cs="Times New Roman"/>
          <w:b/>
          <w:sz w:val="28"/>
          <w:szCs w:val="28"/>
          <w:lang w:val="ky-KG"/>
        </w:rPr>
      </w:pPr>
      <w:r w:rsidRPr="002A4753">
        <w:rPr>
          <w:rFonts w:ascii="Times New Roman" w:eastAsia="Times New Roman" w:hAnsi="Times New Roman" w:cs="Times New Roman"/>
          <w:b/>
          <w:sz w:val="28"/>
          <w:szCs w:val="28"/>
          <w:lang w:val="ky-KG"/>
        </w:rPr>
        <w:t>2. Концепциянын максаттары, милдеттери жана принциптери</w:t>
      </w:r>
    </w:p>
    <w:p w14:paraId="1EC6C747" w14:textId="77777777" w:rsidR="002A4753" w:rsidRPr="002A4753" w:rsidRDefault="002A4753" w:rsidP="00885BE7">
      <w:pPr>
        <w:spacing w:after="0" w:line="240" w:lineRule="auto"/>
        <w:ind w:right="566" w:firstLine="709"/>
        <w:rPr>
          <w:rFonts w:ascii="Times New Roman" w:eastAsia="Calibri" w:hAnsi="Times New Roman" w:cs="Times New Roman"/>
          <w:sz w:val="28"/>
          <w:szCs w:val="28"/>
          <w:lang w:val="ky-KG"/>
        </w:rPr>
      </w:pPr>
    </w:p>
    <w:p w14:paraId="4AD7A80A" w14:textId="77777777" w:rsidR="002A4753" w:rsidRPr="002A4753" w:rsidRDefault="002A4753" w:rsidP="00885BE7">
      <w:pPr>
        <w:shd w:val="clear" w:color="auto" w:fill="FFFFFF"/>
        <w:spacing w:after="0" w:line="240" w:lineRule="auto"/>
        <w:ind w:right="566" w:firstLine="709"/>
        <w:jc w:val="both"/>
        <w:rPr>
          <w:rFonts w:ascii="Times New Roman" w:eastAsia="Times New Roman" w:hAnsi="Times New Roman" w:cs="Times New Roman"/>
          <w:sz w:val="28"/>
          <w:szCs w:val="28"/>
          <w:lang w:val="ky-KG"/>
        </w:rPr>
      </w:pPr>
      <w:r w:rsidRPr="002A4753">
        <w:rPr>
          <w:rFonts w:ascii="Times New Roman" w:eastAsia="Times New Roman" w:hAnsi="Times New Roman" w:cs="Times New Roman"/>
          <w:sz w:val="28"/>
          <w:szCs w:val="28"/>
          <w:lang w:val="ky-KG"/>
        </w:rPr>
        <w:t xml:space="preserve">Укук бузууларды алдын алуу чөйрөсүндөгү мамлекеттик саясаттын максаты болуп жарандарды коргонуусунун деңгээлин жогорулатууга, кылмыштуулуктун деңгээлин төмөндөтүүгө, укук бузууларды жасоого түрткү болгон себептер менен шарттарды аныктоого, жок кылууга багытталган улуттук жана жергиликтүү деңгээлдеги укук бузууларды алдын алуунун натыйжалуу жана жөнгө салынган тутумун түзүү эсептелинет. </w:t>
      </w:r>
    </w:p>
    <w:p w14:paraId="4E5658C8" w14:textId="77777777" w:rsidR="002A4753" w:rsidRPr="002A4753" w:rsidRDefault="002A4753" w:rsidP="00885BE7">
      <w:pPr>
        <w:shd w:val="clear" w:color="auto" w:fill="FFFFFF"/>
        <w:spacing w:after="0" w:line="240" w:lineRule="auto"/>
        <w:ind w:right="566" w:firstLine="709"/>
        <w:jc w:val="both"/>
        <w:rPr>
          <w:rFonts w:ascii="Times New Roman" w:eastAsia="Times New Roman" w:hAnsi="Times New Roman" w:cs="Times New Roman"/>
          <w:b/>
          <w:sz w:val="28"/>
          <w:szCs w:val="28"/>
          <w:lang w:val="ky-KG"/>
        </w:rPr>
      </w:pPr>
      <w:r w:rsidRPr="002A4753">
        <w:rPr>
          <w:rFonts w:ascii="Times New Roman" w:eastAsia="Times New Roman" w:hAnsi="Times New Roman" w:cs="Times New Roman"/>
          <w:b/>
          <w:sz w:val="28"/>
          <w:szCs w:val="28"/>
          <w:lang w:val="ky-KG"/>
        </w:rPr>
        <w:t>Укук бузууларды алдын алуу чөйрөсүндөгү мамлекеттик саясаттын милдеттери болуп төмөнкүлөр саналат:</w:t>
      </w:r>
    </w:p>
    <w:p w14:paraId="6198BFA1" w14:textId="77777777" w:rsidR="002A4753" w:rsidRPr="002A4753" w:rsidRDefault="002A4753" w:rsidP="00885BE7">
      <w:pPr>
        <w:shd w:val="clear" w:color="auto" w:fill="FFFFFF"/>
        <w:spacing w:after="0" w:line="240" w:lineRule="auto"/>
        <w:ind w:right="566" w:firstLine="709"/>
        <w:jc w:val="both"/>
        <w:rPr>
          <w:rFonts w:ascii="Times New Roman" w:eastAsia="Times New Roman" w:hAnsi="Times New Roman" w:cs="Times New Roman"/>
          <w:sz w:val="28"/>
          <w:szCs w:val="28"/>
          <w:lang w:val="ky-KG"/>
        </w:rPr>
      </w:pPr>
      <w:r w:rsidRPr="002A4753">
        <w:rPr>
          <w:rFonts w:ascii="Times New Roman" w:eastAsia="Times New Roman" w:hAnsi="Times New Roman" w:cs="Times New Roman"/>
          <w:sz w:val="28"/>
          <w:szCs w:val="28"/>
          <w:lang w:val="ky-KG"/>
        </w:rPr>
        <w:t>- жарандардын укуктук аң-сезиминин жана укуктук маданиятынын деңгээлин жана кызмат адамдарынын жоопкерчилигин жогорулатуу, мыйзамдуулукту чыңдоо, ошондой эле укук бузууларга жана мыйзам бузууларга чыдагыс мамилени калыптандыруу;</w:t>
      </w:r>
    </w:p>
    <w:p w14:paraId="3BFC6E90" w14:textId="77777777" w:rsidR="002A4753" w:rsidRPr="002A4753" w:rsidRDefault="002A4753" w:rsidP="00885BE7">
      <w:pPr>
        <w:shd w:val="clear" w:color="auto" w:fill="FFFFFF"/>
        <w:spacing w:after="0" w:line="240" w:lineRule="auto"/>
        <w:ind w:right="566" w:firstLine="709"/>
        <w:jc w:val="both"/>
        <w:rPr>
          <w:rFonts w:ascii="Times New Roman" w:eastAsia="Times New Roman" w:hAnsi="Times New Roman" w:cs="Times New Roman"/>
          <w:sz w:val="28"/>
          <w:szCs w:val="28"/>
          <w:lang w:val="ky-KG"/>
        </w:rPr>
      </w:pPr>
      <w:r w:rsidRPr="002A4753">
        <w:rPr>
          <w:rFonts w:ascii="Times New Roman" w:eastAsia="Times New Roman" w:hAnsi="Times New Roman" w:cs="Times New Roman"/>
          <w:sz w:val="28"/>
          <w:szCs w:val="28"/>
          <w:lang w:val="ky-KG"/>
        </w:rPr>
        <w:t>- мамлекеттик органдардын практикалык ишмердигин кылмыштардын кесепеттери менен күрөшүүдөн укук бузууларды алдын алууга кайра багыттоо;</w:t>
      </w:r>
    </w:p>
    <w:p w14:paraId="5E2A5371" w14:textId="77777777" w:rsidR="002A4753" w:rsidRPr="002A4753" w:rsidRDefault="002A4753" w:rsidP="00885BE7">
      <w:pPr>
        <w:shd w:val="clear" w:color="auto" w:fill="FFFFFF"/>
        <w:spacing w:after="0" w:line="240" w:lineRule="auto"/>
        <w:ind w:right="566" w:firstLine="709"/>
        <w:jc w:val="both"/>
        <w:rPr>
          <w:rFonts w:ascii="Times New Roman" w:eastAsia="Times New Roman" w:hAnsi="Times New Roman" w:cs="Times New Roman"/>
          <w:sz w:val="28"/>
          <w:szCs w:val="28"/>
          <w:lang w:val="ky-KG"/>
        </w:rPr>
      </w:pPr>
      <w:r w:rsidRPr="002A4753">
        <w:rPr>
          <w:rFonts w:ascii="Times New Roman" w:eastAsia="Times New Roman" w:hAnsi="Times New Roman" w:cs="Times New Roman"/>
          <w:sz w:val="28"/>
          <w:szCs w:val="28"/>
          <w:lang w:val="ky-KG"/>
        </w:rPr>
        <w:t>- укук бузууларды жасоонун себептерин жана укук бузууларды жасоого түрткү болгон шарттарды изилдөө жана аныктоо, аларды жок кылуу боюнча чараларды көрүү;</w:t>
      </w:r>
    </w:p>
    <w:p w14:paraId="18CFFAAF" w14:textId="77777777" w:rsidR="002A4753" w:rsidRPr="002A4753" w:rsidRDefault="002A4753" w:rsidP="00885BE7">
      <w:pPr>
        <w:shd w:val="clear" w:color="auto" w:fill="FFFFFF"/>
        <w:spacing w:after="0" w:line="240" w:lineRule="auto"/>
        <w:ind w:right="566" w:firstLine="709"/>
        <w:jc w:val="both"/>
        <w:rPr>
          <w:rFonts w:ascii="Times New Roman" w:eastAsia="Times New Roman" w:hAnsi="Times New Roman" w:cs="Times New Roman"/>
          <w:sz w:val="28"/>
          <w:szCs w:val="28"/>
        </w:rPr>
      </w:pPr>
      <w:r w:rsidRPr="002A4753">
        <w:rPr>
          <w:rFonts w:ascii="Times New Roman" w:eastAsia="Times New Roman" w:hAnsi="Times New Roman" w:cs="Times New Roman"/>
          <w:sz w:val="28"/>
          <w:szCs w:val="28"/>
        </w:rPr>
        <w:t>- укук бузуулард</w:t>
      </w:r>
      <w:r w:rsidRPr="002A4753">
        <w:rPr>
          <w:rFonts w:ascii="Times New Roman" w:eastAsia="Times New Roman" w:hAnsi="Times New Roman" w:cs="Times New Roman"/>
          <w:sz w:val="28"/>
          <w:szCs w:val="28"/>
          <w:lang w:val="ky-KG"/>
        </w:rPr>
        <w:t xml:space="preserve">ан жабыркагандарды </w:t>
      </w:r>
      <w:r w:rsidRPr="002A4753">
        <w:rPr>
          <w:rFonts w:ascii="Times New Roman" w:eastAsia="Times New Roman" w:hAnsi="Times New Roman" w:cs="Times New Roman"/>
          <w:sz w:val="28"/>
          <w:szCs w:val="28"/>
        </w:rPr>
        <w:t xml:space="preserve">социалдык реабилитациялоо жана социалдык </w:t>
      </w:r>
      <w:r w:rsidRPr="002A4753">
        <w:rPr>
          <w:rFonts w:ascii="Times New Roman" w:eastAsia="Times New Roman" w:hAnsi="Times New Roman" w:cs="Times New Roman"/>
          <w:sz w:val="28"/>
          <w:szCs w:val="28"/>
          <w:lang w:val="ky-KG"/>
        </w:rPr>
        <w:t>адаптациялоо</w:t>
      </w:r>
      <w:r w:rsidRPr="002A4753">
        <w:rPr>
          <w:rFonts w:ascii="Times New Roman" w:eastAsia="Times New Roman" w:hAnsi="Times New Roman" w:cs="Times New Roman"/>
          <w:sz w:val="28"/>
          <w:szCs w:val="28"/>
        </w:rPr>
        <w:t>;</w:t>
      </w:r>
    </w:p>
    <w:p w14:paraId="7DD0BCE0" w14:textId="77777777" w:rsidR="002A4753" w:rsidRPr="002A4753" w:rsidRDefault="002A4753" w:rsidP="00885BE7">
      <w:pPr>
        <w:shd w:val="clear" w:color="auto" w:fill="FFFFFF"/>
        <w:spacing w:after="0" w:line="240" w:lineRule="auto"/>
        <w:ind w:right="566" w:firstLine="709"/>
        <w:jc w:val="both"/>
        <w:rPr>
          <w:rFonts w:ascii="Times New Roman" w:eastAsia="Times New Roman" w:hAnsi="Times New Roman" w:cs="Times New Roman"/>
          <w:sz w:val="28"/>
          <w:szCs w:val="28"/>
        </w:rPr>
      </w:pPr>
      <w:r w:rsidRPr="002A4753">
        <w:rPr>
          <w:rFonts w:ascii="Times New Roman" w:eastAsia="Times New Roman" w:hAnsi="Times New Roman" w:cs="Times New Roman"/>
          <w:sz w:val="28"/>
          <w:szCs w:val="28"/>
        </w:rPr>
        <w:t xml:space="preserve">- укук бузууларды жасоого </w:t>
      </w:r>
      <w:r w:rsidRPr="002A4753">
        <w:rPr>
          <w:rFonts w:ascii="Times New Roman" w:eastAsia="Times New Roman" w:hAnsi="Times New Roman" w:cs="Times New Roman"/>
          <w:sz w:val="28"/>
          <w:szCs w:val="28"/>
          <w:lang w:val="ky-KG"/>
        </w:rPr>
        <w:t>шыктуу</w:t>
      </w:r>
      <w:r w:rsidRPr="002A4753">
        <w:rPr>
          <w:rFonts w:ascii="Times New Roman" w:eastAsia="Times New Roman" w:hAnsi="Times New Roman" w:cs="Times New Roman"/>
          <w:sz w:val="28"/>
          <w:szCs w:val="28"/>
        </w:rPr>
        <w:t xml:space="preserve"> адамдарды, ошондой эле укук бузуу</w:t>
      </w:r>
      <w:r w:rsidRPr="002A4753">
        <w:rPr>
          <w:rFonts w:ascii="Times New Roman" w:eastAsia="Times New Roman" w:hAnsi="Times New Roman" w:cs="Times New Roman"/>
          <w:sz w:val="28"/>
          <w:szCs w:val="28"/>
          <w:lang w:val="ky-KG"/>
        </w:rPr>
        <w:t xml:space="preserve">га барган </w:t>
      </w:r>
      <w:r w:rsidRPr="002A4753">
        <w:rPr>
          <w:rFonts w:ascii="Times New Roman" w:eastAsia="Times New Roman" w:hAnsi="Times New Roman" w:cs="Times New Roman"/>
          <w:sz w:val="28"/>
          <w:szCs w:val="28"/>
        </w:rPr>
        <w:t>адамдарды социалдык реабилитациялоо жана социалдык адаптациялоо;</w:t>
      </w:r>
    </w:p>
    <w:p w14:paraId="4BEACB25" w14:textId="77777777" w:rsidR="002A4753" w:rsidRPr="002A4753" w:rsidRDefault="002A4753" w:rsidP="00885BE7">
      <w:pPr>
        <w:shd w:val="clear" w:color="auto" w:fill="FFFFFF"/>
        <w:spacing w:after="0" w:line="240" w:lineRule="auto"/>
        <w:ind w:right="566" w:firstLine="709"/>
        <w:jc w:val="both"/>
        <w:rPr>
          <w:rFonts w:ascii="Times New Roman" w:eastAsia="Times New Roman" w:hAnsi="Times New Roman" w:cs="Times New Roman"/>
          <w:sz w:val="28"/>
          <w:szCs w:val="28"/>
        </w:rPr>
      </w:pPr>
      <w:r w:rsidRPr="002A4753">
        <w:rPr>
          <w:rFonts w:ascii="Times New Roman" w:eastAsia="Times New Roman" w:hAnsi="Times New Roman" w:cs="Times New Roman"/>
          <w:sz w:val="28"/>
          <w:szCs w:val="28"/>
        </w:rPr>
        <w:t xml:space="preserve">- </w:t>
      </w:r>
      <w:r w:rsidRPr="002A4753">
        <w:rPr>
          <w:rFonts w:ascii="Times New Roman" w:eastAsia="Times New Roman" w:hAnsi="Times New Roman" w:cs="Times New Roman"/>
          <w:sz w:val="28"/>
          <w:szCs w:val="28"/>
          <w:lang w:val="ky-KG"/>
        </w:rPr>
        <w:t xml:space="preserve">укук бузууларды </w:t>
      </w:r>
      <w:r w:rsidRPr="002A4753">
        <w:rPr>
          <w:rFonts w:ascii="Times New Roman" w:eastAsia="Times New Roman" w:hAnsi="Times New Roman" w:cs="Times New Roman"/>
          <w:sz w:val="28"/>
          <w:szCs w:val="28"/>
        </w:rPr>
        <w:t>алдын алуу объект</w:t>
      </w:r>
      <w:r w:rsidRPr="002A4753">
        <w:rPr>
          <w:rFonts w:ascii="Times New Roman" w:eastAsia="Times New Roman" w:hAnsi="Times New Roman" w:cs="Times New Roman"/>
          <w:sz w:val="28"/>
          <w:szCs w:val="28"/>
          <w:lang w:val="ky-KG"/>
        </w:rPr>
        <w:t xml:space="preserve">илеринин </w:t>
      </w:r>
      <w:r w:rsidRPr="002A4753">
        <w:rPr>
          <w:rFonts w:ascii="Times New Roman" w:eastAsia="Times New Roman" w:hAnsi="Times New Roman" w:cs="Times New Roman"/>
          <w:sz w:val="28"/>
          <w:szCs w:val="28"/>
        </w:rPr>
        <w:t>жүрүм-турумун оңдоо;</w:t>
      </w:r>
    </w:p>
    <w:p w14:paraId="09802855" w14:textId="77777777" w:rsidR="002A4753" w:rsidRPr="002A4753" w:rsidRDefault="002A4753" w:rsidP="00885BE7">
      <w:pPr>
        <w:shd w:val="clear" w:color="auto" w:fill="FFFFFF"/>
        <w:spacing w:after="0" w:line="240" w:lineRule="auto"/>
        <w:ind w:right="566" w:firstLine="709"/>
        <w:jc w:val="both"/>
        <w:rPr>
          <w:rFonts w:ascii="Times New Roman" w:eastAsia="Times New Roman" w:hAnsi="Times New Roman" w:cs="Times New Roman"/>
          <w:sz w:val="28"/>
          <w:szCs w:val="28"/>
        </w:rPr>
      </w:pPr>
      <w:r w:rsidRPr="002A4753">
        <w:rPr>
          <w:rFonts w:ascii="Times New Roman" w:eastAsia="Times New Roman" w:hAnsi="Times New Roman" w:cs="Times New Roman"/>
          <w:sz w:val="28"/>
          <w:szCs w:val="28"/>
        </w:rPr>
        <w:t>- мамлекеттик жана коомдук институттардын (коммерциялык жана коммерциялык эмес уюмдар</w:t>
      </w:r>
      <w:r w:rsidRPr="002A4753">
        <w:rPr>
          <w:rFonts w:ascii="Times New Roman" w:eastAsia="Times New Roman" w:hAnsi="Times New Roman" w:cs="Times New Roman"/>
          <w:sz w:val="28"/>
          <w:szCs w:val="28"/>
          <w:lang w:val="ky-KG"/>
        </w:rPr>
        <w:t>дын</w:t>
      </w:r>
      <w:r w:rsidRPr="002A4753">
        <w:rPr>
          <w:rFonts w:ascii="Times New Roman" w:eastAsia="Times New Roman" w:hAnsi="Times New Roman" w:cs="Times New Roman"/>
          <w:sz w:val="28"/>
          <w:szCs w:val="28"/>
        </w:rPr>
        <w:t>), ошондой эле жергиликтүү өз алдынча башкаруу органдарынын укук бузууларды алдын алуу</w:t>
      </w:r>
      <w:r w:rsidRPr="002A4753">
        <w:rPr>
          <w:rFonts w:ascii="Times New Roman" w:eastAsia="Times New Roman" w:hAnsi="Times New Roman" w:cs="Times New Roman"/>
          <w:sz w:val="28"/>
          <w:szCs w:val="28"/>
          <w:lang w:val="ky-KG"/>
        </w:rPr>
        <w:t xml:space="preserve">да </w:t>
      </w:r>
      <w:r w:rsidRPr="002A4753">
        <w:rPr>
          <w:rFonts w:ascii="Times New Roman" w:eastAsia="Times New Roman" w:hAnsi="Times New Roman" w:cs="Times New Roman"/>
          <w:sz w:val="28"/>
          <w:szCs w:val="28"/>
        </w:rPr>
        <w:t>жогорку деңгээлдеги өз ара аракетте</w:t>
      </w:r>
      <w:r w:rsidRPr="002A4753">
        <w:rPr>
          <w:rFonts w:ascii="Times New Roman" w:eastAsia="Times New Roman" w:hAnsi="Times New Roman" w:cs="Times New Roman"/>
          <w:sz w:val="28"/>
          <w:szCs w:val="28"/>
          <w:lang w:val="ky-KG"/>
        </w:rPr>
        <w:t>ш</w:t>
      </w:r>
      <w:r w:rsidRPr="002A4753">
        <w:rPr>
          <w:rFonts w:ascii="Times New Roman" w:eastAsia="Times New Roman" w:hAnsi="Times New Roman" w:cs="Times New Roman"/>
          <w:sz w:val="28"/>
          <w:szCs w:val="28"/>
        </w:rPr>
        <w:t>үүсүн камсыз</w:t>
      </w:r>
      <w:r w:rsidRPr="002A4753">
        <w:rPr>
          <w:rFonts w:ascii="Times New Roman" w:eastAsia="Times New Roman" w:hAnsi="Times New Roman" w:cs="Times New Roman"/>
          <w:sz w:val="28"/>
          <w:szCs w:val="28"/>
          <w:lang w:val="ky-KG"/>
        </w:rPr>
        <w:t xml:space="preserve">доо, </w:t>
      </w:r>
      <w:r w:rsidRPr="002A4753">
        <w:rPr>
          <w:rFonts w:ascii="Times New Roman" w:eastAsia="Times New Roman" w:hAnsi="Times New Roman" w:cs="Times New Roman"/>
          <w:sz w:val="28"/>
          <w:szCs w:val="28"/>
        </w:rPr>
        <w:t>социалдык өнөктөштүктү өнүктүрүү;</w:t>
      </w:r>
    </w:p>
    <w:p w14:paraId="1497E8D9" w14:textId="77777777" w:rsidR="002A4753" w:rsidRPr="002A4753" w:rsidRDefault="002A4753" w:rsidP="00885BE7">
      <w:pPr>
        <w:shd w:val="clear" w:color="auto" w:fill="FFFFFF"/>
        <w:spacing w:after="0" w:line="240" w:lineRule="auto"/>
        <w:ind w:right="566" w:firstLine="709"/>
        <w:jc w:val="both"/>
        <w:rPr>
          <w:rFonts w:ascii="Times New Roman" w:eastAsia="Times New Roman" w:hAnsi="Times New Roman" w:cs="Times New Roman"/>
          <w:sz w:val="28"/>
          <w:szCs w:val="28"/>
        </w:rPr>
      </w:pPr>
      <w:r w:rsidRPr="002A4753">
        <w:rPr>
          <w:rFonts w:ascii="Times New Roman" w:eastAsia="Times New Roman" w:hAnsi="Times New Roman" w:cs="Times New Roman"/>
          <w:sz w:val="28"/>
          <w:szCs w:val="28"/>
        </w:rPr>
        <w:t xml:space="preserve">- кемчиликтерди </w:t>
      </w:r>
      <w:r w:rsidRPr="002A4753">
        <w:rPr>
          <w:rFonts w:ascii="Times New Roman" w:eastAsia="Times New Roman" w:hAnsi="Times New Roman" w:cs="Times New Roman"/>
          <w:sz w:val="28"/>
          <w:szCs w:val="28"/>
          <w:lang w:val="ky-KG"/>
        </w:rPr>
        <w:t>табуу</w:t>
      </w:r>
      <w:r w:rsidRPr="002A4753">
        <w:rPr>
          <w:rFonts w:ascii="Times New Roman" w:eastAsia="Times New Roman" w:hAnsi="Times New Roman" w:cs="Times New Roman"/>
          <w:sz w:val="28"/>
          <w:szCs w:val="28"/>
        </w:rPr>
        <w:t xml:space="preserve"> жана жакшыраак ыкмаларды издөө </w:t>
      </w:r>
      <w:r w:rsidRPr="002A4753">
        <w:rPr>
          <w:rFonts w:ascii="Times New Roman" w:eastAsia="Times New Roman" w:hAnsi="Times New Roman" w:cs="Times New Roman"/>
          <w:sz w:val="28"/>
          <w:szCs w:val="28"/>
          <w:lang w:val="ky-KG"/>
        </w:rPr>
        <w:t xml:space="preserve">үчүн алдын алуу чараларын </w:t>
      </w:r>
      <w:r w:rsidRPr="002A4753">
        <w:rPr>
          <w:rFonts w:ascii="Times New Roman" w:eastAsia="Times New Roman" w:hAnsi="Times New Roman" w:cs="Times New Roman"/>
          <w:sz w:val="28"/>
          <w:szCs w:val="28"/>
        </w:rPr>
        <w:t>талдоо</w:t>
      </w:r>
      <w:r w:rsidRPr="002A4753">
        <w:rPr>
          <w:rFonts w:ascii="Times New Roman" w:eastAsia="Times New Roman" w:hAnsi="Times New Roman" w:cs="Times New Roman"/>
          <w:sz w:val="28"/>
          <w:szCs w:val="28"/>
          <w:lang w:val="ky-KG"/>
        </w:rPr>
        <w:t>ну жүзөгө ашыруу</w:t>
      </w:r>
      <w:r w:rsidRPr="002A4753">
        <w:rPr>
          <w:rFonts w:ascii="Times New Roman" w:eastAsia="Times New Roman" w:hAnsi="Times New Roman" w:cs="Times New Roman"/>
          <w:sz w:val="28"/>
          <w:szCs w:val="28"/>
        </w:rPr>
        <w:t>.</w:t>
      </w:r>
    </w:p>
    <w:p w14:paraId="22CC8781" w14:textId="77777777" w:rsidR="002A4753" w:rsidRPr="002A4753" w:rsidRDefault="002A4753" w:rsidP="00885BE7">
      <w:pPr>
        <w:spacing w:after="0" w:line="240" w:lineRule="auto"/>
        <w:ind w:right="566" w:firstLine="709"/>
        <w:jc w:val="both"/>
        <w:rPr>
          <w:rFonts w:ascii="Times New Roman" w:eastAsia="Times New Roman" w:hAnsi="Times New Roman" w:cs="Times New Roman"/>
          <w:b/>
          <w:sz w:val="28"/>
          <w:szCs w:val="28"/>
        </w:rPr>
      </w:pPr>
      <w:r w:rsidRPr="002A4753">
        <w:rPr>
          <w:rFonts w:ascii="Times New Roman" w:eastAsia="Times New Roman" w:hAnsi="Times New Roman" w:cs="Times New Roman"/>
          <w:b/>
          <w:sz w:val="28"/>
          <w:szCs w:val="28"/>
        </w:rPr>
        <w:t>Укук бузууларды алдын алуу боюнча мамлекеттик саясат төмөнкү принциптердин негизинде жүзөгө ашырылат:</w:t>
      </w:r>
    </w:p>
    <w:p w14:paraId="1B771BF5" w14:textId="77777777" w:rsidR="002A4753" w:rsidRPr="002A4753" w:rsidRDefault="002A4753" w:rsidP="00885BE7">
      <w:pPr>
        <w:spacing w:after="0" w:line="240" w:lineRule="auto"/>
        <w:ind w:right="566" w:firstLine="709"/>
        <w:jc w:val="both"/>
        <w:rPr>
          <w:rFonts w:ascii="Times New Roman" w:eastAsia="Times New Roman" w:hAnsi="Times New Roman" w:cs="Times New Roman"/>
          <w:sz w:val="28"/>
          <w:szCs w:val="28"/>
        </w:rPr>
      </w:pPr>
      <w:r w:rsidRPr="002A4753">
        <w:rPr>
          <w:rFonts w:ascii="Times New Roman" w:eastAsia="Times New Roman" w:hAnsi="Times New Roman" w:cs="Times New Roman"/>
          <w:sz w:val="28"/>
          <w:szCs w:val="28"/>
        </w:rPr>
        <w:t>1) адамдын укуктары</w:t>
      </w:r>
      <w:r w:rsidRPr="002A4753">
        <w:rPr>
          <w:rFonts w:ascii="Times New Roman" w:eastAsia="Times New Roman" w:hAnsi="Times New Roman" w:cs="Times New Roman"/>
          <w:sz w:val="28"/>
          <w:szCs w:val="28"/>
          <w:lang w:val="ky-KG"/>
        </w:rPr>
        <w:t>нын жана</w:t>
      </w:r>
      <w:r w:rsidRPr="002A4753">
        <w:rPr>
          <w:rFonts w:ascii="Times New Roman" w:eastAsia="Times New Roman" w:hAnsi="Times New Roman" w:cs="Times New Roman"/>
          <w:sz w:val="28"/>
          <w:szCs w:val="28"/>
        </w:rPr>
        <w:t xml:space="preserve"> эркиндиктерин</w:t>
      </w:r>
      <w:r w:rsidRPr="002A4753">
        <w:rPr>
          <w:rFonts w:ascii="Times New Roman" w:eastAsia="Times New Roman" w:hAnsi="Times New Roman" w:cs="Times New Roman"/>
          <w:sz w:val="28"/>
          <w:szCs w:val="28"/>
          <w:lang w:val="ky-KG"/>
        </w:rPr>
        <w:t xml:space="preserve">ин </w:t>
      </w:r>
      <w:r w:rsidRPr="002A4753">
        <w:rPr>
          <w:rFonts w:ascii="Times New Roman" w:eastAsia="Times New Roman" w:hAnsi="Times New Roman" w:cs="Times New Roman"/>
          <w:sz w:val="28"/>
          <w:szCs w:val="28"/>
        </w:rPr>
        <w:t>артыкчылык</w:t>
      </w:r>
      <w:r w:rsidRPr="002A4753">
        <w:rPr>
          <w:rFonts w:ascii="Times New Roman" w:eastAsia="Times New Roman" w:hAnsi="Times New Roman" w:cs="Times New Roman"/>
          <w:sz w:val="28"/>
          <w:szCs w:val="28"/>
          <w:lang w:val="ky-KG"/>
        </w:rPr>
        <w:t>тары</w:t>
      </w:r>
      <w:r w:rsidRPr="002A4753">
        <w:rPr>
          <w:rFonts w:ascii="Times New Roman" w:eastAsia="Times New Roman" w:hAnsi="Times New Roman" w:cs="Times New Roman"/>
          <w:sz w:val="28"/>
          <w:szCs w:val="28"/>
        </w:rPr>
        <w:t>, укук бузууларды алдын алуу субъект</w:t>
      </w:r>
      <w:r w:rsidRPr="002A4753">
        <w:rPr>
          <w:rFonts w:ascii="Times New Roman" w:eastAsia="Times New Roman" w:hAnsi="Times New Roman" w:cs="Times New Roman"/>
          <w:sz w:val="28"/>
          <w:szCs w:val="28"/>
          <w:lang w:val="ky-KG"/>
        </w:rPr>
        <w:t xml:space="preserve">илеринин адам </w:t>
      </w:r>
      <w:r w:rsidRPr="002A4753">
        <w:rPr>
          <w:rFonts w:ascii="Times New Roman" w:eastAsia="Times New Roman" w:hAnsi="Times New Roman" w:cs="Times New Roman"/>
          <w:sz w:val="28"/>
          <w:szCs w:val="28"/>
        </w:rPr>
        <w:t>укуктарын жана эркиндиктерин камсыз кылуу</w:t>
      </w:r>
      <w:r w:rsidRPr="002A4753">
        <w:rPr>
          <w:rFonts w:ascii="Times New Roman" w:eastAsia="Times New Roman" w:hAnsi="Times New Roman" w:cs="Times New Roman"/>
          <w:sz w:val="28"/>
          <w:szCs w:val="28"/>
          <w:lang w:val="ky-KG"/>
        </w:rPr>
        <w:t xml:space="preserve">дагы </w:t>
      </w:r>
      <w:r w:rsidRPr="002A4753">
        <w:rPr>
          <w:rFonts w:ascii="Times New Roman" w:eastAsia="Times New Roman" w:hAnsi="Times New Roman" w:cs="Times New Roman"/>
          <w:sz w:val="28"/>
          <w:szCs w:val="28"/>
        </w:rPr>
        <w:t>жоопкерчилиги;</w:t>
      </w:r>
    </w:p>
    <w:p w14:paraId="43785368" w14:textId="77777777" w:rsidR="002A4753" w:rsidRPr="002A4753" w:rsidRDefault="002A4753" w:rsidP="00885BE7">
      <w:pPr>
        <w:spacing w:after="0" w:line="240" w:lineRule="auto"/>
        <w:ind w:right="566" w:firstLine="709"/>
        <w:jc w:val="both"/>
        <w:rPr>
          <w:rFonts w:ascii="Times New Roman" w:eastAsia="Times New Roman" w:hAnsi="Times New Roman" w:cs="Times New Roman"/>
          <w:sz w:val="28"/>
          <w:szCs w:val="28"/>
        </w:rPr>
      </w:pPr>
      <w:r w:rsidRPr="002A4753">
        <w:rPr>
          <w:rFonts w:ascii="Times New Roman" w:eastAsia="Times New Roman" w:hAnsi="Times New Roman" w:cs="Times New Roman"/>
          <w:sz w:val="28"/>
          <w:szCs w:val="28"/>
        </w:rPr>
        <w:t>2) мыйзамдуулук;</w:t>
      </w:r>
    </w:p>
    <w:p w14:paraId="7A24889B" w14:textId="77777777" w:rsidR="002A4753" w:rsidRPr="002A4753" w:rsidRDefault="002A4753" w:rsidP="00885BE7">
      <w:pPr>
        <w:spacing w:after="0" w:line="240" w:lineRule="auto"/>
        <w:ind w:right="566" w:firstLine="709"/>
        <w:jc w:val="both"/>
        <w:rPr>
          <w:rFonts w:ascii="Times New Roman" w:eastAsia="Times New Roman" w:hAnsi="Times New Roman" w:cs="Times New Roman"/>
          <w:sz w:val="28"/>
          <w:szCs w:val="28"/>
        </w:rPr>
      </w:pPr>
      <w:r w:rsidRPr="002A4753">
        <w:rPr>
          <w:rFonts w:ascii="Times New Roman" w:eastAsia="Times New Roman" w:hAnsi="Times New Roman" w:cs="Times New Roman"/>
          <w:sz w:val="28"/>
          <w:szCs w:val="28"/>
        </w:rPr>
        <w:t xml:space="preserve">3) укук бузууларды алдын алууну </w:t>
      </w:r>
      <w:r w:rsidRPr="002A4753">
        <w:rPr>
          <w:rFonts w:ascii="Times New Roman" w:eastAsia="Times New Roman" w:hAnsi="Times New Roman" w:cs="Times New Roman"/>
          <w:sz w:val="28"/>
          <w:szCs w:val="28"/>
          <w:lang w:val="ky-KG"/>
        </w:rPr>
        <w:t>жүзөгө</w:t>
      </w:r>
      <w:r w:rsidRPr="002A4753">
        <w:rPr>
          <w:rFonts w:ascii="Times New Roman" w:eastAsia="Times New Roman" w:hAnsi="Times New Roman" w:cs="Times New Roman"/>
          <w:sz w:val="28"/>
          <w:szCs w:val="28"/>
        </w:rPr>
        <w:t xml:space="preserve"> ашырууда</w:t>
      </w:r>
      <w:r w:rsidRPr="002A4753">
        <w:rPr>
          <w:rFonts w:ascii="Times New Roman" w:eastAsia="Times New Roman" w:hAnsi="Times New Roman" w:cs="Times New Roman"/>
          <w:sz w:val="28"/>
          <w:szCs w:val="28"/>
          <w:lang w:val="ky-KG"/>
        </w:rPr>
        <w:t xml:space="preserve"> мамилелердин тутумдук мүнөзгө ээ болушун </w:t>
      </w:r>
      <w:r w:rsidRPr="002A4753">
        <w:rPr>
          <w:rFonts w:ascii="Times New Roman" w:eastAsia="Times New Roman" w:hAnsi="Times New Roman" w:cs="Times New Roman"/>
          <w:sz w:val="28"/>
          <w:szCs w:val="28"/>
        </w:rPr>
        <w:t>жана биримдигин камсыз кылуу;</w:t>
      </w:r>
    </w:p>
    <w:p w14:paraId="66999B9E" w14:textId="77777777" w:rsidR="002A4753" w:rsidRPr="002A4753" w:rsidRDefault="002A4753" w:rsidP="00885BE7">
      <w:pPr>
        <w:spacing w:after="0" w:line="240" w:lineRule="auto"/>
        <w:ind w:right="566" w:firstLine="709"/>
        <w:jc w:val="both"/>
        <w:rPr>
          <w:rFonts w:ascii="Times New Roman" w:eastAsia="Times New Roman" w:hAnsi="Times New Roman" w:cs="Times New Roman"/>
          <w:sz w:val="28"/>
          <w:szCs w:val="28"/>
        </w:rPr>
      </w:pPr>
      <w:r w:rsidRPr="002A4753">
        <w:rPr>
          <w:rFonts w:ascii="Times New Roman" w:eastAsia="Times New Roman" w:hAnsi="Times New Roman" w:cs="Times New Roman"/>
          <w:sz w:val="28"/>
          <w:szCs w:val="28"/>
        </w:rPr>
        <w:t>4) укук бузууларды алдын алуу боюнча көрүлүп жаткан чаралардын ачыктыгы, үзгүлтүксүздүгү, ырааттуулугу, өз убагында</w:t>
      </w:r>
      <w:r w:rsidRPr="002A4753">
        <w:rPr>
          <w:rFonts w:ascii="Times New Roman" w:eastAsia="Times New Roman" w:hAnsi="Times New Roman" w:cs="Times New Roman"/>
          <w:sz w:val="28"/>
          <w:szCs w:val="28"/>
          <w:lang w:val="ky-KG"/>
        </w:rPr>
        <w:t xml:space="preserve"> аткарылышы</w:t>
      </w:r>
      <w:r w:rsidRPr="002A4753">
        <w:rPr>
          <w:rFonts w:ascii="Times New Roman" w:eastAsia="Times New Roman" w:hAnsi="Times New Roman" w:cs="Times New Roman"/>
          <w:sz w:val="28"/>
          <w:szCs w:val="28"/>
        </w:rPr>
        <w:t xml:space="preserve">, </w:t>
      </w:r>
      <w:r w:rsidRPr="002A4753">
        <w:rPr>
          <w:rFonts w:ascii="Times New Roman" w:eastAsia="Times New Roman" w:hAnsi="Times New Roman" w:cs="Times New Roman"/>
          <w:sz w:val="28"/>
          <w:szCs w:val="28"/>
          <w:lang w:val="ky-KG"/>
        </w:rPr>
        <w:t>калыстыгы</w:t>
      </w:r>
      <w:r w:rsidRPr="002A4753">
        <w:rPr>
          <w:rFonts w:ascii="Times New Roman" w:eastAsia="Times New Roman" w:hAnsi="Times New Roman" w:cs="Times New Roman"/>
          <w:sz w:val="28"/>
          <w:szCs w:val="28"/>
        </w:rPr>
        <w:t xml:space="preserve">, жетиштүүлүгү жана илимий </w:t>
      </w:r>
      <w:r w:rsidRPr="002A4753">
        <w:rPr>
          <w:rFonts w:ascii="Times New Roman" w:eastAsia="Times New Roman" w:hAnsi="Times New Roman" w:cs="Times New Roman"/>
          <w:sz w:val="28"/>
          <w:szCs w:val="28"/>
          <w:lang w:val="ky-KG"/>
        </w:rPr>
        <w:t xml:space="preserve">жактан </w:t>
      </w:r>
      <w:r w:rsidRPr="002A4753">
        <w:rPr>
          <w:rFonts w:ascii="Times New Roman" w:eastAsia="Times New Roman" w:hAnsi="Times New Roman" w:cs="Times New Roman"/>
          <w:sz w:val="28"/>
          <w:szCs w:val="28"/>
        </w:rPr>
        <w:t>негиздүү</w:t>
      </w:r>
      <w:r w:rsidRPr="002A4753">
        <w:rPr>
          <w:rFonts w:ascii="Times New Roman" w:eastAsia="Times New Roman" w:hAnsi="Times New Roman" w:cs="Times New Roman"/>
          <w:sz w:val="28"/>
          <w:szCs w:val="28"/>
          <w:lang w:val="ky-KG"/>
        </w:rPr>
        <w:t xml:space="preserve"> болушу</w:t>
      </w:r>
      <w:r w:rsidRPr="002A4753">
        <w:rPr>
          <w:rFonts w:ascii="Times New Roman" w:eastAsia="Times New Roman" w:hAnsi="Times New Roman" w:cs="Times New Roman"/>
          <w:sz w:val="28"/>
          <w:szCs w:val="28"/>
        </w:rPr>
        <w:t>;</w:t>
      </w:r>
    </w:p>
    <w:p w14:paraId="2DF3D93C" w14:textId="77777777" w:rsidR="002A4753" w:rsidRPr="002A4753" w:rsidRDefault="002A4753" w:rsidP="00885BE7">
      <w:pPr>
        <w:spacing w:after="0" w:line="240" w:lineRule="auto"/>
        <w:ind w:right="566" w:firstLine="709"/>
        <w:jc w:val="both"/>
        <w:rPr>
          <w:rFonts w:ascii="Times New Roman" w:eastAsia="Times New Roman" w:hAnsi="Times New Roman" w:cs="Times New Roman"/>
          <w:sz w:val="28"/>
          <w:szCs w:val="28"/>
        </w:rPr>
      </w:pPr>
      <w:r w:rsidRPr="002A4753">
        <w:rPr>
          <w:rFonts w:ascii="Times New Roman" w:eastAsia="Times New Roman" w:hAnsi="Times New Roman" w:cs="Times New Roman"/>
          <w:sz w:val="28"/>
          <w:szCs w:val="28"/>
        </w:rPr>
        <w:t xml:space="preserve">5) укук бузууларды алдын алууну </w:t>
      </w:r>
      <w:r w:rsidRPr="002A4753">
        <w:rPr>
          <w:rFonts w:ascii="Times New Roman" w:eastAsia="Times New Roman" w:hAnsi="Times New Roman" w:cs="Times New Roman"/>
          <w:sz w:val="28"/>
          <w:szCs w:val="28"/>
          <w:lang w:val="ky-KG"/>
        </w:rPr>
        <w:t>жүзөгө</w:t>
      </w:r>
      <w:r w:rsidRPr="002A4753">
        <w:rPr>
          <w:rFonts w:ascii="Times New Roman" w:eastAsia="Times New Roman" w:hAnsi="Times New Roman" w:cs="Times New Roman"/>
          <w:sz w:val="28"/>
          <w:szCs w:val="28"/>
        </w:rPr>
        <w:t xml:space="preserve"> ашырууда</w:t>
      </w:r>
      <w:r w:rsidRPr="002A4753">
        <w:rPr>
          <w:rFonts w:ascii="Times New Roman" w:eastAsia="Times New Roman" w:hAnsi="Times New Roman" w:cs="Times New Roman"/>
          <w:sz w:val="28"/>
          <w:szCs w:val="28"/>
          <w:lang w:val="ky-KG"/>
        </w:rPr>
        <w:t>гы</w:t>
      </w:r>
      <w:r w:rsidRPr="002A4753">
        <w:rPr>
          <w:rFonts w:ascii="Times New Roman" w:eastAsia="Times New Roman" w:hAnsi="Times New Roman" w:cs="Times New Roman"/>
          <w:sz w:val="28"/>
          <w:szCs w:val="28"/>
        </w:rPr>
        <w:t xml:space="preserve"> компетенттүүлүк жана комплекстүүлүк;</w:t>
      </w:r>
    </w:p>
    <w:p w14:paraId="7EE1AEA8" w14:textId="77777777" w:rsidR="002A4753" w:rsidRPr="002A4753" w:rsidRDefault="002A4753" w:rsidP="00885BE7">
      <w:pPr>
        <w:spacing w:after="0" w:line="240" w:lineRule="auto"/>
        <w:ind w:right="566" w:firstLine="709"/>
        <w:jc w:val="both"/>
        <w:rPr>
          <w:rFonts w:ascii="Times New Roman" w:eastAsia="Times New Roman" w:hAnsi="Times New Roman" w:cs="Times New Roman"/>
          <w:sz w:val="28"/>
          <w:szCs w:val="28"/>
        </w:rPr>
      </w:pPr>
      <w:r w:rsidRPr="002A4753">
        <w:rPr>
          <w:rFonts w:ascii="Times New Roman" w:eastAsia="Times New Roman" w:hAnsi="Times New Roman" w:cs="Times New Roman"/>
          <w:sz w:val="28"/>
          <w:szCs w:val="28"/>
        </w:rPr>
        <w:t>6) секторлор аралык жана ведомстволор аралык өнөктөштүк.</w:t>
      </w:r>
    </w:p>
    <w:p w14:paraId="32F65765" w14:textId="77777777" w:rsidR="002A4753" w:rsidRPr="002A4753" w:rsidRDefault="002A4753" w:rsidP="00885BE7">
      <w:pPr>
        <w:spacing w:after="0" w:line="240" w:lineRule="auto"/>
        <w:ind w:right="566" w:firstLine="709"/>
        <w:jc w:val="both"/>
        <w:rPr>
          <w:rFonts w:ascii="Times New Roman" w:eastAsia="Times New Roman" w:hAnsi="Times New Roman" w:cs="Times New Roman"/>
          <w:sz w:val="28"/>
          <w:szCs w:val="28"/>
          <w:highlight w:val="yellow"/>
        </w:rPr>
      </w:pPr>
    </w:p>
    <w:p w14:paraId="2F839AFA" w14:textId="77777777" w:rsidR="002A4753" w:rsidRPr="002A4753" w:rsidRDefault="002A4753" w:rsidP="00885BE7">
      <w:pPr>
        <w:keepNext/>
        <w:keepLines/>
        <w:pBdr>
          <w:top w:val="nil"/>
          <w:left w:val="nil"/>
          <w:bottom w:val="nil"/>
          <w:right w:val="nil"/>
          <w:between w:val="nil"/>
        </w:pBdr>
        <w:spacing w:after="0" w:line="240" w:lineRule="auto"/>
        <w:ind w:right="566" w:firstLine="709"/>
        <w:jc w:val="center"/>
        <w:outlineLvl w:val="0"/>
        <w:rPr>
          <w:rFonts w:ascii="Times New Roman" w:eastAsia="Times New Roman" w:hAnsi="Times New Roman" w:cs="Times New Roman"/>
          <w:b/>
          <w:sz w:val="28"/>
          <w:szCs w:val="28"/>
        </w:rPr>
      </w:pPr>
      <w:r w:rsidRPr="002A4753">
        <w:rPr>
          <w:rFonts w:ascii="Times New Roman" w:eastAsia="Times New Roman" w:hAnsi="Times New Roman" w:cs="Times New Roman"/>
          <w:b/>
          <w:sz w:val="28"/>
          <w:szCs w:val="28"/>
        </w:rPr>
        <w:t xml:space="preserve">3. </w:t>
      </w:r>
      <w:r w:rsidRPr="002A4753">
        <w:rPr>
          <w:rFonts w:ascii="Times New Roman" w:eastAsia="Times New Roman" w:hAnsi="Times New Roman" w:cs="Times New Roman"/>
          <w:b/>
          <w:sz w:val="28"/>
          <w:szCs w:val="28"/>
          <w:lang w:val="ky-KG"/>
        </w:rPr>
        <w:t xml:space="preserve">Укук бузууларды </w:t>
      </w:r>
      <w:r w:rsidRPr="002A4753">
        <w:rPr>
          <w:rFonts w:ascii="Times New Roman" w:eastAsia="Times New Roman" w:hAnsi="Times New Roman" w:cs="Times New Roman"/>
          <w:b/>
          <w:sz w:val="28"/>
          <w:szCs w:val="28"/>
        </w:rPr>
        <w:t xml:space="preserve">алдын алуу </w:t>
      </w:r>
      <w:r w:rsidRPr="002A4753">
        <w:rPr>
          <w:rFonts w:ascii="Times New Roman" w:eastAsia="Times New Roman" w:hAnsi="Times New Roman" w:cs="Times New Roman"/>
          <w:b/>
          <w:sz w:val="28"/>
          <w:szCs w:val="28"/>
          <w:lang w:val="ky-KG"/>
        </w:rPr>
        <w:t xml:space="preserve">жаатындагы </w:t>
      </w:r>
      <w:r w:rsidRPr="002A4753">
        <w:rPr>
          <w:rFonts w:ascii="Times New Roman" w:eastAsia="Times New Roman" w:hAnsi="Times New Roman" w:cs="Times New Roman"/>
          <w:b/>
          <w:sz w:val="28"/>
          <w:szCs w:val="28"/>
        </w:rPr>
        <w:t>мамлекеттик саясатты ишке ашыруунун жолдору</w:t>
      </w:r>
    </w:p>
    <w:p w14:paraId="66DD4821" w14:textId="77777777" w:rsidR="002A4753" w:rsidRPr="002A4753" w:rsidRDefault="002A4753" w:rsidP="00885BE7">
      <w:pPr>
        <w:spacing w:after="0" w:line="240" w:lineRule="auto"/>
        <w:ind w:right="566" w:firstLine="709"/>
        <w:rPr>
          <w:rFonts w:ascii="Times New Roman" w:eastAsia="Calibri" w:hAnsi="Times New Roman" w:cs="Times New Roman"/>
          <w:sz w:val="28"/>
          <w:szCs w:val="28"/>
          <w:highlight w:val="yellow"/>
        </w:rPr>
      </w:pPr>
    </w:p>
    <w:p w14:paraId="5224F5A0" w14:textId="77777777" w:rsidR="002A4753" w:rsidRPr="002A4753" w:rsidRDefault="002A4753" w:rsidP="00885BE7">
      <w:pPr>
        <w:spacing w:after="0" w:line="240" w:lineRule="auto"/>
        <w:ind w:right="566" w:firstLine="709"/>
        <w:jc w:val="both"/>
        <w:rPr>
          <w:rFonts w:ascii="Times New Roman" w:eastAsia="Times New Roman" w:hAnsi="Times New Roman" w:cs="Times New Roman"/>
          <w:sz w:val="28"/>
          <w:szCs w:val="28"/>
        </w:rPr>
      </w:pPr>
      <w:r w:rsidRPr="002A4753">
        <w:rPr>
          <w:rFonts w:ascii="Times New Roman" w:eastAsia="Times New Roman" w:hAnsi="Times New Roman" w:cs="Times New Roman"/>
          <w:sz w:val="28"/>
          <w:szCs w:val="28"/>
        </w:rPr>
        <w:t xml:space="preserve">Укук бузууларды алдын алуу </w:t>
      </w:r>
      <w:r w:rsidRPr="002A4753">
        <w:rPr>
          <w:rFonts w:ascii="Times New Roman" w:eastAsia="Times New Roman" w:hAnsi="Times New Roman" w:cs="Times New Roman"/>
          <w:sz w:val="28"/>
          <w:szCs w:val="28"/>
          <w:lang w:val="ky-KG"/>
        </w:rPr>
        <w:t xml:space="preserve">чөйрөсүндөгү </w:t>
      </w:r>
      <w:r w:rsidRPr="002A4753">
        <w:rPr>
          <w:rFonts w:ascii="Times New Roman" w:eastAsia="Times New Roman" w:hAnsi="Times New Roman" w:cs="Times New Roman"/>
          <w:sz w:val="28"/>
          <w:szCs w:val="28"/>
        </w:rPr>
        <w:t>мамлекеттик саясат Кыргыз Республикасы</w:t>
      </w:r>
      <w:r w:rsidRPr="002A4753">
        <w:rPr>
          <w:rFonts w:ascii="Times New Roman" w:eastAsia="Times New Roman" w:hAnsi="Times New Roman" w:cs="Times New Roman"/>
          <w:sz w:val="28"/>
          <w:szCs w:val="28"/>
          <w:lang w:val="ky-KG"/>
        </w:rPr>
        <w:t xml:space="preserve">нын </w:t>
      </w:r>
      <w:r w:rsidRPr="002A4753">
        <w:rPr>
          <w:rFonts w:ascii="Times New Roman" w:eastAsia="Times New Roman" w:hAnsi="Times New Roman" w:cs="Times New Roman"/>
          <w:sz w:val="28"/>
          <w:szCs w:val="28"/>
        </w:rPr>
        <w:t>Жогорку Кеңеши жана Кыргыз Республикасы</w:t>
      </w:r>
      <w:r w:rsidRPr="002A4753">
        <w:rPr>
          <w:rFonts w:ascii="Times New Roman" w:eastAsia="Times New Roman" w:hAnsi="Times New Roman" w:cs="Times New Roman"/>
          <w:sz w:val="28"/>
          <w:szCs w:val="28"/>
          <w:lang w:val="ky-KG"/>
        </w:rPr>
        <w:t xml:space="preserve">нын </w:t>
      </w:r>
      <w:r w:rsidRPr="002A4753">
        <w:rPr>
          <w:rFonts w:ascii="Times New Roman" w:eastAsia="Times New Roman" w:hAnsi="Times New Roman" w:cs="Times New Roman"/>
          <w:sz w:val="28"/>
          <w:szCs w:val="28"/>
        </w:rPr>
        <w:t>Министрлер Кабинети тарабынан аныкталат. Кыргыз Республикасы</w:t>
      </w:r>
      <w:r w:rsidRPr="002A4753">
        <w:rPr>
          <w:rFonts w:ascii="Times New Roman" w:eastAsia="Times New Roman" w:hAnsi="Times New Roman" w:cs="Times New Roman"/>
          <w:sz w:val="28"/>
          <w:szCs w:val="28"/>
          <w:lang w:val="ky-KG"/>
        </w:rPr>
        <w:t xml:space="preserve">нын </w:t>
      </w:r>
      <w:r w:rsidRPr="002A4753">
        <w:rPr>
          <w:rFonts w:ascii="Times New Roman" w:eastAsia="Times New Roman" w:hAnsi="Times New Roman" w:cs="Times New Roman"/>
          <w:sz w:val="28"/>
          <w:szCs w:val="28"/>
        </w:rPr>
        <w:t>Министрлер Кабинети</w:t>
      </w:r>
      <w:r w:rsidRPr="002A4753">
        <w:rPr>
          <w:rFonts w:ascii="Times New Roman" w:eastAsia="Times New Roman" w:hAnsi="Times New Roman" w:cs="Times New Roman"/>
          <w:sz w:val="28"/>
          <w:szCs w:val="28"/>
          <w:lang w:val="ky-KG"/>
        </w:rPr>
        <w:t xml:space="preserve"> </w:t>
      </w:r>
      <w:r w:rsidRPr="002A4753">
        <w:rPr>
          <w:rFonts w:ascii="Times New Roman" w:eastAsia="Times New Roman" w:hAnsi="Times New Roman" w:cs="Times New Roman"/>
          <w:sz w:val="28"/>
          <w:szCs w:val="28"/>
        </w:rPr>
        <w:t>Концепцияны бекитүү</w:t>
      </w:r>
      <w:r w:rsidRPr="002A4753">
        <w:rPr>
          <w:rFonts w:ascii="Times New Roman" w:eastAsia="Times New Roman" w:hAnsi="Times New Roman" w:cs="Times New Roman"/>
          <w:sz w:val="28"/>
          <w:szCs w:val="28"/>
          <w:lang w:val="ky-KG"/>
        </w:rPr>
        <w:t>гө</w:t>
      </w:r>
      <w:r w:rsidRPr="002A4753">
        <w:rPr>
          <w:rFonts w:ascii="Times New Roman" w:eastAsia="Times New Roman" w:hAnsi="Times New Roman" w:cs="Times New Roman"/>
          <w:sz w:val="28"/>
          <w:szCs w:val="28"/>
        </w:rPr>
        <w:t xml:space="preserve"> жана </w:t>
      </w:r>
      <w:r w:rsidRPr="002A4753">
        <w:rPr>
          <w:rFonts w:ascii="Times New Roman" w:eastAsia="Times New Roman" w:hAnsi="Times New Roman" w:cs="Times New Roman"/>
          <w:sz w:val="28"/>
          <w:szCs w:val="28"/>
          <w:lang w:val="ky-KG"/>
        </w:rPr>
        <w:t xml:space="preserve">жүзөгө </w:t>
      </w:r>
      <w:r w:rsidRPr="002A4753">
        <w:rPr>
          <w:rFonts w:ascii="Times New Roman" w:eastAsia="Times New Roman" w:hAnsi="Times New Roman" w:cs="Times New Roman"/>
          <w:sz w:val="28"/>
          <w:szCs w:val="28"/>
        </w:rPr>
        <w:t>ашыруу</w:t>
      </w:r>
      <w:r w:rsidRPr="002A4753">
        <w:rPr>
          <w:rFonts w:ascii="Times New Roman" w:eastAsia="Times New Roman" w:hAnsi="Times New Roman" w:cs="Times New Roman"/>
          <w:sz w:val="28"/>
          <w:szCs w:val="28"/>
          <w:lang w:val="ky-KG"/>
        </w:rPr>
        <w:t xml:space="preserve">га жооптуу болуп саналат. </w:t>
      </w:r>
    </w:p>
    <w:p w14:paraId="6EEFDA95" w14:textId="77777777" w:rsidR="002A4753" w:rsidRPr="002A4753" w:rsidRDefault="002A4753" w:rsidP="00885BE7">
      <w:pPr>
        <w:spacing w:after="0" w:line="240" w:lineRule="auto"/>
        <w:ind w:right="566" w:firstLine="709"/>
        <w:jc w:val="both"/>
        <w:rPr>
          <w:rFonts w:ascii="Times New Roman" w:eastAsia="Times New Roman" w:hAnsi="Times New Roman" w:cs="Times New Roman"/>
          <w:b/>
          <w:sz w:val="28"/>
          <w:szCs w:val="28"/>
        </w:rPr>
      </w:pPr>
      <w:r w:rsidRPr="002A4753">
        <w:rPr>
          <w:rFonts w:ascii="Times New Roman" w:eastAsia="Times New Roman" w:hAnsi="Times New Roman" w:cs="Times New Roman"/>
          <w:b/>
          <w:sz w:val="28"/>
          <w:szCs w:val="28"/>
        </w:rPr>
        <w:t xml:space="preserve">Укук бузууларды алдын алуу </w:t>
      </w:r>
      <w:r w:rsidRPr="002A4753">
        <w:rPr>
          <w:rFonts w:ascii="Times New Roman" w:eastAsia="Times New Roman" w:hAnsi="Times New Roman" w:cs="Times New Roman"/>
          <w:b/>
          <w:sz w:val="28"/>
          <w:szCs w:val="28"/>
          <w:lang w:val="ky-KG"/>
        </w:rPr>
        <w:t xml:space="preserve">чөйрөсүндөгү </w:t>
      </w:r>
      <w:r w:rsidRPr="002A4753">
        <w:rPr>
          <w:rFonts w:ascii="Times New Roman" w:eastAsia="Times New Roman" w:hAnsi="Times New Roman" w:cs="Times New Roman"/>
          <w:b/>
          <w:sz w:val="28"/>
          <w:szCs w:val="28"/>
        </w:rPr>
        <w:t>мамлекеттик саясат төмөнкү</w:t>
      </w:r>
      <w:r w:rsidRPr="002A4753">
        <w:rPr>
          <w:rFonts w:ascii="Times New Roman" w:eastAsia="Times New Roman" w:hAnsi="Times New Roman" w:cs="Times New Roman"/>
          <w:b/>
          <w:sz w:val="28"/>
          <w:szCs w:val="28"/>
          <w:lang w:val="ky-KG"/>
        </w:rPr>
        <w:t xml:space="preserve">дөй жолдор менен </w:t>
      </w:r>
      <w:r w:rsidRPr="002A4753">
        <w:rPr>
          <w:rFonts w:ascii="Times New Roman" w:eastAsia="Times New Roman" w:hAnsi="Times New Roman" w:cs="Times New Roman"/>
          <w:b/>
          <w:sz w:val="28"/>
          <w:szCs w:val="28"/>
        </w:rPr>
        <w:t>жүзөгө ашырылат:</w:t>
      </w:r>
    </w:p>
    <w:p w14:paraId="02A16FB5" w14:textId="77777777" w:rsidR="002A4753" w:rsidRPr="002A4753" w:rsidRDefault="002A4753" w:rsidP="00885BE7">
      <w:pPr>
        <w:spacing w:after="0" w:line="240" w:lineRule="auto"/>
        <w:ind w:right="566" w:firstLine="709"/>
        <w:jc w:val="both"/>
        <w:rPr>
          <w:rFonts w:ascii="Times New Roman" w:eastAsia="Times New Roman" w:hAnsi="Times New Roman" w:cs="Times New Roman"/>
          <w:sz w:val="28"/>
          <w:szCs w:val="28"/>
        </w:rPr>
      </w:pPr>
      <w:r w:rsidRPr="002A4753">
        <w:rPr>
          <w:rFonts w:ascii="Times New Roman" w:eastAsia="Times New Roman" w:hAnsi="Times New Roman" w:cs="Times New Roman"/>
          <w:sz w:val="28"/>
          <w:szCs w:val="28"/>
        </w:rPr>
        <w:t>- укуктук жөнгө салуу</w:t>
      </w:r>
      <w:r w:rsidRPr="002A4753">
        <w:rPr>
          <w:rFonts w:ascii="Times New Roman" w:eastAsia="Times New Roman" w:hAnsi="Times New Roman" w:cs="Times New Roman"/>
          <w:sz w:val="28"/>
          <w:szCs w:val="28"/>
          <w:lang w:val="ky-KG"/>
        </w:rPr>
        <w:t>,</w:t>
      </w:r>
      <w:r w:rsidRPr="002A4753">
        <w:rPr>
          <w:rFonts w:ascii="Times New Roman" w:eastAsia="Times New Roman" w:hAnsi="Times New Roman" w:cs="Times New Roman"/>
          <w:sz w:val="28"/>
          <w:szCs w:val="28"/>
        </w:rPr>
        <w:t xml:space="preserve"> укук бузууларды алдын алуу </w:t>
      </w:r>
      <w:r w:rsidRPr="002A4753">
        <w:rPr>
          <w:rFonts w:ascii="Times New Roman" w:eastAsia="Times New Roman" w:hAnsi="Times New Roman" w:cs="Times New Roman"/>
          <w:sz w:val="28"/>
          <w:szCs w:val="28"/>
          <w:lang w:val="ky-KG"/>
        </w:rPr>
        <w:t xml:space="preserve">чөйрөсүндөгү </w:t>
      </w:r>
      <w:r w:rsidRPr="002A4753">
        <w:rPr>
          <w:rFonts w:ascii="Times New Roman" w:eastAsia="Times New Roman" w:hAnsi="Times New Roman" w:cs="Times New Roman"/>
          <w:sz w:val="28"/>
          <w:szCs w:val="28"/>
        </w:rPr>
        <w:t xml:space="preserve">концепцияларды, программаларды жана пландарды кабыл алуу, мамлекеттик органдардын, жергиликтүү өз алдынча башкаруу органдарынын, коммерциялык эмес уюмдардын, юридикалык жана жеке жактардын, жарандык коомдун жана жарандардын </w:t>
      </w:r>
      <w:r w:rsidRPr="002A4753">
        <w:rPr>
          <w:rFonts w:ascii="Times New Roman" w:eastAsia="Times New Roman" w:hAnsi="Times New Roman" w:cs="Times New Roman"/>
          <w:sz w:val="28"/>
          <w:szCs w:val="28"/>
          <w:lang w:val="ky-KG"/>
        </w:rPr>
        <w:t>укук бузууларды алдын алуу чөйрөсүндөгү күч-</w:t>
      </w:r>
      <w:r w:rsidRPr="002A4753">
        <w:rPr>
          <w:rFonts w:ascii="Times New Roman" w:eastAsia="Times New Roman" w:hAnsi="Times New Roman" w:cs="Times New Roman"/>
          <w:sz w:val="28"/>
          <w:szCs w:val="28"/>
        </w:rPr>
        <w:t xml:space="preserve">акеттерин координациялоо аркылуу укук бузууларды алдын алуу </w:t>
      </w:r>
      <w:r w:rsidRPr="002A4753">
        <w:rPr>
          <w:rFonts w:ascii="Times New Roman" w:eastAsia="Times New Roman" w:hAnsi="Times New Roman" w:cs="Times New Roman"/>
          <w:sz w:val="28"/>
          <w:szCs w:val="28"/>
          <w:lang w:val="ky-KG"/>
        </w:rPr>
        <w:t xml:space="preserve">тутумун </w:t>
      </w:r>
      <w:r w:rsidRPr="002A4753">
        <w:rPr>
          <w:rFonts w:ascii="Times New Roman" w:eastAsia="Times New Roman" w:hAnsi="Times New Roman" w:cs="Times New Roman"/>
          <w:sz w:val="28"/>
          <w:szCs w:val="28"/>
        </w:rPr>
        <w:t xml:space="preserve">өнүктүрүү; </w:t>
      </w:r>
    </w:p>
    <w:p w14:paraId="064723B0" w14:textId="77777777" w:rsidR="002A4753" w:rsidRPr="002A4753" w:rsidRDefault="002A4753" w:rsidP="00885BE7">
      <w:pPr>
        <w:spacing w:after="0" w:line="240" w:lineRule="auto"/>
        <w:ind w:right="566" w:firstLine="709"/>
        <w:jc w:val="both"/>
        <w:rPr>
          <w:rFonts w:ascii="Times New Roman" w:eastAsia="Times New Roman" w:hAnsi="Times New Roman" w:cs="Times New Roman"/>
          <w:sz w:val="28"/>
          <w:szCs w:val="28"/>
        </w:rPr>
      </w:pPr>
      <w:r w:rsidRPr="002A4753">
        <w:rPr>
          <w:rFonts w:ascii="Times New Roman" w:eastAsia="Times New Roman" w:hAnsi="Times New Roman" w:cs="Times New Roman"/>
          <w:sz w:val="28"/>
          <w:szCs w:val="28"/>
        </w:rPr>
        <w:t xml:space="preserve">- укук бузууларды эсепке алуу, талдоо жана болжолдоо </w:t>
      </w:r>
      <w:r w:rsidRPr="002A4753">
        <w:rPr>
          <w:rFonts w:ascii="Times New Roman" w:eastAsia="Times New Roman" w:hAnsi="Times New Roman" w:cs="Times New Roman"/>
          <w:sz w:val="28"/>
          <w:szCs w:val="28"/>
          <w:lang w:val="ky-KG"/>
        </w:rPr>
        <w:t xml:space="preserve">тутумун </w:t>
      </w:r>
      <w:r w:rsidRPr="002A4753">
        <w:rPr>
          <w:rFonts w:ascii="Times New Roman" w:eastAsia="Times New Roman" w:hAnsi="Times New Roman" w:cs="Times New Roman"/>
          <w:sz w:val="28"/>
          <w:szCs w:val="28"/>
        </w:rPr>
        <w:t>өнүктүрүү;</w:t>
      </w:r>
    </w:p>
    <w:p w14:paraId="7230BB81" w14:textId="77777777" w:rsidR="002A4753" w:rsidRPr="002A4753" w:rsidRDefault="002A4753" w:rsidP="00885BE7">
      <w:pPr>
        <w:spacing w:after="0" w:line="240" w:lineRule="auto"/>
        <w:ind w:right="566" w:firstLine="709"/>
        <w:jc w:val="both"/>
        <w:rPr>
          <w:rFonts w:ascii="Times New Roman" w:eastAsia="Times New Roman" w:hAnsi="Times New Roman" w:cs="Times New Roman"/>
          <w:sz w:val="28"/>
          <w:szCs w:val="28"/>
        </w:rPr>
      </w:pPr>
      <w:r w:rsidRPr="002A4753">
        <w:rPr>
          <w:rFonts w:ascii="Times New Roman" w:eastAsia="Times New Roman" w:hAnsi="Times New Roman" w:cs="Times New Roman"/>
          <w:sz w:val="28"/>
          <w:szCs w:val="28"/>
        </w:rPr>
        <w:t>- укук бузууларды алдын алуу, коомдук тартипти жана коомдук коопсуздукту камсыз</w:t>
      </w:r>
      <w:r w:rsidRPr="002A4753">
        <w:rPr>
          <w:rFonts w:ascii="Times New Roman" w:eastAsia="Times New Roman" w:hAnsi="Times New Roman" w:cs="Times New Roman"/>
          <w:sz w:val="28"/>
          <w:szCs w:val="28"/>
          <w:lang w:val="ky-KG"/>
        </w:rPr>
        <w:t xml:space="preserve"> кылуу</w:t>
      </w:r>
      <w:r w:rsidRPr="002A4753">
        <w:rPr>
          <w:rFonts w:ascii="Times New Roman" w:eastAsia="Times New Roman" w:hAnsi="Times New Roman" w:cs="Times New Roman"/>
          <w:sz w:val="28"/>
          <w:szCs w:val="28"/>
        </w:rPr>
        <w:t xml:space="preserve"> </w:t>
      </w:r>
      <w:r w:rsidRPr="002A4753">
        <w:rPr>
          <w:rFonts w:ascii="Times New Roman" w:eastAsia="Times New Roman" w:hAnsi="Times New Roman" w:cs="Times New Roman"/>
          <w:sz w:val="28"/>
          <w:szCs w:val="28"/>
          <w:lang w:val="ky-KG"/>
        </w:rPr>
        <w:t>чөйрөсүндөгү</w:t>
      </w:r>
      <w:r w:rsidRPr="002A4753">
        <w:rPr>
          <w:rFonts w:ascii="Times New Roman" w:eastAsia="Times New Roman" w:hAnsi="Times New Roman" w:cs="Times New Roman"/>
          <w:sz w:val="28"/>
          <w:szCs w:val="28"/>
        </w:rPr>
        <w:t xml:space="preserve"> заманбап маалыматтык </w:t>
      </w:r>
      <w:r w:rsidRPr="002A4753">
        <w:rPr>
          <w:rFonts w:ascii="Times New Roman" w:eastAsia="Times New Roman" w:hAnsi="Times New Roman" w:cs="Times New Roman"/>
          <w:sz w:val="28"/>
          <w:szCs w:val="28"/>
          <w:lang w:val="ky-KG"/>
        </w:rPr>
        <w:t xml:space="preserve">тутумдарды жана </w:t>
      </w:r>
      <w:r w:rsidRPr="002A4753">
        <w:rPr>
          <w:rFonts w:ascii="Times New Roman" w:eastAsia="Times New Roman" w:hAnsi="Times New Roman" w:cs="Times New Roman"/>
          <w:sz w:val="28"/>
          <w:szCs w:val="28"/>
        </w:rPr>
        <w:t xml:space="preserve">технологияларды </w:t>
      </w:r>
      <w:r w:rsidRPr="002A4753">
        <w:rPr>
          <w:rFonts w:ascii="Times New Roman" w:eastAsia="Times New Roman" w:hAnsi="Times New Roman" w:cs="Times New Roman"/>
          <w:sz w:val="28"/>
          <w:szCs w:val="28"/>
          <w:lang w:val="ky-KG"/>
        </w:rPr>
        <w:t>жайылтуу</w:t>
      </w:r>
      <w:r w:rsidRPr="002A4753">
        <w:rPr>
          <w:rFonts w:ascii="Times New Roman" w:eastAsia="Times New Roman" w:hAnsi="Times New Roman" w:cs="Times New Roman"/>
          <w:sz w:val="28"/>
          <w:szCs w:val="28"/>
        </w:rPr>
        <w:t>;</w:t>
      </w:r>
    </w:p>
    <w:p w14:paraId="529626E9" w14:textId="77777777" w:rsidR="002A4753" w:rsidRPr="002A4753" w:rsidRDefault="002A4753" w:rsidP="00885BE7">
      <w:pPr>
        <w:spacing w:after="0" w:line="240" w:lineRule="auto"/>
        <w:ind w:right="566" w:firstLine="709"/>
        <w:jc w:val="both"/>
        <w:rPr>
          <w:rFonts w:ascii="Times New Roman" w:eastAsia="Times New Roman" w:hAnsi="Times New Roman" w:cs="Times New Roman"/>
          <w:sz w:val="28"/>
          <w:szCs w:val="28"/>
        </w:rPr>
      </w:pPr>
      <w:r w:rsidRPr="002A4753">
        <w:rPr>
          <w:rFonts w:ascii="Times New Roman" w:eastAsia="Times New Roman" w:hAnsi="Times New Roman" w:cs="Times New Roman"/>
          <w:sz w:val="28"/>
          <w:szCs w:val="28"/>
        </w:rPr>
        <w:t xml:space="preserve">- мамлекеттик органдарга жана жергиликтүү өз алдынча башкаруу органдарына ишенимди жогорулатуу максатында </w:t>
      </w:r>
      <w:r w:rsidRPr="002A4753">
        <w:rPr>
          <w:rFonts w:ascii="Times New Roman" w:eastAsia="Times New Roman" w:hAnsi="Times New Roman" w:cs="Times New Roman"/>
          <w:sz w:val="28"/>
          <w:szCs w:val="28"/>
          <w:lang w:val="ky-KG"/>
        </w:rPr>
        <w:t xml:space="preserve">алдын алуу субъектилеринин калк менен өз ара </w:t>
      </w:r>
      <w:r w:rsidRPr="002A4753">
        <w:rPr>
          <w:rFonts w:ascii="Times New Roman" w:eastAsia="Times New Roman" w:hAnsi="Times New Roman" w:cs="Times New Roman"/>
          <w:sz w:val="28"/>
          <w:szCs w:val="28"/>
        </w:rPr>
        <w:t>аракетте</w:t>
      </w:r>
      <w:r w:rsidRPr="002A4753">
        <w:rPr>
          <w:rFonts w:ascii="Times New Roman" w:eastAsia="Times New Roman" w:hAnsi="Times New Roman" w:cs="Times New Roman"/>
          <w:sz w:val="28"/>
          <w:szCs w:val="28"/>
          <w:lang w:val="ky-KG"/>
        </w:rPr>
        <w:t>ш</w:t>
      </w:r>
      <w:r w:rsidRPr="002A4753">
        <w:rPr>
          <w:rFonts w:ascii="Times New Roman" w:eastAsia="Times New Roman" w:hAnsi="Times New Roman" w:cs="Times New Roman"/>
          <w:sz w:val="28"/>
          <w:szCs w:val="28"/>
        </w:rPr>
        <w:t>үү механизмдерин өркүндөтүү;</w:t>
      </w:r>
    </w:p>
    <w:p w14:paraId="655F884B" w14:textId="77777777" w:rsidR="002A4753" w:rsidRPr="002A4753" w:rsidRDefault="002A4753" w:rsidP="00885BE7">
      <w:pPr>
        <w:spacing w:after="0" w:line="240" w:lineRule="auto"/>
        <w:ind w:right="566" w:firstLine="709"/>
        <w:jc w:val="both"/>
        <w:rPr>
          <w:rFonts w:ascii="Times New Roman" w:eastAsia="Times New Roman" w:hAnsi="Times New Roman" w:cs="Times New Roman"/>
          <w:sz w:val="28"/>
          <w:szCs w:val="28"/>
        </w:rPr>
      </w:pPr>
      <w:r w:rsidRPr="002A4753">
        <w:rPr>
          <w:rFonts w:ascii="Times New Roman" w:eastAsia="Times New Roman" w:hAnsi="Times New Roman" w:cs="Times New Roman"/>
          <w:sz w:val="28"/>
          <w:szCs w:val="28"/>
        </w:rPr>
        <w:t xml:space="preserve">- </w:t>
      </w:r>
      <w:r w:rsidRPr="002A4753">
        <w:rPr>
          <w:rFonts w:ascii="Times New Roman" w:eastAsia="Times New Roman" w:hAnsi="Times New Roman" w:cs="Times New Roman"/>
          <w:sz w:val="28"/>
          <w:szCs w:val="28"/>
          <w:lang w:val="ky-KG"/>
        </w:rPr>
        <w:t xml:space="preserve">укук бузууларды </w:t>
      </w:r>
      <w:r w:rsidRPr="002A4753">
        <w:rPr>
          <w:rFonts w:ascii="Times New Roman" w:eastAsia="Times New Roman" w:hAnsi="Times New Roman" w:cs="Times New Roman"/>
          <w:sz w:val="28"/>
          <w:szCs w:val="28"/>
        </w:rPr>
        <w:t xml:space="preserve">алдын алууга коомчулуктун көңүлүн буруу жана жарандарды </w:t>
      </w:r>
      <w:r w:rsidRPr="002A4753">
        <w:rPr>
          <w:rFonts w:ascii="Times New Roman" w:eastAsia="Times New Roman" w:hAnsi="Times New Roman" w:cs="Times New Roman"/>
          <w:sz w:val="28"/>
          <w:szCs w:val="28"/>
          <w:lang w:val="ky-KG"/>
        </w:rPr>
        <w:t>тартуу</w:t>
      </w:r>
      <w:r w:rsidRPr="002A4753">
        <w:rPr>
          <w:rFonts w:ascii="Times New Roman" w:eastAsia="Times New Roman" w:hAnsi="Times New Roman" w:cs="Times New Roman"/>
          <w:sz w:val="28"/>
          <w:szCs w:val="28"/>
        </w:rPr>
        <w:t>.</w:t>
      </w:r>
    </w:p>
    <w:p w14:paraId="1CFC824F" w14:textId="77777777" w:rsidR="002A4753" w:rsidRPr="002A4753" w:rsidRDefault="002A4753" w:rsidP="00885BE7">
      <w:pPr>
        <w:spacing w:after="0" w:line="240" w:lineRule="auto"/>
        <w:ind w:right="566" w:firstLine="709"/>
        <w:jc w:val="both"/>
        <w:rPr>
          <w:rFonts w:ascii="Times New Roman" w:eastAsia="Times New Roman" w:hAnsi="Times New Roman" w:cs="Times New Roman"/>
          <w:sz w:val="28"/>
          <w:szCs w:val="28"/>
        </w:rPr>
      </w:pPr>
      <w:r w:rsidRPr="002A4753">
        <w:rPr>
          <w:rFonts w:ascii="Times New Roman" w:eastAsia="Times New Roman" w:hAnsi="Times New Roman" w:cs="Times New Roman"/>
          <w:sz w:val="28"/>
          <w:szCs w:val="28"/>
          <w:lang w:val="ky-KG"/>
        </w:rPr>
        <w:t xml:space="preserve">Укук бузууларды алдын </w:t>
      </w:r>
      <w:r w:rsidRPr="002A4753">
        <w:rPr>
          <w:rFonts w:ascii="Times New Roman" w:eastAsia="Times New Roman" w:hAnsi="Times New Roman" w:cs="Times New Roman"/>
          <w:sz w:val="28"/>
          <w:szCs w:val="28"/>
        </w:rPr>
        <w:t xml:space="preserve">алуу </w:t>
      </w:r>
      <w:r w:rsidRPr="002A4753">
        <w:rPr>
          <w:rFonts w:ascii="Times New Roman" w:eastAsia="Times New Roman" w:hAnsi="Times New Roman" w:cs="Times New Roman"/>
          <w:sz w:val="28"/>
          <w:szCs w:val="28"/>
          <w:lang w:val="ky-KG"/>
        </w:rPr>
        <w:t xml:space="preserve">чөйрөсүндөгү </w:t>
      </w:r>
      <w:r w:rsidRPr="002A4753">
        <w:rPr>
          <w:rFonts w:ascii="Times New Roman" w:eastAsia="Times New Roman" w:hAnsi="Times New Roman" w:cs="Times New Roman"/>
          <w:sz w:val="28"/>
          <w:szCs w:val="28"/>
        </w:rPr>
        <w:t xml:space="preserve">мамлекеттик саясатты ишке ашырууда </w:t>
      </w:r>
      <w:r w:rsidRPr="002A4753">
        <w:rPr>
          <w:rFonts w:ascii="Times New Roman" w:eastAsia="Times New Roman" w:hAnsi="Times New Roman" w:cs="Times New Roman"/>
          <w:sz w:val="28"/>
          <w:szCs w:val="28"/>
          <w:lang w:val="ky-KG"/>
        </w:rPr>
        <w:t xml:space="preserve">алдын алуу </w:t>
      </w:r>
      <w:r w:rsidRPr="002A4753">
        <w:rPr>
          <w:rFonts w:ascii="Times New Roman" w:eastAsia="Times New Roman" w:hAnsi="Times New Roman" w:cs="Times New Roman"/>
          <w:sz w:val="28"/>
          <w:szCs w:val="28"/>
        </w:rPr>
        <w:t>субъект</w:t>
      </w:r>
      <w:r w:rsidRPr="002A4753">
        <w:rPr>
          <w:rFonts w:ascii="Times New Roman" w:eastAsia="Times New Roman" w:hAnsi="Times New Roman" w:cs="Times New Roman"/>
          <w:sz w:val="28"/>
          <w:szCs w:val="28"/>
          <w:lang w:val="ky-KG"/>
        </w:rPr>
        <w:t xml:space="preserve">илери </w:t>
      </w:r>
      <w:r w:rsidRPr="002A4753">
        <w:rPr>
          <w:rFonts w:ascii="Times New Roman" w:eastAsia="Times New Roman" w:hAnsi="Times New Roman" w:cs="Times New Roman"/>
          <w:sz w:val="28"/>
          <w:szCs w:val="28"/>
        </w:rPr>
        <w:t>кайчылаш механизмдер</w:t>
      </w:r>
      <w:r w:rsidRPr="002A4753">
        <w:rPr>
          <w:rFonts w:ascii="Times New Roman" w:eastAsia="Times New Roman" w:hAnsi="Times New Roman" w:cs="Times New Roman"/>
          <w:sz w:val="28"/>
          <w:szCs w:val="28"/>
          <w:lang w:val="ky-KG"/>
        </w:rPr>
        <w:t xml:space="preserve"> менен а</w:t>
      </w:r>
      <w:r w:rsidRPr="002A4753">
        <w:rPr>
          <w:rFonts w:ascii="Times New Roman" w:eastAsia="Times New Roman" w:hAnsi="Times New Roman" w:cs="Times New Roman"/>
          <w:sz w:val="28"/>
          <w:szCs w:val="28"/>
        </w:rPr>
        <w:t>ртыкчылыктуу багыттарды жетекчиликке алышат.</w:t>
      </w:r>
    </w:p>
    <w:p w14:paraId="1E1FDB1B" w14:textId="77777777" w:rsidR="002A4753" w:rsidRPr="002A4753" w:rsidRDefault="002A4753" w:rsidP="00885BE7">
      <w:pPr>
        <w:keepNext/>
        <w:keepLines/>
        <w:spacing w:after="0" w:line="240" w:lineRule="auto"/>
        <w:ind w:right="566" w:firstLine="709"/>
        <w:jc w:val="center"/>
        <w:outlineLvl w:val="1"/>
        <w:rPr>
          <w:rFonts w:ascii="Times New Roman" w:eastAsia="Times New Roman" w:hAnsi="Times New Roman" w:cs="Times New Roman"/>
          <w:b/>
          <w:sz w:val="28"/>
          <w:szCs w:val="28"/>
        </w:rPr>
      </w:pPr>
    </w:p>
    <w:p w14:paraId="47255C72" w14:textId="77777777" w:rsidR="002A4753" w:rsidRPr="002A4753" w:rsidRDefault="002A4753" w:rsidP="00885BE7">
      <w:pPr>
        <w:keepNext/>
        <w:keepLines/>
        <w:spacing w:after="0" w:line="240" w:lineRule="auto"/>
        <w:ind w:right="566" w:firstLine="709"/>
        <w:jc w:val="center"/>
        <w:outlineLvl w:val="1"/>
        <w:rPr>
          <w:rFonts w:ascii="Times New Roman" w:eastAsia="Times New Roman" w:hAnsi="Times New Roman" w:cs="Times New Roman"/>
          <w:b/>
          <w:sz w:val="28"/>
          <w:szCs w:val="28"/>
        </w:rPr>
      </w:pPr>
      <w:r w:rsidRPr="002A4753">
        <w:rPr>
          <w:rFonts w:ascii="Times New Roman" w:eastAsia="Times New Roman" w:hAnsi="Times New Roman" w:cs="Times New Roman"/>
          <w:b/>
          <w:sz w:val="28"/>
          <w:szCs w:val="28"/>
        </w:rPr>
        <w:t xml:space="preserve">4. </w:t>
      </w:r>
      <w:r w:rsidRPr="002A4753">
        <w:rPr>
          <w:rFonts w:ascii="Times New Roman" w:eastAsia="Times New Roman" w:hAnsi="Times New Roman" w:cs="Times New Roman"/>
          <w:b/>
          <w:sz w:val="28"/>
          <w:szCs w:val="28"/>
          <w:lang w:val="ky-KG"/>
        </w:rPr>
        <w:t xml:space="preserve">Укук бузууларды алдын алуу жаатындагы </w:t>
      </w:r>
      <w:r w:rsidRPr="002A4753">
        <w:rPr>
          <w:rFonts w:ascii="Times New Roman" w:eastAsia="Times New Roman" w:hAnsi="Times New Roman" w:cs="Times New Roman"/>
          <w:b/>
          <w:sz w:val="28"/>
          <w:szCs w:val="28"/>
        </w:rPr>
        <w:t xml:space="preserve">мамлекеттик саясатты </w:t>
      </w:r>
      <w:r w:rsidRPr="002A4753">
        <w:rPr>
          <w:rFonts w:ascii="Times New Roman" w:eastAsia="Times New Roman" w:hAnsi="Times New Roman" w:cs="Times New Roman"/>
          <w:b/>
          <w:sz w:val="28"/>
          <w:szCs w:val="28"/>
          <w:lang w:val="ky-KG"/>
        </w:rPr>
        <w:t xml:space="preserve">ишке </w:t>
      </w:r>
      <w:r w:rsidRPr="002A4753">
        <w:rPr>
          <w:rFonts w:ascii="Times New Roman" w:eastAsia="Times New Roman" w:hAnsi="Times New Roman" w:cs="Times New Roman"/>
          <w:b/>
          <w:sz w:val="28"/>
          <w:szCs w:val="28"/>
        </w:rPr>
        <w:t>ашыруунун кайчылаш механизмдери</w:t>
      </w:r>
    </w:p>
    <w:p w14:paraId="7F585FBF" w14:textId="77777777" w:rsidR="002A4753" w:rsidRPr="002A4753" w:rsidRDefault="002A4753" w:rsidP="00885BE7">
      <w:pPr>
        <w:keepNext/>
        <w:keepLines/>
        <w:spacing w:after="0" w:line="240" w:lineRule="auto"/>
        <w:ind w:right="566" w:firstLine="709"/>
        <w:jc w:val="center"/>
        <w:outlineLvl w:val="1"/>
        <w:rPr>
          <w:rFonts w:ascii="Times New Roman" w:eastAsia="Times New Roman" w:hAnsi="Times New Roman" w:cs="Times New Roman"/>
          <w:b/>
          <w:sz w:val="28"/>
          <w:szCs w:val="28"/>
        </w:rPr>
      </w:pPr>
    </w:p>
    <w:p w14:paraId="7C5E1686" w14:textId="77777777" w:rsidR="002A4753" w:rsidRPr="002A4753" w:rsidRDefault="002A4753" w:rsidP="00885BE7">
      <w:pPr>
        <w:keepNext/>
        <w:keepLines/>
        <w:spacing w:after="0" w:line="240" w:lineRule="auto"/>
        <w:ind w:right="566" w:firstLine="709"/>
        <w:jc w:val="center"/>
        <w:outlineLvl w:val="1"/>
        <w:rPr>
          <w:rFonts w:ascii="Times New Roman" w:eastAsia="Times New Roman" w:hAnsi="Times New Roman" w:cs="Times New Roman"/>
          <w:b/>
          <w:sz w:val="28"/>
          <w:szCs w:val="28"/>
        </w:rPr>
      </w:pPr>
      <w:r w:rsidRPr="002A4753">
        <w:rPr>
          <w:rFonts w:ascii="Times New Roman" w:eastAsia="Times New Roman" w:hAnsi="Times New Roman" w:cs="Times New Roman"/>
          <w:b/>
          <w:sz w:val="28"/>
          <w:szCs w:val="28"/>
        </w:rPr>
        <w:t>4.1. Ченемдик укуктук базаны өркүндөтүү</w:t>
      </w:r>
    </w:p>
    <w:p w14:paraId="40930180" w14:textId="77777777" w:rsidR="002A4753" w:rsidRPr="002A4753" w:rsidRDefault="002A4753" w:rsidP="00885BE7">
      <w:pPr>
        <w:spacing w:after="0" w:line="240" w:lineRule="auto"/>
        <w:ind w:right="566" w:firstLine="709"/>
        <w:rPr>
          <w:rFonts w:ascii="Times New Roman" w:eastAsia="Calibri" w:hAnsi="Times New Roman" w:cs="Times New Roman"/>
          <w:sz w:val="28"/>
          <w:szCs w:val="28"/>
        </w:rPr>
      </w:pPr>
    </w:p>
    <w:p w14:paraId="62AD57DA" w14:textId="77777777" w:rsidR="002A4753" w:rsidRPr="002A4753" w:rsidRDefault="002A4753" w:rsidP="00885BE7">
      <w:pPr>
        <w:spacing w:after="0" w:line="240" w:lineRule="auto"/>
        <w:ind w:right="566" w:firstLine="709"/>
        <w:jc w:val="both"/>
        <w:rPr>
          <w:rFonts w:ascii="Times New Roman" w:eastAsia="Times New Roman" w:hAnsi="Times New Roman" w:cs="Times New Roman"/>
          <w:sz w:val="28"/>
          <w:szCs w:val="28"/>
        </w:rPr>
      </w:pPr>
      <w:r w:rsidRPr="002A4753">
        <w:rPr>
          <w:rFonts w:ascii="Times New Roman" w:eastAsia="Times New Roman" w:hAnsi="Times New Roman" w:cs="Times New Roman"/>
          <w:b/>
          <w:sz w:val="28"/>
          <w:szCs w:val="28"/>
        </w:rPr>
        <w:t>Негизд</w:t>
      </w:r>
      <w:r w:rsidRPr="002A4753">
        <w:rPr>
          <w:rFonts w:ascii="Times New Roman" w:eastAsia="Times New Roman" w:hAnsi="Times New Roman" w:cs="Times New Roman"/>
          <w:b/>
          <w:sz w:val="28"/>
          <w:szCs w:val="28"/>
          <w:lang w:val="ky-KG"/>
        </w:rPr>
        <w:t>еме</w:t>
      </w:r>
      <w:r w:rsidRPr="002A4753">
        <w:rPr>
          <w:rFonts w:ascii="Times New Roman" w:eastAsia="Times New Roman" w:hAnsi="Times New Roman" w:cs="Times New Roman"/>
          <w:sz w:val="28"/>
          <w:szCs w:val="28"/>
        </w:rPr>
        <w:t>. 2019-жылы Кыргыз Республикасы</w:t>
      </w:r>
      <w:r w:rsidRPr="002A4753">
        <w:rPr>
          <w:rFonts w:ascii="Times New Roman" w:eastAsia="Times New Roman" w:hAnsi="Times New Roman" w:cs="Times New Roman"/>
          <w:sz w:val="28"/>
          <w:szCs w:val="28"/>
          <w:lang w:val="ky-KG"/>
        </w:rPr>
        <w:t xml:space="preserve">нын </w:t>
      </w:r>
      <w:r w:rsidRPr="002A4753">
        <w:rPr>
          <w:rFonts w:ascii="Times New Roman" w:eastAsia="Times New Roman" w:hAnsi="Times New Roman" w:cs="Times New Roman"/>
          <w:sz w:val="28"/>
          <w:szCs w:val="28"/>
        </w:rPr>
        <w:t>Жогорку Кеңешинин Укук тартиби, кылмыштуулук менен күрөшүү жана коррупцияга каршы аракеттен</w:t>
      </w:r>
      <w:r w:rsidRPr="002A4753">
        <w:rPr>
          <w:rFonts w:ascii="Times New Roman" w:eastAsia="Times New Roman" w:hAnsi="Times New Roman" w:cs="Times New Roman"/>
          <w:sz w:val="28"/>
          <w:szCs w:val="28"/>
          <w:lang w:val="ky-KG"/>
        </w:rPr>
        <w:t xml:space="preserve">үү </w:t>
      </w:r>
      <w:r w:rsidRPr="002A4753">
        <w:rPr>
          <w:rFonts w:ascii="Times New Roman" w:eastAsia="Times New Roman" w:hAnsi="Times New Roman" w:cs="Times New Roman"/>
          <w:sz w:val="28"/>
          <w:szCs w:val="28"/>
        </w:rPr>
        <w:t xml:space="preserve">боюнча комитети тарабынан жүргүзүлгөн баалоодо </w:t>
      </w:r>
      <w:r w:rsidRPr="002A4753">
        <w:rPr>
          <w:rFonts w:ascii="Times New Roman" w:eastAsia="Times New Roman" w:hAnsi="Times New Roman" w:cs="Times New Roman"/>
          <w:sz w:val="28"/>
          <w:szCs w:val="28"/>
          <w:lang w:val="ky-KG"/>
        </w:rPr>
        <w:t>профильдик</w:t>
      </w:r>
      <w:r w:rsidRPr="002A4753">
        <w:rPr>
          <w:rFonts w:ascii="Times New Roman" w:eastAsia="Times New Roman" w:hAnsi="Times New Roman" w:cs="Times New Roman"/>
          <w:sz w:val="28"/>
          <w:szCs w:val="28"/>
        </w:rPr>
        <w:t xml:space="preserve"> мыйзамдарда</w:t>
      </w:r>
      <w:r w:rsidRPr="002A4753">
        <w:rPr>
          <w:rFonts w:ascii="Times New Roman" w:eastAsia="Times New Roman" w:hAnsi="Times New Roman" w:cs="Times New Roman"/>
          <w:sz w:val="28"/>
          <w:szCs w:val="28"/>
          <w:lang w:val="ky-KG"/>
        </w:rPr>
        <w:t xml:space="preserve"> алдын алуунун ар кандай </w:t>
      </w:r>
      <w:r w:rsidRPr="002A4753">
        <w:rPr>
          <w:rFonts w:ascii="Times New Roman" w:eastAsia="Times New Roman" w:hAnsi="Times New Roman" w:cs="Times New Roman"/>
          <w:sz w:val="28"/>
          <w:szCs w:val="28"/>
        </w:rPr>
        <w:t>субъект</w:t>
      </w:r>
      <w:r w:rsidRPr="002A4753">
        <w:rPr>
          <w:rFonts w:ascii="Times New Roman" w:eastAsia="Times New Roman" w:hAnsi="Times New Roman" w:cs="Times New Roman"/>
          <w:sz w:val="28"/>
          <w:szCs w:val="28"/>
          <w:lang w:val="ky-KG"/>
        </w:rPr>
        <w:t xml:space="preserve">илеринин дараметин тийиштүү деңгээлде </w:t>
      </w:r>
      <w:r w:rsidRPr="002A4753">
        <w:rPr>
          <w:rFonts w:ascii="Times New Roman" w:eastAsia="Times New Roman" w:hAnsi="Times New Roman" w:cs="Times New Roman"/>
          <w:sz w:val="28"/>
          <w:szCs w:val="28"/>
        </w:rPr>
        <w:t>ачып бер</w:t>
      </w:r>
      <w:r w:rsidRPr="002A4753">
        <w:rPr>
          <w:rFonts w:ascii="Times New Roman" w:eastAsia="Times New Roman" w:hAnsi="Times New Roman" w:cs="Times New Roman"/>
          <w:sz w:val="28"/>
          <w:szCs w:val="28"/>
          <w:lang w:val="ky-KG"/>
        </w:rPr>
        <w:t>үүгө жана алардын ортосундагы өз ара аракетешүүнү колдоого мүмкүндүк бербей жаткан бир катар мүчүлүштүктөр бар экендиги а</w:t>
      </w:r>
      <w:r w:rsidRPr="002A4753">
        <w:rPr>
          <w:rFonts w:ascii="Times New Roman" w:eastAsia="Times New Roman" w:hAnsi="Times New Roman" w:cs="Times New Roman"/>
          <w:sz w:val="28"/>
          <w:szCs w:val="28"/>
        </w:rPr>
        <w:t xml:space="preserve">ныкталган. «Кыргыз Республикасында </w:t>
      </w:r>
      <w:r w:rsidRPr="002A4753">
        <w:rPr>
          <w:rFonts w:ascii="Times New Roman" w:eastAsia="Times New Roman" w:hAnsi="Times New Roman" w:cs="Times New Roman"/>
          <w:sz w:val="28"/>
          <w:szCs w:val="28"/>
          <w:lang w:val="ky-KG"/>
        </w:rPr>
        <w:t xml:space="preserve">укук бузууларды </w:t>
      </w:r>
      <w:r w:rsidRPr="002A4753">
        <w:rPr>
          <w:rFonts w:ascii="Times New Roman" w:eastAsia="Times New Roman" w:hAnsi="Times New Roman" w:cs="Times New Roman"/>
          <w:sz w:val="28"/>
          <w:szCs w:val="28"/>
        </w:rPr>
        <w:t>алдын алуунун негиздери жөнүндө» К</w:t>
      </w:r>
      <w:r w:rsidRPr="002A4753">
        <w:rPr>
          <w:rFonts w:ascii="Times New Roman" w:eastAsia="Times New Roman" w:hAnsi="Times New Roman" w:cs="Times New Roman"/>
          <w:sz w:val="28"/>
          <w:szCs w:val="28"/>
          <w:lang w:val="ky-KG"/>
        </w:rPr>
        <w:t xml:space="preserve">ыргыз Республикасынын </w:t>
      </w:r>
      <w:r w:rsidRPr="002A4753">
        <w:rPr>
          <w:rFonts w:ascii="Times New Roman" w:eastAsia="Times New Roman" w:hAnsi="Times New Roman" w:cs="Times New Roman"/>
          <w:sz w:val="28"/>
          <w:szCs w:val="28"/>
        </w:rPr>
        <w:t>2021-жылдын 5-майында</w:t>
      </w:r>
      <w:r w:rsidRPr="002A4753">
        <w:rPr>
          <w:rFonts w:ascii="Times New Roman" w:eastAsia="Times New Roman" w:hAnsi="Times New Roman" w:cs="Times New Roman"/>
          <w:sz w:val="28"/>
          <w:szCs w:val="28"/>
          <w:lang w:val="ky-KG"/>
        </w:rPr>
        <w:t xml:space="preserve"> </w:t>
      </w:r>
      <w:r w:rsidRPr="002A4753">
        <w:rPr>
          <w:rFonts w:ascii="Times New Roman" w:eastAsia="Times New Roman" w:hAnsi="Times New Roman" w:cs="Times New Roman"/>
          <w:sz w:val="28"/>
          <w:szCs w:val="28"/>
        </w:rPr>
        <w:t xml:space="preserve">№60 жаңы </w:t>
      </w:r>
      <w:r w:rsidRPr="002A4753">
        <w:rPr>
          <w:rFonts w:ascii="Times New Roman" w:eastAsia="Times New Roman" w:hAnsi="Times New Roman" w:cs="Times New Roman"/>
          <w:sz w:val="28"/>
          <w:szCs w:val="28"/>
          <w:lang w:val="ky-KG"/>
        </w:rPr>
        <w:t>м</w:t>
      </w:r>
      <w:r w:rsidRPr="002A4753">
        <w:rPr>
          <w:rFonts w:ascii="Times New Roman" w:eastAsia="Times New Roman" w:hAnsi="Times New Roman" w:cs="Times New Roman"/>
          <w:sz w:val="28"/>
          <w:szCs w:val="28"/>
        </w:rPr>
        <w:t>ыйзамынын кабыл алынышы менен бардык</w:t>
      </w:r>
      <w:r w:rsidRPr="002A4753">
        <w:rPr>
          <w:rFonts w:ascii="Times New Roman" w:eastAsia="Times New Roman" w:hAnsi="Times New Roman" w:cs="Times New Roman"/>
          <w:sz w:val="28"/>
          <w:szCs w:val="28"/>
          <w:lang w:val="ky-KG"/>
        </w:rPr>
        <w:t xml:space="preserve"> алдын алуу тутумун кайра калыптандыруу </w:t>
      </w:r>
      <w:r w:rsidRPr="002A4753">
        <w:rPr>
          <w:rFonts w:ascii="Times New Roman" w:eastAsia="Times New Roman" w:hAnsi="Times New Roman" w:cs="Times New Roman"/>
          <w:sz w:val="28"/>
          <w:szCs w:val="28"/>
        </w:rPr>
        <w:t>үчүн ченемдик укуктук шарттар түзүлдү.</w:t>
      </w:r>
    </w:p>
    <w:p w14:paraId="2F10238F" w14:textId="77777777" w:rsidR="002A4753" w:rsidRPr="002A4753" w:rsidRDefault="002A4753" w:rsidP="00885BE7">
      <w:pPr>
        <w:spacing w:after="0" w:line="240" w:lineRule="auto"/>
        <w:ind w:right="566" w:firstLine="709"/>
        <w:jc w:val="both"/>
        <w:rPr>
          <w:rFonts w:ascii="Times New Roman" w:eastAsia="Times New Roman" w:hAnsi="Times New Roman" w:cs="Times New Roman"/>
          <w:sz w:val="28"/>
          <w:szCs w:val="28"/>
        </w:rPr>
      </w:pPr>
      <w:r w:rsidRPr="002A4753">
        <w:rPr>
          <w:rFonts w:ascii="Times New Roman" w:eastAsia="Times New Roman" w:hAnsi="Times New Roman" w:cs="Times New Roman"/>
          <w:sz w:val="28"/>
          <w:szCs w:val="28"/>
        </w:rPr>
        <w:t>Айрым кызмат адамдары</w:t>
      </w:r>
      <w:r w:rsidRPr="002A4753">
        <w:rPr>
          <w:rFonts w:ascii="Times New Roman" w:eastAsia="Times New Roman" w:hAnsi="Times New Roman" w:cs="Times New Roman"/>
          <w:sz w:val="28"/>
          <w:szCs w:val="28"/>
          <w:lang w:val="ky-KG"/>
        </w:rPr>
        <w:t>нын</w:t>
      </w:r>
      <w:r w:rsidRPr="002A4753">
        <w:rPr>
          <w:rFonts w:ascii="Times New Roman" w:eastAsia="Times New Roman" w:hAnsi="Times New Roman" w:cs="Times New Roman"/>
          <w:sz w:val="28"/>
          <w:szCs w:val="28"/>
        </w:rPr>
        <w:t xml:space="preserve"> мыйзамдын </w:t>
      </w:r>
      <w:r w:rsidRPr="002A4753">
        <w:rPr>
          <w:rFonts w:ascii="Times New Roman" w:eastAsia="Times New Roman" w:hAnsi="Times New Roman" w:cs="Times New Roman"/>
          <w:sz w:val="28"/>
          <w:szCs w:val="28"/>
          <w:lang w:val="ky-KG"/>
        </w:rPr>
        <w:t xml:space="preserve">тигил же бул </w:t>
      </w:r>
      <w:r w:rsidRPr="002A4753">
        <w:rPr>
          <w:rFonts w:ascii="Times New Roman" w:eastAsia="Times New Roman" w:hAnsi="Times New Roman" w:cs="Times New Roman"/>
          <w:sz w:val="28"/>
          <w:szCs w:val="28"/>
        </w:rPr>
        <w:t xml:space="preserve">жоболорун </w:t>
      </w:r>
      <w:r w:rsidRPr="002A4753">
        <w:rPr>
          <w:rFonts w:ascii="Times New Roman" w:eastAsia="Times New Roman" w:hAnsi="Times New Roman" w:cs="Times New Roman"/>
          <w:sz w:val="28"/>
          <w:szCs w:val="28"/>
          <w:lang w:val="ky-KG"/>
        </w:rPr>
        <w:t xml:space="preserve">кантип </w:t>
      </w:r>
      <w:r w:rsidRPr="002A4753">
        <w:rPr>
          <w:rFonts w:ascii="Times New Roman" w:eastAsia="Times New Roman" w:hAnsi="Times New Roman" w:cs="Times New Roman"/>
          <w:sz w:val="28"/>
          <w:szCs w:val="28"/>
        </w:rPr>
        <w:t xml:space="preserve">ишке ашыруу </w:t>
      </w:r>
      <w:r w:rsidRPr="002A4753">
        <w:rPr>
          <w:rFonts w:ascii="Times New Roman" w:eastAsia="Times New Roman" w:hAnsi="Times New Roman" w:cs="Times New Roman"/>
          <w:sz w:val="28"/>
          <w:szCs w:val="28"/>
          <w:lang w:val="ky-KG"/>
        </w:rPr>
        <w:t xml:space="preserve">керектиги туурасында </w:t>
      </w:r>
      <w:r w:rsidRPr="002A4753">
        <w:rPr>
          <w:rFonts w:ascii="Times New Roman" w:eastAsia="Times New Roman" w:hAnsi="Times New Roman" w:cs="Times New Roman"/>
          <w:sz w:val="28"/>
          <w:szCs w:val="28"/>
        </w:rPr>
        <w:t>билими жетишсиз болушу мүмкүн. «Жергиликтүү өз алдынча башкаруу жөнүндө» Кыргыз Республикасы</w:t>
      </w:r>
      <w:r w:rsidRPr="002A4753">
        <w:rPr>
          <w:rFonts w:ascii="Times New Roman" w:eastAsia="Times New Roman" w:hAnsi="Times New Roman" w:cs="Times New Roman"/>
          <w:sz w:val="28"/>
          <w:szCs w:val="28"/>
          <w:lang w:val="ky-KG"/>
        </w:rPr>
        <w:t xml:space="preserve">нын </w:t>
      </w:r>
      <w:r w:rsidRPr="002A4753">
        <w:rPr>
          <w:rFonts w:ascii="Times New Roman" w:eastAsia="Times New Roman" w:hAnsi="Times New Roman" w:cs="Times New Roman"/>
          <w:sz w:val="28"/>
          <w:szCs w:val="28"/>
        </w:rPr>
        <w:t xml:space="preserve">Мыйзамынын 18-беренесинде </w:t>
      </w:r>
      <w:r w:rsidRPr="002A4753">
        <w:rPr>
          <w:rFonts w:ascii="Times New Roman" w:eastAsia="Times New Roman" w:hAnsi="Times New Roman" w:cs="Times New Roman"/>
          <w:sz w:val="28"/>
          <w:szCs w:val="28"/>
          <w:lang w:val="ky-KG"/>
        </w:rPr>
        <w:t>ЖӨБО</w:t>
      </w:r>
      <w:r w:rsidRPr="002A4753">
        <w:rPr>
          <w:rFonts w:ascii="Times New Roman" w:eastAsia="Times New Roman" w:hAnsi="Times New Roman" w:cs="Times New Roman"/>
          <w:sz w:val="28"/>
          <w:szCs w:val="28"/>
        </w:rPr>
        <w:t xml:space="preserve"> тарабынан коомдук тартипти коргоого көмөк көрсөтү</w:t>
      </w:r>
      <w:r w:rsidRPr="002A4753">
        <w:rPr>
          <w:rFonts w:ascii="Times New Roman" w:eastAsia="Times New Roman" w:hAnsi="Times New Roman" w:cs="Times New Roman"/>
          <w:sz w:val="28"/>
          <w:szCs w:val="28"/>
          <w:lang w:val="ky-KG"/>
        </w:rPr>
        <w:t xml:space="preserve">ү </w:t>
      </w:r>
      <w:r w:rsidRPr="002A4753">
        <w:rPr>
          <w:rFonts w:ascii="Times New Roman" w:eastAsia="Times New Roman" w:hAnsi="Times New Roman" w:cs="Times New Roman"/>
          <w:sz w:val="28"/>
          <w:szCs w:val="28"/>
        </w:rPr>
        <w:t>маселе</w:t>
      </w:r>
      <w:r w:rsidRPr="002A4753">
        <w:rPr>
          <w:rFonts w:ascii="Times New Roman" w:eastAsia="Times New Roman" w:hAnsi="Times New Roman" w:cs="Times New Roman"/>
          <w:sz w:val="28"/>
          <w:szCs w:val="28"/>
          <w:lang w:val="ky-KG"/>
        </w:rPr>
        <w:t>си</w:t>
      </w:r>
      <w:r w:rsidRPr="002A4753">
        <w:rPr>
          <w:rFonts w:ascii="Times New Roman" w:eastAsia="Times New Roman" w:hAnsi="Times New Roman" w:cs="Times New Roman"/>
          <w:sz w:val="28"/>
          <w:szCs w:val="28"/>
        </w:rPr>
        <w:t xml:space="preserve"> ачык бойдон калууда. </w:t>
      </w:r>
      <w:r w:rsidRPr="002A4753">
        <w:rPr>
          <w:rFonts w:ascii="Times New Roman" w:eastAsia="Times New Roman" w:hAnsi="Times New Roman" w:cs="Times New Roman"/>
          <w:sz w:val="28"/>
          <w:szCs w:val="28"/>
          <w:lang w:val="ky-KG"/>
        </w:rPr>
        <w:t xml:space="preserve">Алдын алуучу </w:t>
      </w:r>
      <w:r w:rsidRPr="002A4753">
        <w:rPr>
          <w:rFonts w:ascii="Times New Roman" w:eastAsia="Times New Roman" w:hAnsi="Times New Roman" w:cs="Times New Roman"/>
          <w:sz w:val="28"/>
          <w:szCs w:val="28"/>
        </w:rPr>
        <w:t xml:space="preserve">иш-чараларды </w:t>
      </w:r>
      <w:r w:rsidRPr="002A4753">
        <w:rPr>
          <w:rFonts w:ascii="Times New Roman" w:eastAsia="Times New Roman" w:hAnsi="Times New Roman" w:cs="Times New Roman"/>
          <w:sz w:val="28"/>
          <w:szCs w:val="28"/>
          <w:lang w:val="ky-KG"/>
        </w:rPr>
        <w:t xml:space="preserve">ишке ашыруу боюнча айрым </w:t>
      </w:r>
      <w:r w:rsidRPr="002A4753">
        <w:rPr>
          <w:rFonts w:ascii="Times New Roman" w:eastAsia="Times New Roman" w:hAnsi="Times New Roman" w:cs="Times New Roman"/>
          <w:sz w:val="28"/>
          <w:szCs w:val="28"/>
        </w:rPr>
        <w:t>ченемдер</w:t>
      </w:r>
      <w:r w:rsidRPr="002A4753">
        <w:rPr>
          <w:rFonts w:ascii="Times New Roman" w:eastAsia="Times New Roman" w:hAnsi="Times New Roman" w:cs="Times New Roman"/>
          <w:sz w:val="28"/>
          <w:szCs w:val="28"/>
          <w:lang w:val="ky-KG"/>
        </w:rPr>
        <w:t>д</w:t>
      </w:r>
      <w:r w:rsidRPr="002A4753">
        <w:rPr>
          <w:rFonts w:ascii="Times New Roman" w:eastAsia="Times New Roman" w:hAnsi="Times New Roman" w:cs="Times New Roman"/>
          <w:sz w:val="28"/>
          <w:szCs w:val="28"/>
        </w:rPr>
        <w:t xml:space="preserve">ин </w:t>
      </w:r>
      <w:r w:rsidRPr="002A4753">
        <w:rPr>
          <w:rFonts w:ascii="Times New Roman" w:eastAsia="Times New Roman" w:hAnsi="Times New Roman" w:cs="Times New Roman"/>
          <w:sz w:val="28"/>
          <w:szCs w:val="28"/>
          <w:lang w:val="ky-KG"/>
        </w:rPr>
        <w:t>регламенттелбегендиги</w:t>
      </w:r>
      <w:r w:rsidRPr="002A4753">
        <w:rPr>
          <w:rFonts w:ascii="Times New Roman" w:eastAsia="Times New Roman" w:hAnsi="Times New Roman" w:cs="Times New Roman"/>
          <w:sz w:val="28"/>
          <w:szCs w:val="28"/>
        </w:rPr>
        <w:t xml:space="preserve"> мамлекеттик органдардын айрым кызмат адамдары</w:t>
      </w:r>
      <w:r w:rsidRPr="002A4753">
        <w:rPr>
          <w:rFonts w:ascii="Times New Roman" w:eastAsia="Times New Roman" w:hAnsi="Times New Roman" w:cs="Times New Roman"/>
          <w:sz w:val="28"/>
          <w:szCs w:val="28"/>
          <w:lang w:val="ky-KG"/>
        </w:rPr>
        <w:t xml:space="preserve">нын </w:t>
      </w:r>
      <w:r w:rsidRPr="002A4753">
        <w:rPr>
          <w:rFonts w:ascii="Times New Roman" w:eastAsia="Times New Roman" w:hAnsi="Times New Roman" w:cs="Times New Roman"/>
          <w:sz w:val="28"/>
          <w:szCs w:val="28"/>
        </w:rPr>
        <w:t>кызмат абалынан кыянаттык менен пайдалан</w:t>
      </w:r>
      <w:r w:rsidRPr="002A4753">
        <w:rPr>
          <w:rFonts w:ascii="Times New Roman" w:eastAsia="Times New Roman" w:hAnsi="Times New Roman" w:cs="Times New Roman"/>
          <w:sz w:val="28"/>
          <w:szCs w:val="28"/>
          <w:lang w:val="ky-KG"/>
        </w:rPr>
        <w:t xml:space="preserve">ышына </w:t>
      </w:r>
      <w:r w:rsidRPr="002A4753">
        <w:rPr>
          <w:rFonts w:ascii="Times New Roman" w:eastAsia="Times New Roman" w:hAnsi="Times New Roman" w:cs="Times New Roman"/>
          <w:sz w:val="28"/>
          <w:szCs w:val="28"/>
        </w:rPr>
        <w:t>жана адам укуктарын бузушуна алып келиши мүмкүн.</w:t>
      </w:r>
    </w:p>
    <w:p w14:paraId="1930E4DE" w14:textId="77777777" w:rsidR="002A4753" w:rsidRPr="002A4753" w:rsidRDefault="002A4753" w:rsidP="00885BE7">
      <w:pPr>
        <w:spacing w:after="0" w:line="240" w:lineRule="auto"/>
        <w:ind w:right="566" w:firstLine="709"/>
        <w:jc w:val="both"/>
        <w:rPr>
          <w:rFonts w:ascii="Times New Roman" w:eastAsia="Times New Roman" w:hAnsi="Times New Roman" w:cs="Times New Roman"/>
          <w:sz w:val="28"/>
          <w:szCs w:val="28"/>
          <w:lang w:val="ky-KG"/>
        </w:rPr>
      </w:pPr>
      <w:r w:rsidRPr="002A4753">
        <w:rPr>
          <w:rFonts w:ascii="Times New Roman" w:eastAsia="Times New Roman" w:hAnsi="Times New Roman" w:cs="Times New Roman"/>
          <w:sz w:val="28"/>
          <w:szCs w:val="28"/>
        </w:rPr>
        <w:t xml:space="preserve">Кыргызстанда </w:t>
      </w:r>
      <w:r w:rsidRPr="002A4753">
        <w:rPr>
          <w:rFonts w:ascii="Times New Roman" w:eastAsia="Times New Roman" w:hAnsi="Times New Roman" w:cs="Times New Roman"/>
          <w:sz w:val="28"/>
          <w:szCs w:val="28"/>
          <w:lang w:val="ky-KG"/>
        </w:rPr>
        <w:t xml:space="preserve">мыйзамдардын </w:t>
      </w:r>
      <w:r w:rsidRPr="002A4753">
        <w:rPr>
          <w:rFonts w:ascii="Times New Roman" w:eastAsia="Times New Roman" w:hAnsi="Times New Roman" w:cs="Times New Roman"/>
          <w:sz w:val="28"/>
          <w:szCs w:val="28"/>
        </w:rPr>
        <w:t>ченемдери</w:t>
      </w:r>
      <w:r w:rsidRPr="002A4753">
        <w:rPr>
          <w:rFonts w:ascii="Times New Roman" w:eastAsia="Times New Roman" w:hAnsi="Times New Roman" w:cs="Times New Roman"/>
          <w:sz w:val="28"/>
          <w:szCs w:val="28"/>
          <w:lang w:val="ky-KG"/>
        </w:rPr>
        <w:t>нин</w:t>
      </w:r>
      <w:r w:rsidRPr="002A4753">
        <w:rPr>
          <w:rFonts w:ascii="Times New Roman" w:eastAsia="Times New Roman" w:hAnsi="Times New Roman" w:cs="Times New Roman"/>
          <w:sz w:val="28"/>
          <w:szCs w:val="28"/>
        </w:rPr>
        <w:t xml:space="preserve"> аткарылышына жана алардын укуктук мамилелердин ти</w:t>
      </w:r>
      <w:r w:rsidRPr="002A4753">
        <w:rPr>
          <w:rFonts w:ascii="Times New Roman" w:eastAsia="Times New Roman" w:hAnsi="Times New Roman" w:cs="Times New Roman"/>
          <w:sz w:val="28"/>
          <w:szCs w:val="28"/>
          <w:lang w:val="ky-KG"/>
        </w:rPr>
        <w:t xml:space="preserve">йиштүү </w:t>
      </w:r>
      <w:r w:rsidRPr="002A4753">
        <w:rPr>
          <w:rFonts w:ascii="Times New Roman" w:eastAsia="Times New Roman" w:hAnsi="Times New Roman" w:cs="Times New Roman"/>
          <w:sz w:val="28"/>
          <w:szCs w:val="28"/>
        </w:rPr>
        <w:t>чөйрөсүнө тийгизген таасирине</w:t>
      </w:r>
      <w:r w:rsidRPr="002A4753">
        <w:rPr>
          <w:rFonts w:ascii="Times New Roman" w:eastAsia="Times New Roman" w:hAnsi="Times New Roman" w:cs="Times New Roman"/>
          <w:sz w:val="28"/>
          <w:szCs w:val="28"/>
          <w:lang w:val="ky-KG"/>
        </w:rPr>
        <w:t xml:space="preserve"> тутумдуу байкоо </w:t>
      </w:r>
      <w:r w:rsidRPr="002A4753">
        <w:rPr>
          <w:rFonts w:ascii="Times New Roman" w:eastAsia="Times New Roman" w:hAnsi="Times New Roman" w:cs="Times New Roman"/>
          <w:sz w:val="28"/>
          <w:szCs w:val="28"/>
        </w:rPr>
        <w:t>жүргүзүү практикасы а</w:t>
      </w:r>
      <w:r w:rsidRPr="002A4753">
        <w:rPr>
          <w:rFonts w:ascii="Times New Roman" w:eastAsia="Times New Roman" w:hAnsi="Times New Roman" w:cs="Times New Roman"/>
          <w:sz w:val="28"/>
          <w:szCs w:val="28"/>
          <w:lang w:val="ky-KG"/>
        </w:rPr>
        <w:t xml:space="preserve">зырынча </w:t>
      </w:r>
      <w:r w:rsidRPr="002A4753">
        <w:rPr>
          <w:rFonts w:ascii="Times New Roman" w:eastAsia="Times New Roman" w:hAnsi="Times New Roman" w:cs="Times New Roman"/>
          <w:sz w:val="28"/>
          <w:szCs w:val="28"/>
        </w:rPr>
        <w:t xml:space="preserve">талаптагыдай </w:t>
      </w:r>
      <w:r w:rsidRPr="002A4753">
        <w:rPr>
          <w:rFonts w:ascii="Times New Roman" w:eastAsia="Times New Roman" w:hAnsi="Times New Roman" w:cs="Times New Roman"/>
          <w:sz w:val="28"/>
          <w:szCs w:val="28"/>
          <w:lang w:val="ky-KG"/>
        </w:rPr>
        <w:t xml:space="preserve">жайылтыла элек. Ошол эле учурда, 2014-жылы бир катар мыйзамдардын кабыл алынышы жана 2019-жылы “КР Жогорку Кеңешинин парламенттик контролдоо функцияларын ишке ашыруунун алкагында баалоо инструменттерин колдонуу концепциясын бекитүү жөнүндө” Кыргыз Республикасынын Жогорку Кеңешинин токтомунун кабыл алынышы менен мындай мүмкүнчүлүк жаралды десе болот. </w:t>
      </w:r>
    </w:p>
    <w:p w14:paraId="03C8C9CE" w14:textId="77777777" w:rsidR="002A4753" w:rsidRPr="002A4753" w:rsidRDefault="002A4753" w:rsidP="00885BE7">
      <w:pPr>
        <w:spacing w:after="0" w:line="240" w:lineRule="auto"/>
        <w:ind w:right="566" w:firstLine="709"/>
        <w:jc w:val="both"/>
        <w:rPr>
          <w:rFonts w:ascii="Times New Roman" w:eastAsia="Times New Roman" w:hAnsi="Times New Roman" w:cs="Times New Roman"/>
          <w:sz w:val="28"/>
          <w:szCs w:val="28"/>
          <w:lang w:val="ky-KG"/>
        </w:rPr>
      </w:pPr>
      <w:r w:rsidRPr="002A4753">
        <w:rPr>
          <w:rFonts w:ascii="Times New Roman" w:eastAsia="Times New Roman" w:hAnsi="Times New Roman" w:cs="Times New Roman"/>
          <w:sz w:val="28"/>
          <w:szCs w:val="28"/>
          <w:lang w:val="ky-KG"/>
        </w:rPr>
        <w:t xml:space="preserve">Укук бузууларды алдын алуу тийиштүү мыйзамдардын аткарылышын баалоонун начар жүзөгө ашырылышы бул чөйрөдөгү иштердин абалы, кемчиликтер жана өзгөрүүлөргө болгон муктаждыктар жөнүндө терең түшүнүүнүн жоктугуна алып келет. </w:t>
      </w:r>
    </w:p>
    <w:p w14:paraId="48F29D4E" w14:textId="77777777" w:rsidR="002A4753" w:rsidRPr="002A4753" w:rsidRDefault="002A4753" w:rsidP="00885BE7">
      <w:pPr>
        <w:spacing w:after="0" w:line="240" w:lineRule="auto"/>
        <w:ind w:right="566" w:firstLine="709"/>
        <w:jc w:val="both"/>
        <w:rPr>
          <w:rFonts w:ascii="Times New Roman" w:eastAsia="Times New Roman" w:hAnsi="Times New Roman" w:cs="Times New Roman"/>
          <w:sz w:val="28"/>
          <w:szCs w:val="28"/>
          <w:lang w:val="ky-KG"/>
        </w:rPr>
      </w:pPr>
      <w:r w:rsidRPr="002A4753">
        <w:rPr>
          <w:rFonts w:ascii="Times New Roman" w:eastAsia="Times New Roman" w:hAnsi="Times New Roman" w:cs="Times New Roman"/>
          <w:b/>
          <w:sz w:val="28"/>
          <w:szCs w:val="28"/>
          <w:lang w:val="ky-KG"/>
        </w:rPr>
        <w:t>Механизмдин максаты</w:t>
      </w:r>
      <w:r w:rsidRPr="002A4753">
        <w:rPr>
          <w:rFonts w:ascii="Times New Roman" w:eastAsia="Times New Roman" w:hAnsi="Times New Roman" w:cs="Times New Roman"/>
          <w:sz w:val="28"/>
          <w:szCs w:val="28"/>
          <w:lang w:val="ky-KG"/>
        </w:rPr>
        <w:t>. Укук бузууларды алдын алуу тутумунун иштеши жана алдын алуу субъектилеринин бул чөйрөдө өз ара аракеттешүүсү үчүн принципиалдуу түрдө жаңы, өз ара байланышкан ченемдик укуктук базаны түзүү.</w:t>
      </w:r>
    </w:p>
    <w:p w14:paraId="1E899F64" w14:textId="77777777" w:rsidR="002A4753" w:rsidRPr="002A4753" w:rsidRDefault="002A4753" w:rsidP="00885BE7">
      <w:pPr>
        <w:spacing w:after="0" w:line="240" w:lineRule="auto"/>
        <w:ind w:right="566" w:firstLine="709"/>
        <w:jc w:val="both"/>
        <w:rPr>
          <w:rFonts w:ascii="Times New Roman" w:eastAsia="Times New Roman" w:hAnsi="Times New Roman" w:cs="Times New Roman"/>
          <w:sz w:val="28"/>
          <w:szCs w:val="28"/>
          <w:lang w:val="ky-KG"/>
        </w:rPr>
      </w:pPr>
      <w:r w:rsidRPr="002A4753">
        <w:rPr>
          <w:rFonts w:ascii="Times New Roman" w:eastAsia="Times New Roman" w:hAnsi="Times New Roman" w:cs="Times New Roman"/>
          <w:sz w:val="28"/>
          <w:szCs w:val="28"/>
          <w:lang w:val="ky-KG"/>
        </w:rPr>
        <w:t>Бул максатка жетүү үчүн төмөнкүдөй милдеттер белгиленген:</w:t>
      </w:r>
    </w:p>
    <w:p w14:paraId="20B481F1" w14:textId="77777777" w:rsidR="002A4753" w:rsidRPr="002A4753" w:rsidRDefault="002A4753" w:rsidP="00885BE7">
      <w:pPr>
        <w:spacing w:after="0" w:line="240" w:lineRule="auto"/>
        <w:ind w:right="566" w:firstLine="709"/>
        <w:jc w:val="both"/>
        <w:rPr>
          <w:rFonts w:ascii="Times New Roman" w:eastAsia="Times New Roman" w:hAnsi="Times New Roman" w:cs="Times New Roman"/>
          <w:sz w:val="28"/>
          <w:szCs w:val="28"/>
          <w:lang w:val="ky-KG"/>
        </w:rPr>
      </w:pPr>
      <w:r w:rsidRPr="002A4753">
        <w:rPr>
          <w:rFonts w:ascii="Times New Roman" w:eastAsia="Times New Roman" w:hAnsi="Times New Roman" w:cs="Times New Roman"/>
          <w:b/>
          <w:sz w:val="28"/>
          <w:szCs w:val="28"/>
          <w:lang w:val="ky-KG"/>
        </w:rPr>
        <w:t>1-милдет</w:t>
      </w:r>
      <w:r w:rsidRPr="002A4753">
        <w:rPr>
          <w:rFonts w:ascii="Times New Roman" w:eastAsia="Times New Roman" w:hAnsi="Times New Roman" w:cs="Times New Roman"/>
          <w:sz w:val="28"/>
          <w:szCs w:val="28"/>
          <w:lang w:val="ky-KG"/>
        </w:rPr>
        <w:t xml:space="preserve">. Укук бузууларды алдын алуу чөйрөсүндө жаңы ченемдик укуктук базаны кабыл алуу жана кызмат адамдарын жаңы киргизилгендер боюнча окутууну уюштуруу. </w:t>
      </w:r>
    </w:p>
    <w:p w14:paraId="47E9C062" w14:textId="77777777" w:rsidR="002A4753" w:rsidRPr="002A4753" w:rsidRDefault="002A4753" w:rsidP="00885BE7">
      <w:pPr>
        <w:spacing w:after="0" w:line="240" w:lineRule="auto"/>
        <w:ind w:right="566" w:firstLine="709"/>
        <w:jc w:val="both"/>
        <w:rPr>
          <w:rFonts w:ascii="Times New Roman" w:eastAsia="Times New Roman" w:hAnsi="Times New Roman" w:cs="Times New Roman"/>
          <w:sz w:val="28"/>
          <w:szCs w:val="28"/>
          <w:lang w:val="ky-KG"/>
        </w:rPr>
      </w:pPr>
      <w:r w:rsidRPr="002A4753">
        <w:rPr>
          <w:rFonts w:ascii="Times New Roman" w:eastAsia="Times New Roman" w:hAnsi="Times New Roman" w:cs="Times New Roman"/>
          <w:sz w:val="28"/>
          <w:szCs w:val="28"/>
          <w:lang w:val="ky-KG"/>
        </w:rPr>
        <w:t>Бул милдет ченемдик укуктук жана ведомстволук актыларга биринчи кезекте "Укук бузууларды алдын алуунун негиздери жөнүндө" Кыргыз Республикасынын Мыйзамынын жана Концепциянын жоболорунан келип чыгуучу укук бузууларды алдын алууга заманбап мамиле кылууга багытталган өзгөртүүлөрдү киргизүүнү болжолдойт.</w:t>
      </w:r>
    </w:p>
    <w:p w14:paraId="6D865487" w14:textId="77777777" w:rsidR="002A4753" w:rsidRPr="002A4753" w:rsidRDefault="002A4753" w:rsidP="00885BE7">
      <w:pPr>
        <w:spacing w:after="0" w:line="240" w:lineRule="auto"/>
        <w:ind w:right="566" w:firstLine="709"/>
        <w:jc w:val="both"/>
        <w:rPr>
          <w:rFonts w:ascii="Times New Roman" w:eastAsia="Times New Roman" w:hAnsi="Times New Roman" w:cs="Times New Roman"/>
          <w:sz w:val="28"/>
          <w:szCs w:val="28"/>
          <w:lang w:val="ky-KG"/>
        </w:rPr>
      </w:pPr>
      <w:r w:rsidRPr="002A4753">
        <w:rPr>
          <w:rFonts w:ascii="Times New Roman" w:eastAsia="Times New Roman" w:hAnsi="Times New Roman" w:cs="Times New Roman"/>
          <w:sz w:val="28"/>
          <w:szCs w:val="28"/>
          <w:lang w:val="ky-KG"/>
        </w:rPr>
        <w:t xml:space="preserve">Ченемдик укуктук актыларды өркүндөтүүдө укук бузууларды алдын алууну жана белгилүү бир тармактардагы: коррупцияга каршы күрөшүү, үй-бүлөлүк зомбулуктан коргоо жана сактоо, уюшкан кылмыштуулукка каршы күрөшүү, экстремизмге жана терроризмге, баңгизаттарды мыйзамсыз жүгүртүүгө, адамдарды сатууга ж.б. каршы аракеттенүү жөнүндө мыйзамдар жаатындагы кылмыштуулукту болтурбоону жөнгө салуучу актыларга көңүл буруу керек. </w:t>
      </w:r>
    </w:p>
    <w:p w14:paraId="5565B295" w14:textId="77777777" w:rsidR="002A4753" w:rsidRPr="002A4753" w:rsidRDefault="002A4753" w:rsidP="00885BE7">
      <w:pPr>
        <w:spacing w:after="0" w:line="240" w:lineRule="auto"/>
        <w:ind w:right="566" w:firstLine="709"/>
        <w:jc w:val="both"/>
        <w:rPr>
          <w:rFonts w:ascii="Times New Roman" w:eastAsia="Times New Roman" w:hAnsi="Times New Roman" w:cs="Times New Roman"/>
          <w:sz w:val="28"/>
          <w:szCs w:val="28"/>
          <w:lang w:val="ky-KG"/>
        </w:rPr>
      </w:pPr>
      <w:r w:rsidRPr="002A4753">
        <w:rPr>
          <w:rFonts w:ascii="Times New Roman" w:eastAsia="Times New Roman" w:hAnsi="Times New Roman" w:cs="Times New Roman"/>
          <w:sz w:val="28"/>
          <w:szCs w:val="28"/>
          <w:lang w:val="ky-KG"/>
        </w:rPr>
        <w:t xml:space="preserve">Ошондой эле, белгилүү бир чөйрөдөгү: ички иштер органдары, билим берүү, жергиликтүү өз алдынча башкаруу ж.б. жөнүндө мыйзамдар чөйрөсүндөгү мамлекеттик саясаттын принциптерин белгилеген мыйзамдарга тийиштүү өзгөртүүлөрдү киргизүү боюнча иштерди жүргүзүү зарыл. Пробация институтунун өнүгүшүн эске алуу менен ички иштер органдарынын бирин бири кайталаган ыйгарым укуктарын, бул функцияларды пробация органдарына өткөрүп берүү менен этап-этабы менен кыскартуу зарыл. </w:t>
      </w:r>
    </w:p>
    <w:p w14:paraId="3980DB91" w14:textId="77777777" w:rsidR="002A4753" w:rsidRPr="002A4753" w:rsidRDefault="002A4753" w:rsidP="00885BE7">
      <w:pPr>
        <w:spacing w:after="0" w:line="240" w:lineRule="auto"/>
        <w:ind w:right="566" w:firstLine="709"/>
        <w:jc w:val="both"/>
        <w:rPr>
          <w:rFonts w:ascii="Times New Roman" w:eastAsia="Times New Roman" w:hAnsi="Times New Roman" w:cs="Times New Roman"/>
          <w:sz w:val="28"/>
          <w:szCs w:val="28"/>
          <w:lang w:val="ky-KG"/>
        </w:rPr>
      </w:pPr>
      <w:r w:rsidRPr="002A4753">
        <w:rPr>
          <w:rFonts w:ascii="Times New Roman" w:eastAsia="Times New Roman" w:hAnsi="Times New Roman" w:cs="Times New Roman"/>
          <w:sz w:val="28"/>
          <w:szCs w:val="28"/>
          <w:lang w:val="ky-KG"/>
        </w:rPr>
        <w:t>Укук бузууларды алдын алуу маселелериндеги социалдык өнөктөштүктү кеңейтүү ченемдик-укуктук базаны өркүндөтүүнүн негизги идеяларынын бири болуп калууга тийиш.</w:t>
      </w:r>
    </w:p>
    <w:p w14:paraId="1F74108F" w14:textId="77777777" w:rsidR="002A4753" w:rsidRPr="002A4753" w:rsidRDefault="002A4753" w:rsidP="00885BE7">
      <w:pPr>
        <w:pBdr>
          <w:top w:val="nil"/>
          <w:left w:val="nil"/>
          <w:bottom w:val="nil"/>
          <w:right w:val="nil"/>
          <w:between w:val="nil"/>
        </w:pBdr>
        <w:spacing w:after="0" w:line="240" w:lineRule="auto"/>
        <w:ind w:right="566" w:firstLine="709"/>
        <w:jc w:val="both"/>
        <w:rPr>
          <w:rFonts w:ascii="Times New Roman" w:eastAsia="Times New Roman" w:hAnsi="Times New Roman" w:cs="Times New Roman"/>
          <w:sz w:val="28"/>
          <w:szCs w:val="28"/>
          <w:lang w:val="ky-KG"/>
        </w:rPr>
      </w:pPr>
      <w:r w:rsidRPr="002A4753">
        <w:rPr>
          <w:rFonts w:ascii="Times New Roman" w:eastAsia="Times New Roman" w:hAnsi="Times New Roman" w:cs="Times New Roman"/>
          <w:sz w:val="28"/>
          <w:szCs w:val="28"/>
          <w:lang w:val="ky-KG"/>
        </w:rPr>
        <w:t>Бул милдет мыйзам алдындагы ченемдик-укуктук жана ведомстволук актылардагы тармактык мыйзамдарды аткаруунун так механизмдерин ачууну камтыйт. Бул документтердин мыйзамдардын ченемдерине карама-каршы келүү тобокелдигин жокко чыгаруу зарыл.</w:t>
      </w:r>
    </w:p>
    <w:p w14:paraId="42AC1158" w14:textId="77777777" w:rsidR="002A4753" w:rsidRPr="002A4753" w:rsidRDefault="002A4753" w:rsidP="00885BE7">
      <w:pPr>
        <w:pBdr>
          <w:top w:val="nil"/>
          <w:left w:val="nil"/>
          <w:bottom w:val="nil"/>
          <w:right w:val="nil"/>
          <w:between w:val="nil"/>
        </w:pBdr>
        <w:spacing w:after="0" w:line="240" w:lineRule="auto"/>
        <w:ind w:right="566" w:firstLine="709"/>
        <w:jc w:val="both"/>
        <w:rPr>
          <w:rFonts w:ascii="Times New Roman" w:eastAsia="Times New Roman" w:hAnsi="Times New Roman" w:cs="Times New Roman"/>
          <w:sz w:val="28"/>
          <w:szCs w:val="28"/>
          <w:lang w:val="ky-KG"/>
        </w:rPr>
      </w:pPr>
      <w:r w:rsidRPr="002A4753">
        <w:rPr>
          <w:rFonts w:ascii="Times New Roman" w:eastAsia="Times New Roman" w:hAnsi="Times New Roman" w:cs="Times New Roman"/>
          <w:sz w:val="28"/>
          <w:szCs w:val="28"/>
          <w:lang w:val="ky-KG"/>
        </w:rPr>
        <w:t>Тармактык мыйзамдардын маани-маңызын бирдей түшүнүүсүн калыптандыруу үчүн мамлекеттик бийлик органдарынын, жергиликтүү мамлекеттик администрациялардын жана ЖӨБОнун кызмат адамдары тарабынан аларды маалымдоо жана укук бузууларды алдын алуу чөйрөсүндө ишмердикке окутуу боюнча иштер күчөтүлүшү керек.</w:t>
      </w:r>
    </w:p>
    <w:p w14:paraId="5E223D2D" w14:textId="77777777" w:rsidR="002A4753" w:rsidRPr="002A4753" w:rsidRDefault="002A4753" w:rsidP="00885BE7">
      <w:pPr>
        <w:spacing w:after="0" w:line="240" w:lineRule="auto"/>
        <w:ind w:right="566" w:firstLine="709"/>
        <w:jc w:val="both"/>
        <w:rPr>
          <w:rFonts w:ascii="Times New Roman" w:eastAsia="Times New Roman" w:hAnsi="Times New Roman" w:cs="Times New Roman"/>
          <w:sz w:val="28"/>
          <w:szCs w:val="28"/>
          <w:lang w:val="ky-KG"/>
        </w:rPr>
      </w:pPr>
      <w:r w:rsidRPr="002A4753">
        <w:rPr>
          <w:rFonts w:ascii="Times New Roman" w:eastAsia="Times New Roman" w:hAnsi="Times New Roman" w:cs="Times New Roman"/>
          <w:sz w:val="28"/>
          <w:szCs w:val="28"/>
          <w:lang w:val="ky-KG"/>
        </w:rPr>
        <w:t>Мамлекеттик органдар тарабынан жүзөгө ашырылып жаткан алдын алуучу маектешүүлөр жана башкалар сыяктуу бардык алдын алуучу иш-чаралар алдын алуучу субъектилердин ыктыярдуу макулдугунун негизинде адам укуктарын сактоо менен (эгерде мыйзамдарда башка каралбаса) аткарылууга, ошондой эле Кыргыз Республикасынын Министрлер Кабинети тарабынан бекитилген атайын нускамаларга негизделүүгө тийиш. Мындай нускамалардын долбоорлору милдеттүү түрдө алдын ала көз карандысыз укук коргоочулук, антикоррупциялык жана башка экспертизалардан өткөрүлүшү керек.</w:t>
      </w:r>
    </w:p>
    <w:p w14:paraId="6291C9E0" w14:textId="77777777" w:rsidR="002A4753" w:rsidRPr="002A4753" w:rsidRDefault="002A4753" w:rsidP="00885BE7">
      <w:pPr>
        <w:spacing w:after="0" w:line="240" w:lineRule="auto"/>
        <w:ind w:right="566" w:firstLine="709"/>
        <w:jc w:val="both"/>
        <w:rPr>
          <w:rFonts w:ascii="Times New Roman" w:eastAsia="Times New Roman" w:hAnsi="Times New Roman" w:cs="Times New Roman"/>
          <w:sz w:val="28"/>
          <w:szCs w:val="28"/>
          <w:lang w:val="ky-KG"/>
        </w:rPr>
      </w:pPr>
      <w:r w:rsidRPr="002A4753">
        <w:rPr>
          <w:rFonts w:ascii="Times New Roman" w:eastAsia="Times New Roman" w:hAnsi="Times New Roman" w:cs="Times New Roman"/>
          <w:b/>
          <w:sz w:val="28"/>
          <w:szCs w:val="28"/>
          <w:lang w:val="ky-KG"/>
        </w:rPr>
        <w:t>2-милдет</w:t>
      </w:r>
      <w:r w:rsidRPr="002A4753">
        <w:rPr>
          <w:rFonts w:ascii="Times New Roman" w:eastAsia="Times New Roman" w:hAnsi="Times New Roman" w:cs="Times New Roman"/>
          <w:sz w:val="28"/>
          <w:szCs w:val="28"/>
          <w:lang w:val="ky-KG"/>
        </w:rPr>
        <w:t>. Укук бузууларды алдын алуу чөйрөсүндөгү мыйзамдардын аткарылышын тутумдук түрдө баалоону жана мониторинг жүргүзүүнү ишке ашыруу.</w:t>
      </w:r>
    </w:p>
    <w:p w14:paraId="0DFA911C" w14:textId="77777777" w:rsidR="002A4753" w:rsidRPr="002A4753" w:rsidRDefault="002A4753" w:rsidP="00885BE7">
      <w:pPr>
        <w:spacing w:after="0" w:line="240" w:lineRule="auto"/>
        <w:ind w:right="566" w:firstLine="709"/>
        <w:jc w:val="both"/>
        <w:rPr>
          <w:rFonts w:ascii="Times New Roman" w:eastAsia="Times New Roman" w:hAnsi="Times New Roman" w:cs="Times New Roman"/>
          <w:sz w:val="28"/>
          <w:szCs w:val="28"/>
          <w:lang w:val="ky-KG"/>
        </w:rPr>
      </w:pPr>
      <w:r w:rsidRPr="002A4753">
        <w:rPr>
          <w:rFonts w:ascii="Times New Roman" w:eastAsia="Times New Roman" w:hAnsi="Times New Roman" w:cs="Times New Roman"/>
          <w:sz w:val="28"/>
          <w:szCs w:val="28"/>
          <w:lang w:val="ky-KG"/>
        </w:rPr>
        <w:t>Бул милдет профилдик мыйзамдардын жана башка ченемдик-укуктук актылардын аткарылышына мониторинг жүргүзүү жана баалоо тутумун жайылтууну болжолдойт, мында мониторинг – бул ченемдердин аткарылышына үзгүлтүксүз байкоо жүргүзүү, ал эми баалоо – бул ченемдерди ишке ашыруунун таасирин талдоо.</w:t>
      </w:r>
    </w:p>
    <w:p w14:paraId="609DA6E0" w14:textId="77777777" w:rsidR="002A4753" w:rsidRPr="002A4753" w:rsidRDefault="002A4753" w:rsidP="00885BE7">
      <w:pPr>
        <w:spacing w:after="0" w:line="240" w:lineRule="auto"/>
        <w:ind w:right="566" w:firstLine="709"/>
        <w:jc w:val="both"/>
        <w:rPr>
          <w:rFonts w:ascii="Times New Roman" w:eastAsia="Times New Roman" w:hAnsi="Times New Roman" w:cs="Times New Roman"/>
          <w:sz w:val="28"/>
          <w:szCs w:val="28"/>
          <w:lang w:val="ky-KG"/>
        </w:rPr>
      </w:pPr>
      <w:r w:rsidRPr="002A4753">
        <w:rPr>
          <w:rFonts w:ascii="Times New Roman" w:eastAsia="Times New Roman" w:hAnsi="Times New Roman" w:cs="Times New Roman"/>
          <w:sz w:val="28"/>
          <w:szCs w:val="28"/>
          <w:lang w:val="ky-KG"/>
        </w:rPr>
        <w:t xml:space="preserve">Мониторинг ченем жаратуучу жана укук колдонуучу органдар тарабынан жүзөгө ашырылат жана тигил же бул ченемдерди ишке ашыруунун толуктугуна, укуктук колдонуудагы бар болгон көйгөйлөргө байкоо жүргүзүүгө багытталат. Маалымат практикалык ишмердикти өркүндөтүү үчүн негиз катарында кызмат кылат жана Кыргыз Республикасынын Президентинин Администрациясынын профилдик бөлүмүнө маалымат катары жөнөтүлөт. </w:t>
      </w:r>
    </w:p>
    <w:p w14:paraId="1B17D910" w14:textId="77777777" w:rsidR="002A4753" w:rsidRPr="002A4753" w:rsidRDefault="002A4753" w:rsidP="00885BE7">
      <w:pPr>
        <w:spacing w:after="0" w:line="240" w:lineRule="auto"/>
        <w:ind w:right="566" w:firstLine="709"/>
        <w:jc w:val="both"/>
        <w:rPr>
          <w:rFonts w:ascii="Times New Roman" w:eastAsia="Times New Roman" w:hAnsi="Times New Roman" w:cs="Times New Roman"/>
          <w:sz w:val="28"/>
          <w:szCs w:val="28"/>
          <w:lang w:val="ky-KG"/>
        </w:rPr>
      </w:pPr>
      <w:r w:rsidRPr="002A4753">
        <w:rPr>
          <w:rFonts w:ascii="Times New Roman" w:eastAsia="Times New Roman" w:hAnsi="Times New Roman" w:cs="Times New Roman"/>
          <w:sz w:val="28"/>
          <w:szCs w:val="28"/>
          <w:lang w:val="ky-KG"/>
        </w:rPr>
        <w:t>Баалоо ченем жаратуучу органдар тарабынан, зарыл болгон учурларда көз карандысыз баалоочу эксперттерди тартуу менен жыл сайын жүргүзүлүп турат.</w:t>
      </w:r>
    </w:p>
    <w:p w14:paraId="7CEEEDAF" w14:textId="77777777" w:rsidR="002A4753" w:rsidRPr="002A4753" w:rsidRDefault="002A4753" w:rsidP="00885BE7">
      <w:pPr>
        <w:spacing w:after="0" w:line="240" w:lineRule="auto"/>
        <w:ind w:right="566" w:firstLine="709"/>
        <w:jc w:val="both"/>
        <w:rPr>
          <w:rFonts w:ascii="Times New Roman" w:eastAsia="Times New Roman" w:hAnsi="Times New Roman" w:cs="Times New Roman"/>
          <w:sz w:val="28"/>
          <w:szCs w:val="28"/>
          <w:lang w:val="ky-KG"/>
        </w:rPr>
      </w:pPr>
      <w:r w:rsidRPr="002A4753">
        <w:rPr>
          <w:rFonts w:ascii="Times New Roman" w:eastAsia="Times New Roman" w:hAnsi="Times New Roman" w:cs="Times New Roman"/>
          <w:sz w:val="28"/>
          <w:szCs w:val="28"/>
          <w:lang w:val="ky-KG"/>
        </w:rPr>
        <w:t xml:space="preserve">Мыйзам актылары жаатында Кыргыз Республикасынын Жогорку Кеңешинин 2019-жылдын 20-ноябрындагы № 3362-VI токтому менен бекитилген Кыргыз Республикасынын Жогорку Кеңешинин парламенттик көзөмөлдөө функциясын жүзөгө ашыруунун алкагында баалоо инструменттерин колдонуу концепциясын пайдалануу керек. </w:t>
      </w:r>
    </w:p>
    <w:p w14:paraId="75215F96" w14:textId="77777777" w:rsidR="002A4753" w:rsidRPr="002A4753" w:rsidRDefault="002A4753" w:rsidP="00885BE7">
      <w:pPr>
        <w:spacing w:after="0" w:line="240" w:lineRule="auto"/>
        <w:ind w:right="566" w:firstLine="709"/>
        <w:jc w:val="both"/>
        <w:rPr>
          <w:rFonts w:ascii="Times New Roman" w:eastAsia="Times New Roman" w:hAnsi="Times New Roman" w:cs="Times New Roman"/>
          <w:sz w:val="28"/>
          <w:szCs w:val="28"/>
          <w:lang w:val="ky-KG"/>
        </w:rPr>
      </w:pPr>
      <w:r w:rsidRPr="002A4753">
        <w:rPr>
          <w:rFonts w:ascii="Times New Roman" w:eastAsia="Times New Roman" w:hAnsi="Times New Roman" w:cs="Times New Roman"/>
          <w:sz w:val="28"/>
          <w:szCs w:val="28"/>
          <w:lang w:val="ky-KG"/>
        </w:rPr>
        <w:t xml:space="preserve">Баалоо предметтеринин арасында кримтектүү жагдайга таасир этүү, алдын алуу ыкмаларынын натыйжалуулугу, жарандарга жана калктын ар кандай аялуу топторуна тийгизген таасири, мыйзам алдындагы ченемдик укуктук жана ведомстволук актылардын профилдик мыйзамдардын жана Концепциянын ченемдерине айкалышуусу маселелери коюлууга тийиш. </w:t>
      </w:r>
    </w:p>
    <w:p w14:paraId="1C5CF801" w14:textId="77777777" w:rsidR="002A4753" w:rsidRPr="002A4753" w:rsidRDefault="002A4753" w:rsidP="00885BE7">
      <w:pPr>
        <w:spacing w:after="0" w:line="240" w:lineRule="auto"/>
        <w:ind w:right="566" w:firstLine="709"/>
        <w:jc w:val="both"/>
        <w:rPr>
          <w:rFonts w:ascii="Times New Roman" w:eastAsia="Times New Roman" w:hAnsi="Times New Roman" w:cs="Times New Roman"/>
          <w:sz w:val="28"/>
          <w:szCs w:val="28"/>
          <w:lang w:val="ky-KG"/>
        </w:rPr>
      </w:pPr>
      <w:r w:rsidRPr="002A4753">
        <w:rPr>
          <w:rFonts w:ascii="Times New Roman" w:eastAsia="Times New Roman" w:hAnsi="Times New Roman" w:cs="Times New Roman"/>
          <w:sz w:val="28"/>
          <w:szCs w:val="28"/>
          <w:lang w:val="ky-KG"/>
        </w:rPr>
        <w:t>Баалоонун натыйжалары ачык болушу зарыл жана алдын алуу субъектилеринин практикалык ишмердигине өзгөртүүлөрдү киргизүү жана зарыл болгон учурда – ченемдик-укуктук базага өзгөртүүлөрдү киргизүү үчүн негиз боло алат.</w:t>
      </w:r>
    </w:p>
    <w:p w14:paraId="35A2F13E" w14:textId="77777777" w:rsidR="002A4753" w:rsidRPr="002A4753" w:rsidRDefault="002A4753" w:rsidP="00885BE7">
      <w:pPr>
        <w:spacing w:line="240" w:lineRule="auto"/>
        <w:ind w:right="566" w:firstLine="709"/>
        <w:jc w:val="both"/>
        <w:rPr>
          <w:rFonts w:ascii="Times New Roman" w:eastAsia="Times New Roman" w:hAnsi="Times New Roman" w:cs="Times New Roman"/>
          <w:sz w:val="28"/>
          <w:szCs w:val="28"/>
          <w:lang w:val="ky-KG"/>
        </w:rPr>
      </w:pPr>
      <w:r w:rsidRPr="002A4753">
        <w:rPr>
          <w:rFonts w:ascii="Times New Roman" w:eastAsia="Times New Roman" w:hAnsi="Times New Roman" w:cs="Times New Roman"/>
          <w:b/>
          <w:sz w:val="28"/>
          <w:szCs w:val="28"/>
          <w:lang w:val="ky-KG"/>
        </w:rPr>
        <w:t>Күтүлгөн өзгөчө натыйжа</w:t>
      </w:r>
      <w:r w:rsidRPr="002A4753">
        <w:rPr>
          <w:rFonts w:ascii="Times New Roman" w:eastAsia="Times New Roman" w:hAnsi="Times New Roman" w:cs="Times New Roman"/>
          <w:sz w:val="28"/>
          <w:szCs w:val="28"/>
          <w:lang w:val="ky-KG"/>
        </w:rPr>
        <w:t>. Алдын алуу субъектилерин өз компетенциясына жараша укук бузууларды алдын алуу милдеттерин чечүүгө тартылуусунун жогорку деңгээлин камсыз кылуучу укук бузууларды алдын алуу чөйрөсүндө бирдиктүү жана гармониялуу ченемдик-укуктук тутум түзүлдү. Дайыма иштеген мониторинг жана баалоо тутуму практикалык ишмердиктеги жана ченемдик-укуктук базадагы кемчиликтерди оңдоого жардам берет.</w:t>
      </w:r>
    </w:p>
    <w:p w14:paraId="470D97D0" w14:textId="77777777" w:rsidR="002A4753" w:rsidRPr="002A4753" w:rsidRDefault="002A4753" w:rsidP="00885BE7">
      <w:pPr>
        <w:spacing w:line="240" w:lineRule="auto"/>
        <w:ind w:right="566" w:firstLine="709"/>
        <w:rPr>
          <w:rFonts w:ascii="Times New Roman" w:eastAsia="Times New Roman" w:hAnsi="Times New Roman" w:cs="Times New Roman"/>
          <w:b/>
          <w:sz w:val="28"/>
          <w:szCs w:val="28"/>
        </w:rPr>
      </w:pPr>
      <w:r w:rsidRPr="002A4753">
        <w:rPr>
          <w:rFonts w:ascii="Times New Roman" w:eastAsia="Times New Roman" w:hAnsi="Times New Roman" w:cs="Times New Roman"/>
          <w:b/>
          <w:sz w:val="28"/>
          <w:szCs w:val="28"/>
        </w:rPr>
        <w:t xml:space="preserve">4.2. Укук коргоо органдарынын жана башка </w:t>
      </w:r>
      <w:r w:rsidRPr="002A4753">
        <w:rPr>
          <w:rFonts w:ascii="Times New Roman" w:eastAsia="Times New Roman" w:hAnsi="Times New Roman" w:cs="Times New Roman"/>
          <w:b/>
          <w:sz w:val="28"/>
          <w:szCs w:val="28"/>
          <w:lang w:val="ky-KG"/>
        </w:rPr>
        <w:t>алдын алуу суб</w:t>
      </w:r>
      <w:r w:rsidRPr="002A4753">
        <w:rPr>
          <w:rFonts w:ascii="Times New Roman" w:eastAsia="Times New Roman" w:hAnsi="Times New Roman" w:cs="Times New Roman"/>
          <w:b/>
          <w:sz w:val="28"/>
          <w:szCs w:val="28"/>
        </w:rPr>
        <w:t>ъект</w:t>
      </w:r>
      <w:r w:rsidRPr="002A4753">
        <w:rPr>
          <w:rFonts w:ascii="Times New Roman" w:eastAsia="Times New Roman" w:hAnsi="Times New Roman" w:cs="Times New Roman"/>
          <w:b/>
          <w:sz w:val="28"/>
          <w:szCs w:val="28"/>
          <w:lang w:val="ky-KG"/>
        </w:rPr>
        <w:t xml:space="preserve">илеринин </w:t>
      </w:r>
      <w:r w:rsidRPr="002A4753">
        <w:rPr>
          <w:rFonts w:ascii="Times New Roman" w:eastAsia="Times New Roman" w:hAnsi="Times New Roman" w:cs="Times New Roman"/>
          <w:b/>
          <w:sz w:val="28"/>
          <w:szCs w:val="28"/>
        </w:rPr>
        <w:t>ишин кайра багыттоо</w:t>
      </w:r>
    </w:p>
    <w:p w14:paraId="6F85DA8E" w14:textId="77777777" w:rsidR="002A4753" w:rsidRPr="002A4753" w:rsidRDefault="002A4753" w:rsidP="00885BE7">
      <w:pPr>
        <w:spacing w:after="0" w:line="240" w:lineRule="auto"/>
        <w:ind w:right="566" w:firstLine="709"/>
        <w:jc w:val="both"/>
        <w:rPr>
          <w:rFonts w:ascii="Times New Roman" w:eastAsia="Times New Roman" w:hAnsi="Times New Roman" w:cs="Times New Roman"/>
          <w:sz w:val="28"/>
          <w:szCs w:val="28"/>
        </w:rPr>
      </w:pPr>
      <w:r w:rsidRPr="002A4753">
        <w:rPr>
          <w:rFonts w:ascii="Times New Roman" w:eastAsia="Times New Roman" w:hAnsi="Times New Roman" w:cs="Times New Roman"/>
          <w:b/>
          <w:sz w:val="28"/>
          <w:szCs w:val="28"/>
        </w:rPr>
        <w:t>Негизд</w:t>
      </w:r>
      <w:r w:rsidRPr="002A4753">
        <w:rPr>
          <w:rFonts w:ascii="Times New Roman" w:eastAsia="Times New Roman" w:hAnsi="Times New Roman" w:cs="Times New Roman"/>
          <w:b/>
          <w:sz w:val="28"/>
          <w:szCs w:val="28"/>
          <w:lang w:val="ky-KG"/>
        </w:rPr>
        <w:t>еме</w:t>
      </w:r>
      <w:r w:rsidRPr="002A4753">
        <w:rPr>
          <w:rFonts w:ascii="Times New Roman" w:eastAsia="Times New Roman" w:hAnsi="Times New Roman" w:cs="Times New Roman"/>
          <w:sz w:val="28"/>
          <w:szCs w:val="28"/>
          <w:lang w:val="ky-KG"/>
        </w:rPr>
        <w:t xml:space="preserve">. Укук бузууларды алдын алуу бир гана укук коргоо органдарынын күчү менен жүзөгө ашырылышы мүмкүн эмес. </w:t>
      </w:r>
      <w:r w:rsidRPr="002A4753">
        <w:rPr>
          <w:rFonts w:ascii="Times New Roman" w:eastAsia="Times New Roman" w:hAnsi="Times New Roman" w:cs="Times New Roman"/>
          <w:sz w:val="28"/>
          <w:szCs w:val="28"/>
        </w:rPr>
        <w:t>Ош</w:t>
      </w:r>
      <w:r w:rsidRPr="002A4753">
        <w:rPr>
          <w:rFonts w:ascii="Times New Roman" w:eastAsia="Times New Roman" w:hAnsi="Times New Roman" w:cs="Times New Roman"/>
          <w:sz w:val="28"/>
          <w:szCs w:val="28"/>
          <w:lang w:val="ky-KG"/>
        </w:rPr>
        <w:t>ентсе да п</w:t>
      </w:r>
      <w:r w:rsidRPr="002A4753">
        <w:rPr>
          <w:rFonts w:ascii="Times New Roman" w:eastAsia="Times New Roman" w:hAnsi="Times New Roman" w:cs="Times New Roman"/>
          <w:sz w:val="28"/>
          <w:szCs w:val="28"/>
        </w:rPr>
        <w:t xml:space="preserve">рокуратуранын, </w:t>
      </w:r>
      <w:r w:rsidRPr="002A4753">
        <w:rPr>
          <w:rFonts w:ascii="Times New Roman" w:eastAsia="Times New Roman" w:hAnsi="Times New Roman" w:cs="Times New Roman"/>
          <w:sz w:val="28"/>
          <w:szCs w:val="28"/>
          <w:lang w:val="ky-KG"/>
        </w:rPr>
        <w:t>ички иштер органдарынын ж</w:t>
      </w:r>
      <w:r w:rsidRPr="002A4753">
        <w:rPr>
          <w:rFonts w:ascii="Times New Roman" w:eastAsia="Times New Roman" w:hAnsi="Times New Roman" w:cs="Times New Roman"/>
          <w:sz w:val="28"/>
          <w:szCs w:val="28"/>
        </w:rPr>
        <w:t>ана башка укук коргоо органдарынын ролу салт</w:t>
      </w:r>
      <w:r w:rsidRPr="002A4753">
        <w:rPr>
          <w:rFonts w:ascii="Times New Roman" w:eastAsia="Times New Roman" w:hAnsi="Times New Roman" w:cs="Times New Roman"/>
          <w:sz w:val="28"/>
          <w:szCs w:val="28"/>
          <w:lang w:val="ky-KG"/>
        </w:rPr>
        <w:t xml:space="preserve">туу түрдө </w:t>
      </w:r>
      <w:r w:rsidRPr="002A4753">
        <w:rPr>
          <w:rFonts w:ascii="Times New Roman" w:eastAsia="Times New Roman" w:hAnsi="Times New Roman" w:cs="Times New Roman"/>
          <w:sz w:val="28"/>
          <w:szCs w:val="28"/>
        </w:rPr>
        <w:t>жогору</w:t>
      </w:r>
      <w:r w:rsidRPr="002A4753">
        <w:rPr>
          <w:rFonts w:ascii="Times New Roman" w:eastAsia="Times New Roman" w:hAnsi="Times New Roman" w:cs="Times New Roman"/>
          <w:sz w:val="28"/>
          <w:szCs w:val="28"/>
          <w:lang w:val="ky-KG"/>
        </w:rPr>
        <w:t xml:space="preserve"> болуп саналат</w:t>
      </w:r>
      <w:r w:rsidRPr="002A4753">
        <w:rPr>
          <w:rFonts w:ascii="Times New Roman" w:eastAsia="Times New Roman" w:hAnsi="Times New Roman" w:cs="Times New Roman"/>
          <w:sz w:val="28"/>
          <w:szCs w:val="28"/>
        </w:rPr>
        <w:t>.</w:t>
      </w:r>
    </w:p>
    <w:p w14:paraId="7D1E6B2C" w14:textId="77777777" w:rsidR="002A4753" w:rsidRPr="002A4753" w:rsidRDefault="002A4753" w:rsidP="00885BE7">
      <w:pPr>
        <w:spacing w:after="0" w:line="240" w:lineRule="auto"/>
        <w:ind w:right="566" w:firstLine="709"/>
        <w:jc w:val="both"/>
        <w:rPr>
          <w:rFonts w:ascii="Times New Roman" w:eastAsia="Times New Roman" w:hAnsi="Times New Roman" w:cs="Times New Roman"/>
          <w:sz w:val="28"/>
          <w:szCs w:val="28"/>
        </w:rPr>
      </w:pPr>
      <w:r w:rsidRPr="002A4753">
        <w:rPr>
          <w:rFonts w:ascii="Times New Roman" w:eastAsia="Times New Roman" w:hAnsi="Times New Roman" w:cs="Times New Roman"/>
          <w:sz w:val="28"/>
          <w:szCs w:val="28"/>
          <w:lang w:val="ky-KG"/>
        </w:rPr>
        <w:t xml:space="preserve">Ички иштер органдары жаатында, </w:t>
      </w:r>
      <w:r w:rsidRPr="002A4753">
        <w:rPr>
          <w:rFonts w:ascii="Times New Roman" w:eastAsia="Times New Roman" w:hAnsi="Times New Roman" w:cs="Times New Roman"/>
          <w:sz w:val="28"/>
          <w:szCs w:val="28"/>
        </w:rPr>
        <w:t xml:space="preserve">укук бузууларды алдын алуу менен дээрлик бардык </w:t>
      </w:r>
      <w:r w:rsidRPr="002A4753">
        <w:rPr>
          <w:rFonts w:ascii="Times New Roman" w:eastAsia="Times New Roman" w:hAnsi="Times New Roman" w:cs="Times New Roman"/>
          <w:sz w:val="28"/>
          <w:szCs w:val="28"/>
          <w:lang w:val="ky-KG"/>
        </w:rPr>
        <w:t>ИИО б</w:t>
      </w:r>
      <w:r w:rsidRPr="002A4753">
        <w:rPr>
          <w:rFonts w:ascii="Times New Roman" w:eastAsia="Times New Roman" w:hAnsi="Times New Roman" w:cs="Times New Roman"/>
          <w:sz w:val="28"/>
          <w:szCs w:val="28"/>
        </w:rPr>
        <w:t>өлү</w:t>
      </w:r>
      <w:r w:rsidRPr="002A4753">
        <w:rPr>
          <w:rFonts w:ascii="Times New Roman" w:eastAsia="Times New Roman" w:hAnsi="Times New Roman" w:cs="Times New Roman"/>
          <w:sz w:val="28"/>
          <w:szCs w:val="28"/>
          <w:lang w:val="ky-KG"/>
        </w:rPr>
        <w:t>кт</w:t>
      </w:r>
      <w:r w:rsidRPr="002A4753">
        <w:rPr>
          <w:rFonts w:ascii="Times New Roman" w:eastAsia="Times New Roman" w:hAnsi="Times New Roman" w:cs="Times New Roman"/>
          <w:sz w:val="28"/>
          <w:szCs w:val="28"/>
        </w:rPr>
        <w:t>өрү</w:t>
      </w:r>
      <w:r w:rsidRPr="002A4753">
        <w:rPr>
          <w:rFonts w:ascii="Times New Roman" w:eastAsia="Times New Roman" w:hAnsi="Times New Roman" w:cs="Times New Roman"/>
          <w:sz w:val="28"/>
          <w:szCs w:val="28"/>
          <w:lang w:val="ky-KG"/>
        </w:rPr>
        <w:t xml:space="preserve">, көбүнчө </w:t>
      </w:r>
      <w:r w:rsidRPr="002A4753">
        <w:rPr>
          <w:rFonts w:ascii="Times New Roman" w:eastAsia="Times New Roman" w:hAnsi="Times New Roman" w:cs="Times New Roman"/>
          <w:sz w:val="28"/>
          <w:szCs w:val="28"/>
        </w:rPr>
        <w:t>коомдук коопсуздук кызматы, милиция</w:t>
      </w:r>
      <w:r w:rsidRPr="002A4753">
        <w:rPr>
          <w:rFonts w:ascii="Times New Roman" w:eastAsia="Times New Roman" w:hAnsi="Times New Roman" w:cs="Times New Roman"/>
          <w:sz w:val="28"/>
          <w:szCs w:val="28"/>
          <w:lang w:val="ky-KG"/>
        </w:rPr>
        <w:t>нын</w:t>
      </w:r>
      <w:r w:rsidRPr="002A4753">
        <w:rPr>
          <w:rFonts w:ascii="Times New Roman" w:eastAsia="Times New Roman" w:hAnsi="Times New Roman" w:cs="Times New Roman"/>
          <w:sz w:val="28"/>
          <w:szCs w:val="28"/>
        </w:rPr>
        <w:t xml:space="preserve"> участкалык </w:t>
      </w:r>
      <w:r w:rsidRPr="00F72942">
        <w:rPr>
          <w:rFonts w:ascii="Times New Roman" w:eastAsia="Times New Roman" w:hAnsi="Times New Roman" w:cs="Times New Roman"/>
          <w:sz w:val="28"/>
          <w:szCs w:val="28"/>
          <w:lang w:val="ky-KG"/>
        </w:rPr>
        <w:t>уполномоченныйлары</w:t>
      </w:r>
      <w:r w:rsidRPr="00F72942">
        <w:rPr>
          <w:rFonts w:ascii="Times New Roman" w:eastAsia="Times New Roman" w:hAnsi="Times New Roman" w:cs="Times New Roman"/>
          <w:sz w:val="28"/>
          <w:szCs w:val="28"/>
        </w:rPr>
        <w:t>,</w:t>
      </w:r>
      <w:r w:rsidRPr="002A4753">
        <w:rPr>
          <w:rFonts w:ascii="Times New Roman" w:eastAsia="Times New Roman" w:hAnsi="Times New Roman" w:cs="Times New Roman"/>
          <w:sz w:val="28"/>
          <w:szCs w:val="28"/>
        </w:rPr>
        <w:t xml:space="preserve"> жаш</w:t>
      </w:r>
      <w:r w:rsidRPr="002A4753">
        <w:rPr>
          <w:rFonts w:ascii="Times New Roman" w:eastAsia="Times New Roman" w:hAnsi="Times New Roman" w:cs="Times New Roman"/>
          <w:sz w:val="28"/>
          <w:szCs w:val="28"/>
          <w:lang w:val="ky-KG"/>
        </w:rPr>
        <w:t xml:space="preserve">ы жете электердин </w:t>
      </w:r>
      <w:r w:rsidRPr="002A4753">
        <w:rPr>
          <w:rFonts w:ascii="Times New Roman" w:eastAsia="Times New Roman" w:hAnsi="Times New Roman" w:cs="Times New Roman"/>
          <w:sz w:val="28"/>
          <w:szCs w:val="28"/>
        </w:rPr>
        <w:t>ишт</w:t>
      </w:r>
      <w:r w:rsidRPr="002A4753">
        <w:rPr>
          <w:rFonts w:ascii="Times New Roman" w:eastAsia="Times New Roman" w:hAnsi="Times New Roman" w:cs="Times New Roman"/>
          <w:sz w:val="28"/>
          <w:szCs w:val="28"/>
          <w:lang w:val="ky-KG"/>
        </w:rPr>
        <w:t>ери боюнча</w:t>
      </w:r>
      <w:r w:rsidRPr="002A4753">
        <w:rPr>
          <w:rFonts w:ascii="Times New Roman" w:eastAsia="Times New Roman" w:hAnsi="Times New Roman" w:cs="Times New Roman"/>
          <w:sz w:val="28"/>
          <w:szCs w:val="28"/>
        </w:rPr>
        <w:t xml:space="preserve"> инспекторлор, жол кыймылынын коопсуздугун камсыздоо кызматы сыяктуу кызматтар</w:t>
      </w:r>
      <w:r w:rsidRPr="002A4753">
        <w:rPr>
          <w:rFonts w:ascii="Times New Roman" w:eastAsia="Times New Roman" w:hAnsi="Times New Roman" w:cs="Times New Roman"/>
          <w:sz w:val="28"/>
          <w:szCs w:val="28"/>
          <w:lang w:val="ky-KG"/>
        </w:rPr>
        <w:t xml:space="preserve"> алектенет</w:t>
      </w:r>
      <w:r w:rsidRPr="002A4753">
        <w:rPr>
          <w:rFonts w:ascii="Times New Roman" w:eastAsia="Times New Roman" w:hAnsi="Times New Roman" w:cs="Times New Roman"/>
          <w:sz w:val="28"/>
          <w:szCs w:val="28"/>
        </w:rPr>
        <w:t>. Ошол эле учурда</w:t>
      </w:r>
      <w:r w:rsidRPr="002A4753">
        <w:rPr>
          <w:rFonts w:ascii="Times New Roman" w:eastAsia="Times New Roman" w:hAnsi="Times New Roman" w:cs="Times New Roman"/>
          <w:sz w:val="28"/>
          <w:szCs w:val="28"/>
          <w:lang w:val="ky-KG"/>
        </w:rPr>
        <w:t>,</w:t>
      </w:r>
      <w:r w:rsidRPr="002A4753">
        <w:rPr>
          <w:rFonts w:ascii="Times New Roman" w:eastAsia="Times New Roman" w:hAnsi="Times New Roman" w:cs="Times New Roman"/>
          <w:sz w:val="28"/>
          <w:szCs w:val="28"/>
        </w:rPr>
        <w:t xml:space="preserve"> тамыр жайган кемчиликтерди талдоо жана укук бузууларды алдын алуу</w:t>
      </w:r>
      <w:r w:rsidRPr="002A4753">
        <w:rPr>
          <w:rFonts w:ascii="Times New Roman" w:eastAsia="Times New Roman" w:hAnsi="Times New Roman" w:cs="Times New Roman"/>
          <w:sz w:val="28"/>
          <w:szCs w:val="28"/>
          <w:lang w:val="ky-KG"/>
        </w:rPr>
        <w:t xml:space="preserve"> ишине </w:t>
      </w:r>
      <w:r w:rsidRPr="002A4753">
        <w:rPr>
          <w:rFonts w:ascii="Times New Roman" w:eastAsia="Times New Roman" w:hAnsi="Times New Roman" w:cs="Times New Roman"/>
          <w:sz w:val="28"/>
          <w:szCs w:val="28"/>
        </w:rPr>
        <w:t xml:space="preserve">жаңы </w:t>
      </w:r>
      <w:r w:rsidRPr="002A4753">
        <w:rPr>
          <w:rFonts w:ascii="Times New Roman" w:eastAsia="Times New Roman" w:hAnsi="Times New Roman" w:cs="Times New Roman"/>
          <w:sz w:val="28"/>
          <w:szCs w:val="28"/>
          <w:lang w:val="ky-KG"/>
        </w:rPr>
        <w:t>мамилелерди</w:t>
      </w:r>
      <w:r w:rsidRPr="002A4753">
        <w:rPr>
          <w:rFonts w:ascii="Times New Roman" w:eastAsia="Times New Roman" w:hAnsi="Times New Roman" w:cs="Times New Roman"/>
          <w:sz w:val="28"/>
          <w:szCs w:val="28"/>
        </w:rPr>
        <w:t xml:space="preserve"> </w:t>
      </w:r>
      <w:r w:rsidRPr="002A4753">
        <w:rPr>
          <w:rFonts w:ascii="Times New Roman" w:eastAsia="Times New Roman" w:hAnsi="Times New Roman" w:cs="Times New Roman"/>
          <w:sz w:val="28"/>
          <w:szCs w:val="28"/>
          <w:lang w:val="ky-KG"/>
        </w:rPr>
        <w:t>жайылтуу</w:t>
      </w:r>
      <w:r w:rsidRPr="002A4753">
        <w:rPr>
          <w:rFonts w:ascii="Times New Roman" w:eastAsia="Times New Roman" w:hAnsi="Times New Roman" w:cs="Times New Roman"/>
          <w:sz w:val="28"/>
          <w:szCs w:val="28"/>
        </w:rPr>
        <w:t xml:space="preserve"> боюнча иш дайыма эле </w:t>
      </w:r>
      <w:r w:rsidRPr="002A4753">
        <w:rPr>
          <w:rFonts w:ascii="Times New Roman" w:eastAsia="Times New Roman" w:hAnsi="Times New Roman" w:cs="Times New Roman"/>
          <w:sz w:val="28"/>
          <w:szCs w:val="28"/>
          <w:lang w:val="ky-KG"/>
        </w:rPr>
        <w:t>талаптагыдай</w:t>
      </w:r>
      <w:r w:rsidRPr="002A4753">
        <w:rPr>
          <w:rFonts w:ascii="Times New Roman" w:eastAsia="Times New Roman" w:hAnsi="Times New Roman" w:cs="Times New Roman"/>
          <w:sz w:val="28"/>
          <w:szCs w:val="28"/>
        </w:rPr>
        <w:t xml:space="preserve"> </w:t>
      </w:r>
      <w:r w:rsidRPr="002A4753">
        <w:rPr>
          <w:rFonts w:ascii="Times New Roman" w:eastAsia="Times New Roman" w:hAnsi="Times New Roman" w:cs="Times New Roman"/>
          <w:sz w:val="28"/>
          <w:szCs w:val="28"/>
          <w:lang w:val="ky-KG"/>
        </w:rPr>
        <w:t xml:space="preserve">тутумдук деңгээлде </w:t>
      </w:r>
      <w:r w:rsidRPr="002A4753">
        <w:rPr>
          <w:rFonts w:ascii="Times New Roman" w:eastAsia="Times New Roman" w:hAnsi="Times New Roman" w:cs="Times New Roman"/>
          <w:sz w:val="28"/>
          <w:szCs w:val="28"/>
        </w:rPr>
        <w:t>жүргүзүлө</w:t>
      </w:r>
      <w:r w:rsidRPr="002A4753">
        <w:rPr>
          <w:rFonts w:ascii="Times New Roman" w:eastAsia="Times New Roman" w:hAnsi="Times New Roman" w:cs="Times New Roman"/>
          <w:sz w:val="28"/>
          <w:szCs w:val="28"/>
          <w:lang w:val="ky-KG"/>
        </w:rPr>
        <w:t xml:space="preserve"> бербейт. </w:t>
      </w:r>
    </w:p>
    <w:p w14:paraId="13028547" w14:textId="77777777" w:rsidR="002A4753" w:rsidRPr="002A4753" w:rsidRDefault="002A4753" w:rsidP="00885BE7">
      <w:pPr>
        <w:spacing w:after="0" w:line="240" w:lineRule="auto"/>
        <w:ind w:right="566" w:firstLine="709"/>
        <w:jc w:val="both"/>
        <w:rPr>
          <w:rFonts w:ascii="Times New Roman" w:eastAsia="Times New Roman" w:hAnsi="Times New Roman" w:cs="Times New Roman"/>
          <w:sz w:val="28"/>
          <w:szCs w:val="28"/>
          <w:lang w:val="ky-KG"/>
        </w:rPr>
      </w:pPr>
      <w:r w:rsidRPr="002A4753">
        <w:rPr>
          <w:rFonts w:ascii="Times New Roman" w:eastAsia="Times New Roman" w:hAnsi="Times New Roman" w:cs="Times New Roman"/>
          <w:sz w:val="28"/>
          <w:szCs w:val="28"/>
          <w:lang w:val="ky-KG"/>
        </w:rPr>
        <w:t>Практика жүзүндө б</w:t>
      </w:r>
      <w:r w:rsidRPr="002A4753">
        <w:rPr>
          <w:rFonts w:ascii="Times New Roman" w:eastAsia="Times New Roman" w:hAnsi="Times New Roman" w:cs="Times New Roman"/>
          <w:sz w:val="28"/>
          <w:szCs w:val="28"/>
        </w:rPr>
        <w:t>аалоо</w:t>
      </w:r>
      <w:r w:rsidRPr="002A4753">
        <w:rPr>
          <w:rFonts w:ascii="Times New Roman" w:eastAsia="Times New Roman" w:hAnsi="Times New Roman" w:cs="Times New Roman"/>
          <w:sz w:val="28"/>
          <w:szCs w:val="28"/>
          <w:lang w:val="ky-KG"/>
        </w:rPr>
        <w:t xml:space="preserve"> тутумунун </w:t>
      </w:r>
      <w:r w:rsidRPr="002A4753">
        <w:rPr>
          <w:rFonts w:ascii="Times New Roman" w:eastAsia="Times New Roman" w:hAnsi="Times New Roman" w:cs="Times New Roman"/>
          <w:sz w:val="28"/>
          <w:szCs w:val="28"/>
        </w:rPr>
        <w:t xml:space="preserve">алкагында </w:t>
      </w:r>
      <w:r w:rsidRPr="002A4753">
        <w:rPr>
          <w:rFonts w:ascii="Times New Roman" w:eastAsia="Times New Roman" w:hAnsi="Times New Roman" w:cs="Times New Roman"/>
          <w:sz w:val="28"/>
          <w:szCs w:val="28"/>
          <w:lang w:val="ky-KG"/>
        </w:rPr>
        <w:t xml:space="preserve">ИИО кызматкерлеринен алдын алуу иштеринин толук кандуулугун жана натыйжалуулугун талап кылуу </w:t>
      </w:r>
      <w:r w:rsidRPr="002A4753">
        <w:rPr>
          <w:rFonts w:ascii="Times New Roman" w:eastAsia="Times New Roman" w:hAnsi="Times New Roman" w:cs="Times New Roman"/>
          <w:sz w:val="28"/>
          <w:szCs w:val="28"/>
        </w:rPr>
        <w:t>кылмыштар</w:t>
      </w:r>
      <w:r w:rsidRPr="002A4753">
        <w:rPr>
          <w:rFonts w:ascii="Times New Roman" w:eastAsia="Times New Roman" w:hAnsi="Times New Roman" w:cs="Times New Roman"/>
          <w:sz w:val="28"/>
          <w:szCs w:val="28"/>
          <w:lang w:val="ky-KG"/>
        </w:rPr>
        <w:t>дын жана укук бузуулардын бетин ачуу маселелерине салыштырмалуу экинчи орунда болуп келүүдө. Кыргыз Республикасынын Өкмөтүнүн 2015-жылдын 24-февралындагы №81 токтому менен белгиленген ИИОнун ишмердигин сырттан баалоо механизмдери толук кандуу ишке ашырылбай жатат.</w:t>
      </w:r>
    </w:p>
    <w:p w14:paraId="62BFA5DF" w14:textId="77777777" w:rsidR="002A4753" w:rsidRPr="002A4753" w:rsidRDefault="002A4753" w:rsidP="00885BE7">
      <w:pPr>
        <w:spacing w:after="0" w:line="240" w:lineRule="auto"/>
        <w:ind w:right="566" w:firstLine="709"/>
        <w:jc w:val="both"/>
        <w:rPr>
          <w:rFonts w:ascii="Times New Roman" w:eastAsia="Times New Roman" w:hAnsi="Times New Roman" w:cs="Times New Roman"/>
          <w:sz w:val="28"/>
          <w:szCs w:val="28"/>
          <w:lang w:val="ky-KG"/>
        </w:rPr>
      </w:pPr>
      <w:r w:rsidRPr="002A4753">
        <w:rPr>
          <w:rFonts w:ascii="Times New Roman" w:eastAsia="Times New Roman" w:hAnsi="Times New Roman" w:cs="Times New Roman"/>
          <w:sz w:val="28"/>
          <w:szCs w:val="28"/>
          <w:lang w:val="ky-KG"/>
        </w:rPr>
        <w:t>Ошондой эле, кримтектүү жагдай жөнүндө маалымат топтоодо жана талдоодо да кемчиликтер байкалууда. Факт жүзүндө бул иш жазык-укуктук статистиканын маалыматтарын белгилеп коюу менен гана чектелип калууда, ошол эле учурда талдоонун, болжолдоонун жана укук бузууларды алдын алуу субъектилеринин практикалык ишмердигинде колдонуунун компоненттери андан ары өнүктүрүүнү талап кылууда.</w:t>
      </w:r>
    </w:p>
    <w:p w14:paraId="6D4B34E0" w14:textId="77777777" w:rsidR="002A4753" w:rsidRPr="002A4753" w:rsidRDefault="002A4753" w:rsidP="00885BE7">
      <w:pPr>
        <w:shd w:val="clear" w:color="auto" w:fill="FFFFFF"/>
        <w:spacing w:after="0" w:line="240" w:lineRule="auto"/>
        <w:ind w:right="566" w:firstLine="709"/>
        <w:jc w:val="both"/>
        <w:rPr>
          <w:rFonts w:ascii="Times New Roman" w:eastAsia="Times New Roman" w:hAnsi="Times New Roman" w:cs="Times New Roman"/>
          <w:sz w:val="28"/>
          <w:szCs w:val="28"/>
          <w:lang w:val="ky-KG"/>
        </w:rPr>
      </w:pPr>
      <w:r w:rsidRPr="002A4753">
        <w:rPr>
          <w:rFonts w:ascii="Times New Roman" w:eastAsia="Times New Roman" w:hAnsi="Times New Roman" w:cs="Times New Roman"/>
          <w:sz w:val="28"/>
          <w:szCs w:val="28"/>
          <w:lang w:val="ky-KG"/>
        </w:rPr>
        <w:t xml:space="preserve">Ачык булактарда жазык-укуктук статистиканын так маалыматтары жок, бул алдын алуу субъектилеринин өз ишмердигин статистикалык маалыматтарга жараша жүргүзүүсүн кыйындатат. </w:t>
      </w:r>
    </w:p>
    <w:p w14:paraId="79385F8C" w14:textId="77777777" w:rsidR="002A4753" w:rsidRPr="002A4753" w:rsidRDefault="002A4753" w:rsidP="00885BE7">
      <w:pPr>
        <w:spacing w:after="0" w:line="240" w:lineRule="auto"/>
        <w:ind w:right="566" w:firstLine="709"/>
        <w:jc w:val="both"/>
        <w:rPr>
          <w:rFonts w:ascii="Times New Roman" w:eastAsia="Times New Roman" w:hAnsi="Times New Roman" w:cs="Times New Roman"/>
          <w:sz w:val="28"/>
          <w:szCs w:val="28"/>
          <w:lang w:val="ky-KG"/>
        </w:rPr>
      </w:pPr>
      <w:r w:rsidRPr="002A4753">
        <w:rPr>
          <w:rFonts w:ascii="Times New Roman" w:eastAsia="Times New Roman" w:hAnsi="Times New Roman" w:cs="Times New Roman"/>
          <w:b/>
          <w:sz w:val="28"/>
          <w:szCs w:val="28"/>
          <w:lang w:val="ky-KG"/>
        </w:rPr>
        <w:t>Механизмдин максаты.</w:t>
      </w:r>
      <w:r w:rsidRPr="002A4753">
        <w:rPr>
          <w:rFonts w:ascii="Times New Roman" w:eastAsia="Times New Roman" w:hAnsi="Times New Roman" w:cs="Times New Roman"/>
          <w:sz w:val="28"/>
          <w:szCs w:val="28"/>
          <w:lang w:val="ky-KG"/>
        </w:rPr>
        <w:t xml:space="preserve"> Укук коргоо органдарынын ишмердигин укук бузууларды алдын алууга кайра багыттоо боюнча мамлекеттик артыкчылыктын практика жүзүндө жүзөгө ашуусу.</w:t>
      </w:r>
    </w:p>
    <w:p w14:paraId="02B6668A" w14:textId="77777777" w:rsidR="002A4753" w:rsidRPr="002A4753" w:rsidRDefault="002A4753" w:rsidP="00885BE7">
      <w:pPr>
        <w:spacing w:after="0" w:line="240" w:lineRule="auto"/>
        <w:ind w:right="566" w:firstLine="709"/>
        <w:jc w:val="both"/>
        <w:rPr>
          <w:rFonts w:ascii="Times New Roman" w:eastAsia="Times New Roman" w:hAnsi="Times New Roman" w:cs="Times New Roman"/>
          <w:sz w:val="28"/>
          <w:szCs w:val="28"/>
          <w:lang w:val="ky-KG"/>
        </w:rPr>
      </w:pPr>
      <w:r w:rsidRPr="002A4753">
        <w:rPr>
          <w:rFonts w:ascii="Times New Roman" w:eastAsia="Times New Roman" w:hAnsi="Times New Roman" w:cs="Times New Roman"/>
          <w:sz w:val="28"/>
          <w:szCs w:val="28"/>
          <w:lang w:val="ky-KG"/>
        </w:rPr>
        <w:t>Көрсөтүлгөн максатка жетүү үчүн төмөнкүдөй милдеттер белгиленген:</w:t>
      </w:r>
    </w:p>
    <w:p w14:paraId="2A88662B" w14:textId="77777777" w:rsidR="002A4753" w:rsidRPr="002A4753" w:rsidRDefault="002A4753" w:rsidP="00885BE7">
      <w:pPr>
        <w:spacing w:after="0" w:line="240" w:lineRule="auto"/>
        <w:ind w:right="566" w:firstLine="709"/>
        <w:jc w:val="both"/>
        <w:rPr>
          <w:rFonts w:ascii="Times New Roman" w:eastAsia="Times New Roman" w:hAnsi="Times New Roman" w:cs="Times New Roman"/>
          <w:sz w:val="28"/>
          <w:szCs w:val="28"/>
          <w:lang w:val="ky-KG"/>
        </w:rPr>
      </w:pPr>
      <w:r w:rsidRPr="002A4753">
        <w:rPr>
          <w:rFonts w:ascii="Times New Roman" w:eastAsia="Times New Roman" w:hAnsi="Times New Roman" w:cs="Times New Roman"/>
          <w:b/>
          <w:sz w:val="28"/>
          <w:szCs w:val="28"/>
          <w:lang w:val="ky-KG"/>
        </w:rPr>
        <w:t>1-милдет</w:t>
      </w:r>
      <w:r w:rsidRPr="002A4753">
        <w:rPr>
          <w:rFonts w:ascii="Times New Roman" w:eastAsia="Times New Roman" w:hAnsi="Times New Roman" w:cs="Times New Roman"/>
          <w:sz w:val="28"/>
          <w:szCs w:val="28"/>
          <w:lang w:val="ky-KG"/>
        </w:rPr>
        <w:t xml:space="preserve">. ИИОнун практикалык ишмердигинде жана ишмердигин баалоодо укук бузууларды алдын алууну жүзөгө ашыруу жана калк менен өз ара аракеттешүүсүн колдоо компоненттерин күчөтүү. </w:t>
      </w:r>
    </w:p>
    <w:p w14:paraId="4DC455A4" w14:textId="77777777" w:rsidR="002A4753" w:rsidRPr="002A4753" w:rsidRDefault="002A4753" w:rsidP="00885BE7">
      <w:pPr>
        <w:spacing w:after="0" w:line="240" w:lineRule="auto"/>
        <w:ind w:right="566" w:firstLine="709"/>
        <w:jc w:val="both"/>
        <w:rPr>
          <w:rFonts w:ascii="Times New Roman" w:eastAsia="Times New Roman" w:hAnsi="Times New Roman" w:cs="Times New Roman"/>
          <w:sz w:val="28"/>
          <w:szCs w:val="28"/>
          <w:lang w:val="ky-KG"/>
        </w:rPr>
      </w:pPr>
      <w:r w:rsidRPr="002A4753">
        <w:rPr>
          <w:rFonts w:ascii="Times New Roman" w:eastAsia="Times New Roman" w:hAnsi="Times New Roman" w:cs="Times New Roman"/>
          <w:sz w:val="28"/>
          <w:szCs w:val="28"/>
          <w:lang w:val="ky-KG"/>
        </w:rPr>
        <w:t>Бул милдеттин алкагында жагдайды тутумдук талдоо жана жаңы ыкмаларды ишке киргизүү үчүн ИИМдин, ИИМ жана башка укук коргоо органдарынын билим берүү мекемелеринин базасында укук бузууларды алдын алуу маселелери боюнча илимий-изилдөө ишмердигинин функциясын күчөтүү зарыл. Министрликте бар болгон жалпы штаттык санына жараша алдын алуу чараларын иштеп чыгуу жана аларды ИИОнун бардык бөлүктөрүндө ишке киргизүү боюнча адистештирилген түзүмдүк бөлүктү түзүү мүмкүнчүлүгүн кароо керек. Бул бөлүк алдын алуу субъектилерине усулдук колдоо көрсөтүп, тематикалык окутууну камсыз кылууга тийиш. ИИОнун бардык бөлүктөрүнүн жана башка укук бузууларды алдын алуу субъектилеринин алдын алуу ишмердигине талдоо жана мониторинг жүргүзүлөт, бул чөйрөдө жаңы чечимдер иштелип чыгат жана алардын натыйжалуулугуна баа берилет. Укук бузууларды алдын алууга тартылган ИИО бөлүктөрүнүн функционалдык милдеттери алдын алуу милдеттердин маанилүүлүгүн жогорулатуу багытында кайра каралып чыгууга тийиш.</w:t>
      </w:r>
    </w:p>
    <w:p w14:paraId="00165324" w14:textId="77777777" w:rsidR="002A4753" w:rsidRPr="002A4753" w:rsidRDefault="002A4753" w:rsidP="00885BE7">
      <w:pPr>
        <w:spacing w:after="0" w:line="240" w:lineRule="auto"/>
        <w:ind w:right="566" w:firstLine="709"/>
        <w:jc w:val="both"/>
        <w:rPr>
          <w:rFonts w:ascii="Times New Roman" w:eastAsia="Times New Roman" w:hAnsi="Times New Roman" w:cs="Times New Roman"/>
          <w:sz w:val="28"/>
          <w:szCs w:val="28"/>
          <w:lang w:val="ky-KG"/>
        </w:rPr>
      </w:pPr>
      <w:r w:rsidRPr="002A4753">
        <w:rPr>
          <w:rFonts w:ascii="Times New Roman" w:eastAsia="Times New Roman" w:hAnsi="Times New Roman" w:cs="Times New Roman"/>
          <w:sz w:val="28"/>
          <w:szCs w:val="28"/>
          <w:lang w:val="ky-KG"/>
        </w:rPr>
        <w:t xml:space="preserve">ИИОнун жана анын айрым бөлүктөрүнүн ишмердигин баалоо тутумун өркүндөтүү укук коргоо органдарынын ишмердигин кайра багыттоо боюнча натыйжалуу чаралардын бири болуп калууга тийиш, ага сырттан баалоонун элементтери (калктын ишеним деңгээли жана жергиликтүү өз алдынча башкаруу органдары, башка тараптар  берген баа) жана укук бузууларды алдын алуу боюнча индикаторлор камтылат. Буга байланыштуу Кыргыз Республикасынын Өкмөтүнүн 2015-жылдын 24-февралындагы №81 токтому менен бекитилген ИИОнун ишмердигин комплекстүү баалоонун негиздери жөнүндө жобо жана тийиштүү ведомстволук буйруктар кайра каралып чыгууга тийиш. </w:t>
      </w:r>
    </w:p>
    <w:p w14:paraId="73804865" w14:textId="77777777" w:rsidR="002A4753" w:rsidRPr="002A4753" w:rsidRDefault="002A4753" w:rsidP="00885BE7">
      <w:pPr>
        <w:spacing w:after="0" w:line="240" w:lineRule="auto"/>
        <w:ind w:right="566" w:firstLine="709"/>
        <w:jc w:val="both"/>
        <w:rPr>
          <w:rFonts w:ascii="Times New Roman" w:eastAsia="Times New Roman" w:hAnsi="Times New Roman" w:cs="Times New Roman"/>
          <w:sz w:val="28"/>
          <w:szCs w:val="28"/>
          <w:lang w:val="ky-KG"/>
        </w:rPr>
      </w:pPr>
      <w:r w:rsidRPr="002A4753">
        <w:rPr>
          <w:rFonts w:ascii="Times New Roman" w:eastAsia="Times New Roman" w:hAnsi="Times New Roman" w:cs="Times New Roman"/>
          <w:sz w:val="28"/>
          <w:szCs w:val="28"/>
          <w:lang w:val="ky-KG"/>
        </w:rPr>
        <w:t xml:space="preserve">ИИОнун жергиликтүү өз алдынча башкаруу органдары, жарандык коом уюмдары жана биримдиктер менен укук бузууларды алдын алуу жана коомдук коопсуздукту камсыз кылуу маселелери боюнча өз ара иштешүү жана кызматташуу механизмдерин иштеп чыгуу жана жайылтуу зарыл. </w:t>
      </w:r>
    </w:p>
    <w:p w14:paraId="1B662D00" w14:textId="77777777" w:rsidR="002A4753" w:rsidRPr="002A4753" w:rsidRDefault="002A4753" w:rsidP="00885BE7">
      <w:pPr>
        <w:shd w:val="clear" w:color="auto" w:fill="FFFFFF"/>
        <w:spacing w:after="0" w:line="240" w:lineRule="auto"/>
        <w:ind w:right="566" w:firstLine="709"/>
        <w:jc w:val="both"/>
        <w:rPr>
          <w:rFonts w:ascii="Times New Roman" w:eastAsia="Times New Roman" w:hAnsi="Times New Roman" w:cs="Times New Roman"/>
          <w:sz w:val="28"/>
          <w:szCs w:val="28"/>
          <w:lang w:val="ky-KG"/>
        </w:rPr>
      </w:pPr>
      <w:r w:rsidRPr="002A4753">
        <w:rPr>
          <w:rFonts w:ascii="Times New Roman" w:eastAsia="Times New Roman" w:hAnsi="Times New Roman" w:cs="Times New Roman"/>
          <w:sz w:val="28"/>
          <w:szCs w:val="28"/>
          <w:lang w:val="ky-KG"/>
        </w:rPr>
        <w:t xml:space="preserve">Кесиптик алсыздануусунун алдын алуу жана жарандар менен, анын ичинде жашы жете электер жана ар кандай кылмыштан жабыр тарткандар менен өз ара аракеттешүү көндүмдөрүн жакшыртуу максатында укук коргоо органдарынын кызматкерлерин психологиялык жактан колдоо тутумун өркүндөтүү артыкчылыктуу багыттардын бири болуп калууга тийиш. </w:t>
      </w:r>
    </w:p>
    <w:p w14:paraId="39D92640" w14:textId="77777777" w:rsidR="002A4753" w:rsidRPr="002A4753" w:rsidRDefault="002A4753" w:rsidP="00885BE7">
      <w:pPr>
        <w:shd w:val="clear" w:color="auto" w:fill="FFFFFF"/>
        <w:spacing w:after="0" w:line="240" w:lineRule="auto"/>
        <w:ind w:right="566" w:firstLine="709"/>
        <w:jc w:val="both"/>
        <w:rPr>
          <w:rFonts w:ascii="Times New Roman" w:eastAsia="Times New Roman" w:hAnsi="Times New Roman" w:cs="Times New Roman"/>
          <w:sz w:val="28"/>
          <w:szCs w:val="28"/>
          <w:lang w:val="ky-KG"/>
        </w:rPr>
      </w:pPr>
      <w:r w:rsidRPr="002A4753">
        <w:rPr>
          <w:rFonts w:ascii="Times New Roman" w:eastAsia="Times New Roman" w:hAnsi="Times New Roman" w:cs="Times New Roman"/>
          <w:b/>
          <w:sz w:val="28"/>
          <w:szCs w:val="28"/>
          <w:lang w:val="ky-KG"/>
        </w:rPr>
        <w:t>2-милдет</w:t>
      </w:r>
      <w:r w:rsidRPr="002A4753">
        <w:rPr>
          <w:rFonts w:ascii="Times New Roman" w:eastAsia="Times New Roman" w:hAnsi="Times New Roman" w:cs="Times New Roman"/>
          <w:sz w:val="28"/>
          <w:szCs w:val="28"/>
          <w:lang w:val="ky-KG"/>
        </w:rPr>
        <w:t>. Жазык-укуктук статистиканын маалыматтарын топтоо жана талдоо ишин өркүндөтүү жана маалыматтын альтернативдүү булактарынын маалыматтарын пайдаланууну.</w:t>
      </w:r>
    </w:p>
    <w:p w14:paraId="5A9D4981" w14:textId="77777777" w:rsidR="002A4753" w:rsidRPr="002A4753" w:rsidRDefault="002A4753" w:rsidP="00885BE7">
      <w:pPr>
        <w:shd w:val="clear" w:color="auto" w:fill="FFFFFF"/>
        <w:spacing w:after="0" w:line="240" w:lineRule="auto"/>
        <w:ind w:right="566" w:firstLine="709"/>
        <w:jc w:val="both"/>
        <w:rPr>
          <w:rFonts w:ascii="Times New Roman" w:eastAsia="Times New Roman" w:hAnsi="Times New Roman" w:cs="Times New Roman"/>
          <w:sz w:val="28"/>
          <w:szCs w:val="28"/>
          <w:lang w:val="ky-KG"/>
        </w:rPr>
      </w:pPr>
      <w:r w:rsidRPr="002A4753">
        <w:rPr>
          <w:rFonts w:ascii="Times New Roman" w:eastAsia="Times New Roman" w:hAnsi="Times New Roman" w:cs="Times New Roman"/>
          <w:sz w:val="28"/>
          <w:szCs w:val="28"/>
          <w:lang w:val="ky-KG"/>
        </w:rPr>
        <w:t>Бул милдет Кыргыз Республикасынын Башкы прокуратурасынын жана жазык-укуктук статистиканын башка алып жүрүүчүлөрдүн багыты боюнча жазык-укуктук статистиканын маалыматтарын топтоо жана талдоонун методикасын жана практикасын өркүндөтүүнү болжолдойт.</w:t>
      </w:r>
    </w:p>
    <w:p w14:paraId="5F19B50D" w14:textId="77777777" w:rsidR="002A4753" w:rsidRPr="002A4753" w:rsidRDefault="002A4753" w:rsidP="00885BE7">
      <w:pPr>
        <w:shd w:val="clear" w:color="auto" w:fill="FFFFFF"/>
        <w:spacing w:after="0" w:line="240" w:lineRule="auto"/>
        <w:ind w:right="566" w:firstLine="709"/>
        <w:jc w:val="both"/>
        <w:rPr>
          <w:rFonts w:ascii="Times New Roman" w:eastAsia="Times New Roman" w:hAnsi="Times New Roman" w:cs="Times New Roman"/>
          <w:sz w:val="28"/>
          <w:szCs w:val="28"/>
          <w:lang w:val="ky-KG"/>
        </w:rPr>
      </w:pPr>
      <w:r w:rsidRPr="002A4753">
        <w:rPr>
          <w:rFonts w:ascii="Times New Roman" w:eastAsia="Times New Roman" w:hAnsi="Times New Roman" w:cs="Times New Roman"/>
          <w:sz w:val="28"/>
          <w:szCs w:val="28"/>
          <w:lang w:val="ky-KG"/>
        </w:rPr>
        <w:t xml:space="preserve">Укук бузууларды алдын алуунун ар кандай субъектилери менен биргеликте кримтектүү жагдайды талдоо жана болжолдоо жүргүзүлө турган маселелердин тизмесин бир топ кеңейтүү керек. Ушундай эле иштер ИИМдин базасында жолдордогу абалга, коомдук жайларда укук бузууларды алдын алуу ж.б.у.с. маселелерге байланыштуу да аткарылууга тийиш. </w:t>
      </w:r>
    </w:p>
    <w:p w14:paraId="78438FBB" w14:textId="77777777" w:rsidR="002A4753" w:rsidRPr="002A4753" w:rsidRDefault="002A4753" w:rsidP="00885BE7">
      <w:pPr>
        <w:shd w:val="clear" w:color="auto" w:fill="FFFFFF"/>
        <w:spacing w:after="0" w:line="240" w:lineRule="auto"/>
        <w:ind w:right="566" w:firstLine="709"/>
        <w:jc w:val="both"/>
        <w:rPr>
          <w:rFonts w:ascii="Times New Roman" w:eastAsia="Times New Roman" w:hAnsi="Times New Roman" w:cs="Times New Roman"/>
          <w:sz w:val="28"/>
          <w:szCs w:val="28"/>
          <w:lang w:val="ky-KG"/>
        </w:rPr>
      </w:pPr>
      <w:r w:rsidRPr="002A4753">
        <w:rPr>
          <w:rFonts w:ascii="Times New Roman" w:eastAsia="Times New Roman" w:hAnsi="Times New Roman" w:cs="Times New Roman"/>
          <w:sz w:val="28"/>
          <w:szCs w:val="28"/>
          <w:lang w:val="ky-KG"/>
        </w:rPr>
        <w:t xml:space="preserve">Укук бузууларды алдын алуу чөйрөсүндөгү комплекстүү чечимдерди иштеп чыгуу зарылдыгы салттуу жазык-укуктук статистиканы топтоо жана талдоодон тышкары альтернативдүү изилдөөлөрдү өнүктүрүүнү талап кылат. Виктимологиялык изилдөөлөрдү, кылмыштарды жасоонун мотивдерин жана кылмышкерлердин өздүгүн изилдөөнү, коомдук коопсуздук маселелери боюнча репрезентативдик социологиялык изилдөөлөрдү ж.б. тутумдук мүнөздө жүргүзүүнү өнүктүрүү зарыл. </w:t>
      </w:r>
    </w:p>
    <w:p w14:paraId="52EDFB3C" w14:textId="77777777" w:rsidR="002A4753" w:rsidRPr="002A4753" w:rsidRDefault="002A4753" w:rsidP="00885BE7">
      <w:pPr>
        <w:shd w:val="clear" w:color="auto" w:fill="FFFFFF"/>
        <w:spacing w:after="0" w:line="240" w:lineRule="auto"/>
        <w:ind w:right="566" w:firstLine="709"/>
        <w:jc w:val="both"/>
        <w:rPr>
          <w:rFonts w:ascii="Times New Roman" w:eastAsia="Times New Roman" w:hAnsi="Times New Roman" w:cs="Times New Roman"/>
          <w:sz w:val="28"/>
          <w:szCs w:val="28"/>
          <w:lang w:val="ky-KG"/>
        </w:rPr>
      </w:pPr>
      <w:r w:rsidRPr="002A4753">
        <w:rPr>
          <w:rFonts w:ascii="Times New Roman" w:eastAsia="Times New Roman" w:hAnsi="Times New Roman" w:cs="Times New Roman"/>
          <w:sz w:val="28"/>
          <w:szCs w:val="28"/>
          <w:lang w:val="ky-KG"/>
        </w:rPr>
        <w:t>Укук бузууларды алдын алуу субъектилерине жазык-укуктук статистиканын жана альтернативдүү изилдөөлөрдүн маалыматтарын дайыма талкуулоо жана өз ишмердигинде пайдалануу механизмдерин жайылтуу зарыл.</w:t>
      </w:r>
    </w:p>
    <w:p w14:paraId="0ECC01D8" w14:textId="77777777" w:rsidR="002A4753" w:rsidRPr="002A4753" w:rsidRDefault="002A4753" w:rsidP="00885BE7">
      <w:pPr>
        <w:shd w:val="clear" w:color="auto" w:fill="FFFFFF"/>
        <w:spacing w:after="0" w:line="240" w:lineRule="auto"/>
        <w:ind w:right="566" w:firstLine="709"/>
        <w:jc w:val="both"/>
        <w:rPr>
          <w:rFonts w:ascii="Times New Roman" w:eastAsia="Times New Roman" w:hAnsi="Times New Roman" w:cs="Times New Roman"/>
          <w:sz w:val="28"/>
          <w:szCs w:val="28"/>
          <w:lang w:val="ky-KG"/>
        </w:rPr>
      </w:pPr>
      <w:r w:rsidRPr="002A4753">
        <w:rPr>
          <w:rFonts w:ascii="Times New Roman" w:eastAsia="Times New Roman" w:hAnsi="Times New Roman" w:cs="Times New Roman"/>
          <w:b/>
          <w:sz w:val="28"/>
          <w:szCs w:val="28"/>
          <w:lang w:val="ky-KG"/>
        </w:rPr>
        <w:t>3-милдет</w:t>
      </w:r>
      <w:r w:rsidRPr="002A4753">
        <w:rPr>
          <w:rFonts w:ascii="Times New Roman" w:eastAsia="Times New Roman" w:hAnsi="Times New Roman" w:cs="Times New Roman"/>
          <w:sz w:val="28"/>
          <w:szCs w:val="28"/>
          <w:lang w:val="ky-KG"/>
        </w:rPr>
        <w:t>. Укук бузууларды алдын алуу жана калк менен өз ара иштешүү маселелери боюнча кадрларды даярдоо жана кайра даярдоо тутумун өнүктүрүү.</w:t>
      </w:r>
    </w:p>
    <w:p w14:paraId="436F752A" w14:textId="77777777" w:rsidR="002A4753" w:rsidRPr="002A4753" w:rsidRDefault="002A4753" w:rsidP="00885BE7">
      <w:pPr>
        <w:shd w:val="clear" w:color="auto" w:fill="FFFFFF"/>
        <w:spacing w:after="0" w:line="240" w:lineRule="auto"/>
        <w:ind w:right="566" w:firstLine="709"/>
        <w:jc w:val="both"/>
        <w:rPr>
          <w:rFonts w:ascii="Times New Roman" w:eastAsia="Times New Roman" w:hAnsi="Times New Roman" w:cs="Times New Roman"/>
          <w:sz w:val="28"/>
          <w:szCs w:val="28"/>
          <w:lang w:val="ky-KG"/>
        </w:rPr>
      </w:pPr>
      <w:r w:rsidRPr="002A4753">
        <w:rPr>
          <w:rFonts w:ascii="Times New Roman" w:eastAsia="Times New Roman" w:hAnsi="Times New Roman" w:cs="Times New Roman"/>
          <w:sz w:val="28"/>
          <w:szCs w:val="28"/>
          <w:lang w:val="ky-KG"/>
        </w:rPr>
        <w:t>ИИМ Академиясында алдын алуу субъектилеринин катышуусу менен ар түрдүү категориялар: ИИМ Академиясынын курсанттары; Милициянын кайгуул кызматы башкармалыгына кызматка киргендер; ички иштер органдарынын ар кайсы кызматтарындагы иштеп жаткан кызматкерлери: башка укук коргоо органдарынын кызматкерлери үчүн укук бузууларды алдын алуу жана калк менен өз ара аракеттешүү боюнча тийиштүү билим берүү модулдары жана окуу программалары иштелип чыгат.</w:t>
      </w:r>
    </w:p>
    <w:p w14:paraId="25EEA0DB" w14:textId="77777777" w:rsidR="002A4753" w:rsidRPr="002A4753" w:rsidRDefault="002A4753" w:rsidP="00885BE7">
      <w:pPr>
        <w:shd w:val="clear" w:color="auto" w:fill="FFFFFF"/>
        <w:spacing w:after="0" w:line="240" w:lineRule="auto"/>
        <w:ind w:right="566" w:firstLine="709"/>
        <w:jc w:val="both"/>
        <w:rPr>
          <w:rFonts w:ascii="Times New Roman" w:eastAsia="Times New Roman" w:hAnsi="Times New Roman" w:cs="Times New Roman"/>
          <w:sz w:val="28"/>
          <w:szCs w:val="28"/>
          <w:lang w:val="ky-KG"/>
        </w:rPr>
      </w:pPr>
      <w:r w:rsidRPr="002A4753">
        <w:rPr>
          <w:rFonts w:ascii="Times New Roman" w:eastAsia="Times New Roman" w:hAnsi="Times New Roman" w:cs="Times New Roman"/>
          <w:sz w:val="28"/>
          <w:szCs w:val="28"/>
          <w:lang w:val="ky-KG"/>
        </w:rPr>
        <w:t>Кызматкерлерди окутуу программалары жана алардын натыйжалары талданып, жалпыланып, укук коргоо органдарынын өздүк курамын окутуу боюнча расмий модулдарды өркүндөтүү үчүн колдонулууга тийиш.</w:t>
      </w:r>
    </w:p>
    <w:p w14:paraId="4E9DA7CE" w14:textId="77777777" w:rsidR="002A4753" w:rsidRPr="002A4753" w:rsidRDefault="002A4753" w:rsidP="00885BE7">
      <w:pPr>
        <w:shd w:val="clear" w:color="auto" w:fill="FFFFFF"/>
        <w:spacing w:after="0" w:line="240" w:lineRule="auto"/>
        <w:ind w:right="566" w:firstLine="709"/>
        <w:jc w:val="both"/>
        <w:rPr>
          <w:rFonts w:ascii="Times New Roman" w:eastAsia="Times New Roman" w:hAnsi="Times New Roman" w:cs="Times New Roman"/>
          <w:sz w:val="28"/>
          <w:szCs w:val="28"/>
          <w:lang w:val="ky-KG"/>
        </w:rPr>
      </w:pPr>
      <w:r w:rsidRPr="002A4753">
        <w:rPr>
          <w:rFonts w:ascii="Times New Roman" w:eastAsia="Times New Roman" w:hAnsi="Times New Roman" w:cs="Times New Roman"/>
          <w:sz w:val="28"/>
          <w:szCs w:val="28"/>
          <w:lang w:val="ky-KG"/>
        </w:rPr>
        <w:t>Укук бузууларды алдын алууга тартылган кызматтардын беделин жогорулатуу максатында, милициянын аймактык уполномоченныйы жана жашы жете электердин иштери боюнча инспектору сыяктуу кызматкерлердин категориялары үчүн шык-дем берүүнүн ар кандай формаларын ишке ашыруу мүмкүнчүлүгүн карап чыгуу зарыл.</w:t>
      </w:r>
    </w:p>
    <w:p w14:paraId="502601FA" w14:textId="10C69DE5" w:rsidR="00F72942" w:rsidRPr="00744E69" w:rsidRDefault="002A4753" w:rsidP="00744E69">
      <w:pPr>
        <w:spacing w:after="0" w:line="240" w:lineRule="auto"/>
        <w:ind w:right="566" w:firstLine="709"/>
        <w:jc w:val="both"/>
        <w:rPr>
          <w:rFonts w:ascii="Times New Roman" w:eastAsia="Times New Roman" w:hAnsi="Times New Roman" w:cs="Times New Roman"/>
          <w:sz w:val="28"/>
          <w:szCs w:val="28"/>
          <w:lang w:val="ky-KG"/>
        </w:rPr>
      </w:pPr>
      <w:r w:rsidRPr="002A4753">
        <w:rPr>
          <w:rFonts w:ascii="Times New Roman" w:eastAsia="Times New Roman" w:hAnsi="Times New Roman" w:cs="Times New Roman"/>
          <w:b/>
          <w:sz w:val="28"/>
          <w:szCs w:val="28"/>
          <w:lang w:val="ky-KG"/>
        </w:rPr>
        <w:t>Күтүлгөн натыйжа</w:t>
      </w:r>
      <w:r w:rsidRPr="002A4753">
        <w:rPr>
          <w:rFonts w:ascii="Times New Roman" w:eastAsia="Times New Roman" w:hAnsi="Times New Roman" w:cs="Times New Roman"/>
          <w:sz w:val="28"/>
          <w:szCs w:val="28"/>
          <w:lang w:val="ky-KG"/>
        </w:rPr>
        <w:t>. Укук коргоо тутуму алдын алуу маселелерин чечүүгө багытталган жана укук бузууларды алдын алуу субъектилери менен өз ара аракеттешүүгө даяр, алдын алуу субъектилеринин ыйгарым укуктуу кызмат адамдары зарыл болгон деңгээлдеги компетенцияга ээ. ИИО багыты боюнча социалдык өнөктөштүк күчөтүлдү, укук бузууларды алдын алуунун ачыктыгын жана натыйжалуулугун жогорулатууга түрткү болгон сырттан баалоо тутуму ишке киргизилген. Милициянын аймактык уполномоченныйларынын жана жашы жете электердин иштери боюнча инспекторлорунун өздөрүнүн административдик аймактарындагы иштердин абалы тууралуу маалыматы бар. Маалыматтардын кеңейтилген тизмеги боюнча жазык-укуктук статистиканы чогултуунун жана талдоонун компоненти жана альтернативдүү изилдөөлөрдү жүргүзүү алдын алуунун натыйжалуураак чараларын иштеп чыгууга мүмкүндүк берет.</w:t>
      </w:r>
    </w:p>
    <w:p w14:paraId="306AF7DC" w14:textId="77777777" w:rsidR="00F72942" w:rsidRPr="002A4753" w:rsidRDefault="00F72942" w:rsidP="00885BE7">
      <w:pPr>
        <w:spacing w:after="0" w:line="240" w:lineRule="auto"/>
        <w:ind w:right="566" w:firstLine="709"/>
        <w:jc w:val="both"/>
        <w:rPr>
          <w:rFonts w:ascii="Times New Roman" w:eastAsia="Times New Roman" w:hAnsi="Times New Roman" w:cs="Times New Roman"/>
          <w:sz w:val="28"/>
          <w:szCs w:val="28"/>
          <w:highlight w:val="yellow"/>
          <w:lang w:val="ky-KG"/>
        </w:rPr>
      </w:pPr>
    </w:p>
    <w:p w14:paraId="74A31446" w14:textId="77777777" w:rsidR="002A4753" w:rsidRPr="002A4753" w:rsidRDefault="002A4753" w:rsidP="00885BE7">
      <w:pPr>
        <w:keepNext/>
        <w:keepLines/>
        <w:spacing w:after="0" w:line="240" w:lineRule="auto"/>
        <w:ind w:right="566" w:firstLine="709"/>
        <w:jc w:val="center"/>
        <w:outlineLvl w:val="1"/>
        <w:rPr>
          <w:rFonts w:ascii="Times New Roman" w:eastAsia="Times New Roman" w:hAnsi="Times New Roman" w:cs="Times New Roman"/>
          <w:b/>
          <w:sz w:val="28"/>
          <w:szCs w:val="28"/>
          <w:lang w:val="ky-KG"/>
        </w:rPr>
      </w:pPr>
      <w:r w:rsidRPr="002A4753">
        <w:rPr>
          <w:rFonts w:ascii="Times New Roman" w:eastAsia="Times New Roman" w:hAnsi="Times New Roman" w:cs="Times New Roman"/>
          <w:b/>
          <w:sz w:val="28"/>
          <w:szCs w:val="28"/>
          <w:lang w:val="ky-KG"/>
        </w:rPr>
        <w:t xml:space="preserve">4.3. Алдын алуудагы кеңири өнөктөштүк жана күч-аракеттердин координациясы </w:t>
      </w:r>
    </w:p>
    <w:p w14:paraId="2F4DCAB3" w14:textId="77777777" w:rsidR="002A4753" w:rsidRPr="002A4753" w:rsidRDefault="002A4753" w:rsidP="00885BE7">
      <w:pPr>
        <w:spacing w:after="0" w:line="240" w:lineRule="auto"/>
        <w:ind w:right="566" w:firstLine="709"/>
        <w:jc w:val="both"/>
        <w:rPr>
          <w:rFonts w:ascii="Times New Roman" w:eastAsia="Times New Roman" w:hAnsi="Times New Roman" w:cs="Times New Roman"/>
          <w:b/>
          <w:sz w:val="28"/>
          <w:szCs w:val="28"/>
          <w:highlight w:val="green"/>
          <w:lang w:val="ky-KG"/>
        </w:rPr>
      </w:pPr>
    </w:p>
    <w:p w14:paraId="566605E0" w14:textId="77777777" w:rsidR="002A4753" w:rsidRPr="002A4753" w:rsidRDefault="002A4753" w:rsidP="00885BE7">
      <w:pPr>
        <w:spacing w:after="0" w:line="240" w:lineRule="auto"/>
        <w:ind w:right="566" w:firstLine="709"/>
        <w:jc w:val="both"/>
        <w:rPr>
          <w:rFonts w:ascii="Times New Roman" w:eastAsia="Times New Roman" w:hAnsi="Times New Roman" w:cs="Times New Roman"/>
          <w:sz w:val="28"/>
          <w:szCs w:val="28"/>
          <w:lang w:val="ky-KG"/>
        </w:rPr>
      </w:pPr>
      <w:r w:rsidRPr="002A4753">
        <w:rPr>
          <w:rFonts w:ascii="Times New Roman" w:eastAsia="Times New Roman" w:hAnsi="Times New Roman" w:cs="Times New Roman"/>
          <w:b/>
          <w:sz w:val="28"/>
          <w:szCs w:val="28"/>
          <w:lang w:val="ky-KG"/>
        </w:rPr>
        <w:t>Негиздеме</w:t>
      </w:r>
      <w:r w:rsidRPr="002A4753">
        <w:rPr>
          <w:rFonts w:ascii="Times New Roman" w:eastAsia="Times New Roman" w:hAnsi="Times New Roman" w:cs="Times New Roman"/>
          <w:sz w:val="28"/>
          <w:szCs w:val="28"/>
          <w:lang w:val="ky-KG"/>
        </w:rPr>
        <w:t>. Акыркы убакта жергиликтүү жана облустук деңгээлдеги алдын алуу субъектилеринин негизги координациялык аянтчасы катарында укук коргоо органдарынын координациялык кеңешмелери болуп калды. Бирок иш жүзүндө алар көбүрөөк өлчөмдө укук коргоо органдарын жана жергиликтүү мамлекеттик администрацияларды бириктирет. Бул аталыштын өзү мамлекеттик эмес алдын алуу органдарынын жана жергиликтүү өз алдынча башкаруу органдарынын катышуусун чектейт.</w:t>
      </w:r>
    </w:p>
    <w:p w14:paraId="22FC3BD7" w14:textId="77777777" w:rsidR="002A4753" w:rsidRPr="002A4753" w:rsidRDefault="002A4753" w:rsidP="00885BE7">
      <w:pPr>
        <w:spacing w:after="0" w:line="240" w:lineRule="auto"/>
        <w:ind w:right="566" w:firstLine="709"/>
        <w:jc w:val="both"/>
        <w:rPr>
          <w:rFonts w:ascii="Times New Roman" w:eastAsia="Times New Roman" w:hAnsi="Times New Roman" w:cs="Times New Roman"/>
          <w:sz w:val="28"/>
          <w:szCs w:val="28"/>
          <w:lang w:val="ky-KG"/>
        </w:rPr>
      </w:pPr>
      <w:r w:rsidRPr="002A4753">
        <w:rPr>
          <w:rFonts w:ascii="Times New Roman" w:eastAsia="Times New Roman" w:hAnsi="Times New Roman" w:cs="Times New Roman"/>
          <w:sz w:val="28"/>
          <w:szCs w:val="28"/>
          <w:lang w:val="ky-KG"/>
        </w:rPr>
        <w:t xml:space="preserve">Укук бузууларды алдын алуу маселелери боюнча гана талкуулап, чечимдерди иштеп чыгууга багытталган улуттук деңгээлдеги координациялык аянтча жок. Бул алдын алуунун мамлекеттик субъектилеринин ортосунда жетишсиз координацияга жана башка тараптардын катышуусунун чектелишине алып келет. Кыргыз Республикасынын Өкмөтүнүн 2011-жылдын 1-апрелиндеги №131 токтому менен түзүлгөн Кыргыз Республикасынын Өкмөтүнө караштуу Коопсуздукту жана укук тартибин камсыз кылуу боюнча кеңеш улуттук коопсуздукту камсыз кылууга байланышкан маселелерди чечүүгө багытталган жана өзүнүн функцияларында укук бузууларды алдын алуу боюнча маселелер камтылган эмес. </w:t>
      </w:r>
    </w:p>
    <w:p w14:paraId="41907C4D" w14:textId="77777777" w:rsidR="002A4753" w:rsidRPr="002A4753" w:rsidRDefault="002A4753" w:rsidP="00885BE7">
      <w:pPr>
        <w:pBdr>
          <w:top w:val="nil"/>
          <w:left w:val="nil"/>
          <w:bottom w:val="nil"/>
          <w:right w:val="nil"/>
          <w:between w:val="nil"/>
        </w:pBdr>
        <w:spacing w:after="0" w:line="240" w:lineRule="auto"/>
        <w:ind w:right="566" w:firstLine="709"/>
        <w:jc w:val="both"/>
        <w:rPr>
          <w:rFonts w:ascii="Times New Roman" w:eastAsia="Calibri" w:hAnsi="Times New Roman" w:cs="Times New Roman"/>
          <w:sz w:val="28"/>
          <w:szCs w:val="28"/>
          <w:lang w:val="ky-KG"/>
        </w:rPr>
      </w:pPr>
      <w:r w:rsidRPr="002A4753">
        <w:rPr>
          <w:rFonts w:ascii="Times New Roman" w:eastAsia="Calibri" w:hAnsi="Times New Roman" w:cs="Times New Roman"/>
          <w:sz w:val="28"/>
          <w:szCs w:val="28"/>
          <w:lang w:val="ky-KG"/>
        </w:rPr>
        <w:t xml:space="preserve">«Кыргыз Республикасында укук бузууларды алдын алуунун негиздери жөнүндө» Кыргыз Республикасынын 2021-жылдын 5-майындагы №60 жаңы Мыйзамында ар кандай деңгээлдеги координациялык аянтчаларды - Укук бузууларды алдын алуу боюнча координациялык кеңешти, жергиликтүү мамлекеттик администрациялар, Бишкек, Ош шаарларынын мэриялары, облустук маанидеги шаарлар тарабынан түзүлүүчү укук бузууларды алдын алуу боюнча координациялык комиссияларды жана шаарларда жана айылдарда түзүлүүчү коомдук алдын алуу борборлорун түзүү каралган. </w:t>
      </w:r>
    </w:p>
    <w:p w14:paraId="5EFD5D9A" w14:textId="77777777" w:rsidR="002A4753" w:rsidRPr="002A4753" w:rsidRDefault="002A4753" w:rsidP="00885BE7">
      <w:pPr>
        <w:pBdr>
          <w:top w:val="nil"/>
          <w:left w:val="nil"/>
          <w:bottom w:val="nil"/>
          <w:right w:val="nil"/>
          <w:between w:val="nil"/>
        </w:pBdr>
        <w:spacing w:after="0" w:line="240" w:lineRule="auto"/>
        <w:ind w:right="566" w:firstLine="709"/>
        <w:jc w:val="both"/>
        <w:rPr>
          <w:rFonts w:ascii="Times New Roman" w:eastAsia="Times New Roman" w:hAnsi="Times New Roman" w:cs="Times New Roman"/>
          <w:sz w:val="28"/>
          <w:szCs w:val="28"/>
          <w:lang w:val="ky-KG"/>
        </w:rPr>
      </w:pPr>
      <w:r w:rsidRPr="002A4753">
        <w:rPr>
          <w:rFonts w:ascii="Times New Roman" w:eastAsia="Times New Roman" w:hAnsi="Times New Roman" w:cs="Times New Roman"/>
          <w:sz w:val="28"/>
          <w:szCs w:val="28"/>
          <w:lang w:val="ky-KG"/>
        </w:rPr>
        <w:t xml:space="preserve">Укук бузууларды алдын алуу боюнча жаңы мыйзамдарда ар кандай алдын алуу субъектилеринин ролуна өзгөчө көңүл бурулганы менен, бүгүнкү күндө иш жүзүндө жергиликтүү өз алдынча башкаруу органдары, жарандык коом ж.б. у. с. алдын алуу субъектилеринин катышуусу начар иштелип чыккан. Бул  ар кандай тараптардын иш-аракеттеринин чаржайыт болушуна алып келүүдө жана жергиликтүү өз алдынча башкаруунун өкүлчүлүктүү жана аткаруучу органдарынын коомдук тартипти сактоого көмөк көрсөтүү жаатындагы өз милдеттерин түшүнүүсүнө жолтоо болууда. Жер-жерлерде коомдук алдын алуу борборлорунун ишинин айрым оң мисалдарына карабастан, бул институттун укук бузууларды алдын алуу маселесиндеги орду жана ролу толук кандуу аныктала элек. </w:t>
      </w:r>
    </w:p>
    <w:p w14:paraId="38FCCFA9" w14:textId="77777777" w:rsidR="002A4753" w:rsidRPr="002A4753" w:rsidRDefault="002A4753" w:rsidP="00885BE7">
      <w:pPr>
        <w:spacing w:after="0" w:line="240" w:lineRule="auto"/>
        <w:ind w:right="566" w:firstLine="709"/>
        <w:jc w:val="both"/>
        <w:rPr>
          <w:rFonts w:ascii="Times New Roman" w:eastAsia="Times New Roman" w:hAnsi="Times New Roman" w:cs="Times New Roman"/>
          <w:sz w:val="28"/>
          <w:szCs w:val="28"/>
          <w:lang w:val="ky-KG"/>
        </w:rPr>
      </w:pPr>
      <w:r w:rsidRPr="002A4753">
        <w:rPr>
          <w:rFonts w:ascii="Times New Roman" w:eastAsia="Times New Roman" w:hAnsi="Times New Roman" w:cs="Times New Roman"/>
          <w:sz w:val="28"/>
          <w:szCs w:val="28"/>
          <w:lang w:val="ky-KG"/>
        </w:rPr>
        <w:t xml:space="preserve">Укук бузууларды алдын алуу маселелери боюнча координациялоо механизмдеринин жетишсиз мүнөзүн эске алуу менен, ар кандай деңгээлдеги аянтчалардын ортосундагы өз ара аракеттешүү каналдары талаптагыдай жайылтылбай келүүдө. Жагдай тууралуу маалыматты төмөндөн-жогору жана жогорудан төмөн өткөрүп берүү, негизинен, мамлекеттик аппарат аркылуу ишке ашырылат. Биримдиктер үчүн туруктуу иштеген альтернативдүү механизмдер жок. Натыйжада маалыматтын бурмаланышы жана биримдиктин тургундарынын укук бузууларды алдын алуу жаатында кабыл алынган мамлекеттик чечимдерди толук түшүнбөй калышы байкалышы мүмкүн. </w:t>
      </w:r>
    </w:p>
    <w:p w14:paraId="55B763C1" w14:textId="77777777" w:rsidR="002A4753" w:rsidRPr="002A4753" w:rsidRDefault="002A4753" w:rsidP="00885BE7">
      <w:pPr>
        <w:spacing w:after="0" w:line="240" w:lineRule="auto"/>
        <w:ind w:right="566" w:firstLine="709"/>
        <w:jc w:val="both"/>
        <w:rPr>
          <w:rFonts w:ascii="Times New Roman" w:eastAsia="Times New Roman" w:hAnsi="Times New Roman" w:cs="Times New Roman"/>
          <w:sz w:val="28"/>
          <w:szCs w:val="28"/>
          <w:lang w:val="ky-KG"/>
        </w:rPr>
      </w:pPr>
      <w:r w:rsidRPr="002A4753">
        <w:rPr>
          <w:rFonts w:ascii="Times New Roman" w:eastAsia="Times New Roman" w:hAnsi="Times New Roman" w:cs="Times New Roman"/>
          <w:b/>
          <w:sz w:val="28"/>
          <w:szCs w:val="28"/>
          <w:lang w:val="ky-KG"/>
        </w:rPr>
        <w:t>Механизмдин максаты</w:t>
      </w:r>
      <w:r w:rsidRPr="002A4753">
        <w:rPr>
          <w:rFonts w:ascii="Times New Roman" w:eastAsia="Times New Roman" w:hAnsi="Times New Roman" w:cs="Times New Roman"/>
          <w:sz w:val="28"/>
          <w:szCs w:val="28"/>
          <w:lang w:val="ky-KG"/>
        </w:rPr>
        <w:t>. Укук бузууларды алдын алуу субъектилеринин ортосунда ушул чөйрөдөгү чараларды талкуулоо, пландоо жана ишке ашыруу боюнча көп деңгээлдүү координациялык механизмди түзүү.</w:t>
      </w:r>
    </w:p>
    <w:p w14:paraId="777AC963" w14:textId="77777777" w:rsidR="002A4753" w:rsidRPr="002A4753" w:rsidRDefault="002A4753" w:rsidP="00885BE7">
      <w:pPr>
        <w:spacing w:after="0" w:line="240" w:lineRule="auto"/>
        <w:ind w:right="566" w:firstLine="709"/>
        <w:jc w:val="both"/>
        <w:rPr>
          <w:rFonts w:ascii="Times New Roman" w:eastAsia="Times New Roman" w:hAnsi="Times New Roman" w:cs="Times New Roman"/>
          <w:sz w:val="28"/>
          <w:szCs w:val="28"/>
          <w:lang w:val="ky-KG"/>
        </w:rPr>
      </w:pPr>
      <w:r w:rsidRPr="002A4753">
        <w:rPr>
          <w:rFonts w:ascii="Times New Roman" w:eastAsia="Times New Roman" w:hAnsi="Times New Roman" w:cs="Times New Roman"/>
          <w:sz w:val="28"/>
          <w:szCs w:val="28"/>
          <w:lang w:val="ky-KG"/>
        </w:rPr>
        <w:t>Бул максатка жетүү үчүн төмөнкүдөй милдеттер белгиленген:</w:t>
      </w:r>
    </w:p>
    <w:p w14:paraId="3C8CD8D8" w14:textId="77777777" w:rsidR="002A4753" w:rsidRPr="002A4753" w:rsidRDefault="002A4753" w:rsidP="00885BE7">
      <w:pPr>
        <w:spacing w:after="0" w:line="240" w:lineRule="auto"/>
        <w:ind w:right="566" w:firstLine="709"/>
        <w:jc w:val="both"/>
        <w:rPr>
          <w:rFonts w:ascii="Times New Roman" w:eastAsia="Times New Roman" w:hAnsi="Times New Roman" w:cs="Times New Roman"/>
          <w:sz w:val="28"/>
          <w:szCs w:val="28"/>
          <w:lang w:val="ky-KG"/>
        </w:rPr>
      </w:pPr>
      <w:r w:rsidRPr="002A4753">
        <w:rPr>
          <w:rFonts w:ascii="Times New Roman" w:eastAsia="Times New Roman" w:hAnsi="Times New Roman" w:cs="Times New Roman"/>
          <w:b/>
          <w:sz w:val="28"/>
          <w:szCs w:val="28"/>
          <w:lang w:val="ky-KG"/>
        </w:rPr>
        <w:t>1-милдет</w:t>
      </w:r>
      <w:r w:rsidRPr="002A4753">
        <w:rPr>
          <w:rFonts w:ascii="Times New Roman" w:eastAsia="Times New Roman" w:hAnsi="Times New Roman" w:cs="Times New Roman"/>
          <w:sz w:val="28"/>
          <w:szCs w:val="28"/>
          <w:lang w:val="ky-KG"/>
        </w:rPr>
        <w:t>. Жергиликтүү деңгээлде укук бузууларды алдын алуу боюнча координациялык механизмдерди түзүү.</w:t>
      </w:r>
    </w:p>
    <w:p w14:paraId="0267B64E" w14:textId="77777777" w:rsidR="002A4753" w:rsidRPr="002A4753" w:rsidRDefault="002A4753" w:rsidP="00885BE7">
      <w:pPr>
        <w:spacing w:after="0" w:line="240" w:lineRule="auto"/>
        <w:ind w:right="566" w:firstLine="709"/>
        <w:jc w:val="both"/>
        <w:rPr>
          <w:rFonts w:ascii="Times New Roman" w:eastAsia="Times New Roman" w:hAnsi="Times New Roman" w:cs="Times New Roman"/>
          <w:sz w:val="28"/>
          <w:szCs w:val="28"/>
          <w:lang w:val="ky-KG"/>
        </w:rPr>
      </w:pPr>
      <w:r w:rsidRPr="002A4753">
        <w:rPr>
          <w:rFonts w:ascii="Times New Roman" w:eastAsia="Times New Roman" w:hAnsi="Times New Roman" w:cs="Times New Roman"/>
          <w:sz w:val="28"/>
          <w:szCs w:val="28"/>
          <w:lang w:val="ky-KG"/>
        </w:rPr>
        <w:t xml:space="preserve">«Укук бузууларды алдын алуунун негиздери жөнүндө» Кыргыз Республикасынын Кыргыз Республикасынын 2021-жылдын 5-майындагы №60 жаңы Мыйзамынын ченемдерине ылайык, облустук жана республикалык маанидеги райондордун, шаарлардын деңгээлинде укук бузууларды алдын алуу боюнча координациялык комиссиялар түзүлөт. Кыргыз Республикасынын аймагында бирдей колдонуу жана мамлекеттик бийлик органдарынын ролун бекемдөө үчүн Кыргыз Республикасынын Министрлер Кабинети тарабынан Координациялык комиссиялар жөнүндө жобо кабыл алынышы талап кылынат. </w:t>
      </w:r>
      <w:r w:rsidRPr="002A4753">
        <w:rPr>
          <w:rFonts w:ascii="Times New Roman" w:eastAsia="Times New Roman" w:hAnsi="Times New Roman" w:cs="Times New Roman"/>
          <w:sz w:val="28"/>
          <w:szCs w:val="28"/>
        </w:rPr>
        <w:t xml:space="preserve">Бул документти </w:t>
      </w:r>
      <w:r w:rsidRPr="002A4753">
        <w:rPr>
          <w:rFonts w:ascii="Times New Roman" w:eastAsia="Times New Roman" w:hAnsi="Times New Roman" w:cs="Times New Roman"/>
          <w:sz w:val="28"/>
          <w:szCs w:val="28"/>
          <w:lang w:val="ky-KG"/>
        </w:rPr>
        <w:t xml:space="preserve">алдын алуунун </w:t>
      </w:r>
      <w:r w:rsidRPr="002A4753">
        <w:rPr>
          <w:rFonts w:ascii="Times New Roman" w:eastAsia="Times New Roman" w:hAnsi="Times New Roman" w:cs="Times New Roman"/>
          <w:sz w:val="28"/>
          <w:szCs w:val="28"/>
        </w:rPr>
        <w:t>ар кандай субъект</w:t>
      </w:r>
      <w:r w:rsidRPr="002A4753">
        <w:rPr>
          <w:rFonts w:ascii="Times New Roman" w:eastAsia="Times New Roman" w:hAnsi="Times New Roman" w:cs="Times New Roman"/>
          <w:sz w:val="28"/>
          <w:szCs w:val="28"/>
          <w:lang w:val="ky-KG"/>
        </w:rPr>
        <w:t xml:space="preserve">илеринин </w:t>
      </w:r>
      <w:r w:rsidRPr="002A4753">
        <w:rPr>
          <w:rFonts w:ascii="Times New Roman" w:eastAsia="Times New Roman" w:hAnsi="Times New Roman" w:cs="Times New Roman"/>
          <w:sz w:val="28"/>
          <w:szCs w:val="28"/>
        </w:rPr>
        <w:t>катышуусу менен иштеп чыгуу керек.</w:t>
      </w:r>
      <w:r w:rsidRPr="002A4753">
        <w:rPr>
          <w:rFonts w:ascii="Times New Roman" w:eastAsia="Times New Roman" w:hAnsi="Times New Roman" w:cs="Times New Roman"/>
          <w:sz w:val="28"/>
          <w:szCs w:val="28"/>
          <w:lang w:val="ky-KG"/>
        </w:rPr>
        <w:t xml:space="preserve"> Укук бузууларды алдын алуу боюнча комиссиялардын ишине бардык тараптардын – мамлекеттик органдардын жана мамлекеттик эмес сектордун бирдей катышуусу, иштин тутумдук мүнөзү жана биримдиктер алдында ачык-айкындуулук жана отчетуулук механизмдери камсыздалууга тийиш. Координациялык комиссиялардын курамына мамлекеттик бийлик органдарынын аймактык бөлүктөрүнүн, жергиликтүү өз алдынча башкаруу органдарынын, укук бузууларды алдын алуу маселелерине адистешкен коомдук уюмдардын жетекчилерин жана башка кызыкдар тараптарды киргизүү керек. </w:t>
      </w:r>
    </w:p>
    <w:p w14:paraId="5FC98E06" w14:textId="77777777" w:rsidR="002A4753" w:rsidRPr="002A4753" w:rsidRDefault="002A4753" w:rsidP="00885BE7">
      <w:pPr>
        <w:spacing w:after="0" w:line="240" w:lineRule="auto"/>
        <w:ind w:right="566" w:firstLine="709"/>
        <w:jc w:val="both"/>
        <w:rPr>
          <w:rFonts w:ascii="Times New Roman" w:eastAsia="Times New Roman" w:hAnsi="Times New Roman" w:cs="Times New Roman"/>
          <w:sz w:val="28"/>
          <w:szCs w:val="28"/>
          <w:lang w:val="ky-KG"/>
        </w:rPr>
      </w:pPr>
      <w:r w:rsidRPr="002A4753">
        <w:rPr>
          <w:rFonts w:ascii="Times New Roman" w:eastAsia="Times New Roman" w:hAnsi="Times New Roman" w:cs="Times New Roman"/>
          <w:sz w:val="28"/>
          <w:szCs w:val="28"/>
          <w:lang w:val="ky-KG"/>
        </w:rPr>
        <w:t xml:space="preserve">Максаттарды белгилөө жана пландоонун негизги документтери катарында ушул Концепция жана Улуттук иш-аракеттер планы жана жергиликтүү деңгээлде иштелип чыккан укук бузууларды алдын алуу боюнча биргелешкен пландар болушу керек. </w:t>
      </w:r>
    </w:p>
    <w:p w14:paraId="525A6528" w14:textId="77777777" w:rsidR="002A4753" w:rsidRPr="002A4753" w:rsidRDefault="002A4753" w:rsidP="00885BE7">
      <w:pPr>
        <w:spacing w:after="0" w:line="240" w:lineRule="auto"/>
        <w:ind w:right="566" w:firstLine="709"/>
        <w:jc w:val="both"/>
        <w:rPr>
          <w:rFonts w:ascii="Times New Roman" w:eastAsia="Times New Roman" w:hAnsi="Times New Roman" w:cs="Times New Roman"/>
          <w:sz w:val="28"/>
          <w:szCs w:val="28"/>
          <w:lang w:val="ky-KG"/>
        </w:rPr>
      </w:pPr>
      <w:r w:rsidRPr="002A4753">
        <w:rPr>
          <w:rFonts w:ascii="Times New Roman" w:eastAsia="Times New Roman" w:hAnsi="Times New Roman" w:cs="Times New Roman"/>
          <w:sz w:val="28"/>
          <w:szCs w:val="28"/>
          <w:lang w:val="ky-KG"/>
        </w:rPr>
        <w:t>Укук бузууларды алдын алууда жергиликтүү мамлекеттик администрациянын жана жергиликтүү өз алдынча башкаруу органдарынын ролу олуттуу түрдө күчөтүлүшү керек.</w:t>
      </w:r>
    </w:p>
    <w:p w14:paraId="70E78C5D" w14:textId="77777777" w:rsidR="002A4753" w:rsidRPr="002A4753" w:rsidRDefault="002A4753" w:rsidP="00885BE7">
      <w:pPr>
        <w:spacing w:after="0" w:line="240" w:lineRule="auto"/>
        <w:ind w:right="566" w:firstLine="709"/>
        <w:jc w:val="both"/>
        <w:rPr>
          <w:rFonts w:ascii="Times New Roman" w:eastAsia="Times New Roman" w:hAnsi="Times New Roman" w:cs="Times New Roman"/>
          <w:sz w:val="28"/>
          <w:szCs w:val="28"/>
          <w:lang w:val="ky-KG"/>
        </w:rPr>
      </w:pPr>
      <w:r w:rsidRPr="002A4753">
        <w:rPr>
          <w:rFonts w:ascii="Times New Roman" w:eastAsia="Times New Roman" w:hAnsi="Times New Roman" w:cs="Times New Roman"/>
          <w:sz w:val="28"/>
          <w:szCs w:val="28"/>
          <w:lang w:val="ky-KG"/>
        </w:rPr>
        <w:t>Ошондой эле, коомдук алдын алуу борборлорунун ишине, алардын ишине тоскоол болгон факторлорго жана иштөөнүн ийгиликтүү мисалдарына ар тараптуу талдоо жүргүзүү талап кылынат. Мындай талдоо ушул институттун укук бузууларды алдын алуудагы ордун жана ролун күчөтүүгө багытталган чараларды иштеп чыгуу үчүн негиз болуп берет.</w:t>
      </w:r>
    </w:p>
    <w:p w14:paraId="7E00CE02" w14:textId="77777777" w:rsidR="002A4753" w:rsidRPr="002A4753" w:rsidRDefault="002A4753" w:rsidP="00885BE7">
      <w:pPr>
        <w:spacing w:after="0" w:line="240" w:lineRule="auto"/>
        <w:ind w:right="566" w:firstLine="709"/>
        <w:jc w:val="both"/>
        <w:rPr>
          <w:rFonts w:ascii="Times New Roman" w:eastAsia="Times New Roman" w:hAnsi="Times New Roman" w:cs="Times New Roman"/>
          <w:sz w:val="28"/>
          <w:szCs w:val="28"/>
          <w:lang w:val="ky-KG"/>
        </w:rPr>
      </w:pPr>
      <w:r w:rsidRPr="002A4753">
        <w:rPr>
          <w:rFonts w:ascii="Times New Roman" w:eastAsia="Times New Roman" w:hAnsi="Times New Roman" w:cs="Times New Roman"/>
          <w:b/>
          <w:sz w:val="28"/>
          <w:szCs w:val="28"/>
          <w:lang w:val="ky-KG"/>
        </w:rPr>
        <w:t>2-милдет</w:t>
      </w:r>
      <w:r w:rsidRPr="002A4753">
        <w:rPr>
          <w:rFonts w:ascii="Times New Roman" w:eastAsia="Times New Roman" w:hAnsi="Times New Roman" w:cs="Times New Roman"/>
          <w:sz w:val="28"/>
          <w:szCs w:val="28"/>
          <w:lang w:val="ky-KG"/>
        </w:rPr>
        <w:t>. Улуттук деңгээлдеги координациялык механизмди түзүү.</w:t>
      </w:r>
    </w:p>
    <w:p w14:paraId="7FEC173D" w14:textId="77777777" w:rsidR="002A4753" w:rsidRPr="002A4753" w:rsidRDefault="002A4753" w:rsidP="00885BE7">
      <w:pPr>
        <w:pBdr>
          <w:top w:val="nil"/>
          <w:left w:val="nil"/>
          <w:bottom w:val="nil"/>
          <w:right w:val="nil"/>
          <w:between w:val="nil"/>
        </w:pBdr>
        <w:spacing w:after="0" w:line="240" w:lineRule="auto"/>
        <w:ind w:right="566" w:firstLine="709"/>
        <w:jc w:val="both"/>
        <w:rPr>
          <w:rFonts w:ascii="Times New Roman" w:eastAsia="Times New Roman" w:hAnsi="Times New Roman" w:cs="Times New Roman"/>
          <w:sz w:val="28"/>
          <w:szCs w:val="28"/>
          <w:lang w:val="ky-KG"/>
        </w:rPr>
      </w:pPr>
      <w:r w:rsidRPr="002A4753">
        <w:rPr>
          <w:rFonts w:ascii="Times New Roman" w:eastAsia="Times New Roman" w:hAnsi="Times New Roman" w:cs="Times New Roman"/>
          <w:sz w:val="28"/>
          <w:szCs w:val="28"/>
          <w:lang w:val="ky-KG"/>
        </w:rPr>
        <w:t xml:space="preserve">Укук бузууларды алдын алуу тутумундагы координациялоочу роль укук коргоо органдарынан Кыргыз Республикасынын Министрлер Кабинетине өткөрүлүп берилүүгө тийиш. Укук бузууларды алдын алуу тутуму Кыргыз Республикасынын Жогорку Кеңешинин (көзөмөлдөөчү жана мыйзам чыгаруучу орган катары), прокуратура органдарынын (мыйзамдуулукту көзөмөлдөө жана кылмыштуулуктун динамикасын талдоо - каттоо жана эсепке алуу чөйрөсүндө), сот органдарынын ( соттук көзөмөл), ички иштер органдарынын, пробация органдарынын, улуттук коопсуздук органдарынын, юстиция министрлигинин (укуктук пропаганда жана укуктук маданият), маданият, маалымат, спорт жана жаштар саясаты чөйрөсүндөгү органдардын, экономика жана финансы чөйрөсүндөгү органдардын (укук бузууларды алдын алуу чараларын ишке ашыруу бөлүгүндөгү Кыргыз Республикасынын ИИОнун компетенциясына кирген маселелер боюнча мамлекеттик органдарга маалыматтык-кеңеш берүүчүлүк көмөк көрсөтүүнү камсыздайт) ж.б. ролу өзгөчө деп эсептейт. </w:t>
      </w:r>
    </w:p>
    <w:p w14:paraId="1F446A63" w14:textId="77777777" w:rsidR="002A4753" w:rsidRPr="002A4753" w:rsidRDefault="002A4753" w:rsidP="00885BE7">
      <w:pPr>
        <w:spacing w:after="0" w:line="240" w:lineRule="auto"/>
        <w:ind w:right="566" w:firstLine="709"/>
        <w:jc w:val="both"/>
        <w:rPr>
          <w:rFonts w:ascii="Times New Roman" w:eastAsia="Times New Roman" w:hAnsi="Times New Roman" w:cs="Times New Roman"/>
          <w:sz w:val="28"/>
          <w:szCs w:val="28"/>
        </w:rPr>
      </w:pPr>
      <w:r w:rsidRPr="002A4753">
        <w:rPr>
          <w:rFonts w:ascii="Times New Roman" w:eastAsia="Times New Roman" w:hAnsi="Times New Roman" w:cs="Times New Roman"/>
          <w:sz w:val="28"/>
          <w:szCs w:val="28"/>
          <w:lang w:val="ky-KG"/>
        </w:rPr>
        <w:t xml:space="preserve">Кыргыз Республикасынын Министрлер Кабинетине караштуу Укук бузууларды алдын алуу боюнча координациялык кеңеш бул жааттагы чечимдерди, биргелешкен иш-аракеттерди талкуулоо, иштеп чыгуу үчүн укук бузууларды алдын алуунун негизги субъектилеринин ишмердигин бириктирүүчү координациялык механизм болуп калат. </w:t>
      </w:r>
      <w:r w:rsidRPr="002A4753">
        <w:rPr>
          <w:rFonts w:ascii="Times New Roman" w:eastAsia="Times New Roman" w:hAnsi="Times New Roman" w:cs="Times New Roman"/>
          <w:sz w:val="28"/>
          <w:szCs w:val="28"/>
        </w:rPr>
        <w:t>Милдеттер, функциялар, чечимдерди кабыл алуу тартиби Кыргыз Республикасы</w:t>
      </w:r>
      <w:r w:rsidRPr="002A4753">
        <w:rPr>
          <w:rFonts w:ascii="Times New Roman" w:eastAsia="Times New Roman" w:hAnsi="Times New Roman" w:cs="Times New Roman"/>
          <w:sz w:val="28"/>
          <w:szCs w:val="28"/>
          <w:lang w:val="ky-KG"/>
        </w:rPr>
        <w:t xml:space="preserve">нын </w:t>
      </w:r>
      <w:r w:rsidRPr="002A4753">
        <w:rPr>
          <w:rFonts w:ascii="Times New Roman" w:eastAsia="Times New Roman" w:hAnsi="Times New Roman" w:cs="Times New Roman"/>
          <w:sz w:val="28"/>
          <w:szCs w:val="28"/>
        </w:rPr>
        <w:t>Министрлер Кабинетинин чечими менен аныкталууга тийиш.</w:t>
      </w:r>
    </w:p>
    <w:p w14:paraId="1EB208BF" w14:textId="77777777" w:rsidR="002A4753" w:rsidRPr="002A4753" w:rsidRDefault="002A4753" w:rsidP="00885BE7">
      <w:pPr>
        <w:spacing w:after="0" w:line="240" w:lineRule="auto"/>
        <w:ind w:right="566" w:firstLine="709"/>
        <w:jc w:val="both"/>
        <w:rPr>
          <w:rFonts w:ascii="Times New Roman" w:eastAsia="Times New Roman" w:hAnsi="Times New Roman" w:cs="Times New Roman"/>
          <w:sz w:val="28"/>
          <w:szCs w:val="28"/>
        </w:rPr>
      </w:pPr>
      <w:r w:rsidRPr="002A4753">
        <w:rPr>
          <w:rFonts w:ascii="Times New Roman" w:eastAsia="Times New Roman" w:hAnsi="Times New Roman" w:cs="Times New Roman"/>
          <w:sz w:val="28"/>
          <w:szCs w:val="28"/>
          <w:lang w:val="ky-KG"/>
        </w:rPr>
        <w:t>Мындан тышкары, Укук бузууларды алдын алуу</w:t>
      </w:r>
      <w:r w:rsidRPr="002A4753">
        <w:rPr>
          <w:rFonts w:ascii="Times New Roman" w:eastAsia="Times New Roman" w:hAnsi="Times New Roman" w:cs="Times New Roman"/>
          <w:sz w:val="28"/>
          <w:szCs w:val="28"/>
        </w:rPr>
        <w:t xml:space="preserve"> боюнча </w:t>
      </w:r>
      <w:r w:rsidRPr="002A4753">
        <w:rPr>
          <w:rFonts w:ascii="Times New Roman" w:eastAsia="Times New Roman" w:hAnsi="Times New Roman" w:cs="Times New Roman"/>
          <w:sz w:val="28"/>
          <w:szCs w:val="28"/>
          <w:lang w:val="ky-KG"/>
        </w:rPr>
        <w:t>к</w:t>
      </w:r>
      <w:r w:rsidRPr="002A4753">
        <w:rPr>
          <w:rFonts w:ascii="Times New Roman" w:eastAsia="Times New Roman" w:hAnsi="Times New Roman" w:cs="Times New Roman"/>
          <w:sz w:val="28"/>
          <w:szCs w:val="28"/>
        </w:rPr>
        <w:t>оординациялык кеңешке Концепцияны</w:t>
      </w:r>
      <w:r w:rsidRPr="002A4753">
        <w:rPr>
          <w:rFonts w:ascii="Times New Roman" w:eastAsia="Times New Roman" w:hAnsi="Times New Roman" w:cs="Times New Roman"/>
          <w:sz w:val="28"/>
          <w:szCs w:val="28"/>
          <w:lang w:val="ky-KG"/>
        </w:rPr>
        <w:t>н</w:t>
      </w:r>
      <w:r w:rsidRPr="002A4753">
        <w:rPr>
          <w:rFonts w:ascii="Times New Roman" w:eastAsia="Times New Roman" w:hAnsi="Times New Roman" w:cs="Times New Roman"/>
          <w:sz w:val="28"/>
          <w:szCs w:val="28"/>
        </w:rPr>
        <w:t xml:space="preserve"> жана </w:t>
      </w:r>
      <w:r w:rsidRPr="002A4753">
        <w:rPr>
          <w:rFonts w:ascii="Times New Roman" w:eastAsia="Times New Roman" w:hAnsi="Times New Roman" w:cs="Times New Roman"/>
          <w:sz w:val="28"/>
          <w:szCs w:val="28"/>
          <w:lang w:val="ky-KG"/>
        </w:rPr>
        <w:t>Укук бузууларды алдын алуу</w:t>
      </w:r>
      <w:r w:rsidRPr="002A4753">
        <w:rPr>
          <w:rFonts w:ascii="Times New Roman" w:eastAsia="Times New Roman" w:hAnsi="Times New Roman" w:cs="Times New Roman"/>
          <w:sz w:val="28"/>
          <w:szCs w:val="28"/>
        </w:rPr>
        <w:t xml:space="preserve"> боюнча иш-аракеттер</w:t>
      </w:r>
      <w:r w:rsidRPr="002A4753">
        <w:rPr>
          <w:rFonts w:ascii="Times New Roman" w:eastAsia="Times New Roman" w:hAnsi="Times New Roman" w:cs="Times New Roman"/>
          <w:sz w:val="28"/>
          <w:szCs w:val="28"/>
          <w:lang w:val="ky-KG"/>
        </w:rPr>
        <w:t>дин улуттук</w:t>
      </w:r>
      <w:r w:rsidRPr="002A4753">
        <w:rPr>
          <w:rFonts w:ascii="Times New Roman" w:eastAsia="Times New Roman" w:hAnsi="Times New Roman" w:cs="Times New Roman"/>
          <w:sz w:val="28"/>
          <w:szCs w:val="28"/>
        </w:rPr>
        <w:t xml:space="preserve"> планын ишке ашыруунун натыйжалуулугун баалоо</w:t>
      </w:r>
      <w:r w:rsidRPr="002A4753">
        <w:rPr>
          <w:rFonts w:ascii="Times New Roman" w:eastAsia="Times New Roman" w:hAnsi="Times New Roman" w:cs="Times New Roman"/>
          <w:sz w:val="28"/>
          <w:szCs w:val="28"/>
          <w:lang w:val="ky-KG"/>
        </w:rPr>
        <w:t xml:space="preserve">ну жүзөгө ашыруу </w:t>
      </w:r>
      <w:r w:rsidRPr="002A4753">
        <w:rPr>
          <w:rFonts w:ascii="Times New Roman" w:eastAsia="Times New Roman" w:hAnsi="Times New Roman" w:cs="Times New Roman"/>
          <w:sz w:val="28"/>
          <w:szCs w:val="28"/>
        </w:rPr>
        <w:t>функциясын</w:t>
      </w:r>
      <w:r w:rsidRPr="002A4753">
        <w:rPr>
          <w:rFonts w:ascii="Times New Roman" w:eastAsia="Times New Roman" w:hAnsi="Times New Roman" w:cs="Times New Roman"/>
          <w:sz w:val="28"/>
          <w:szCs w:val="28"/>
          <w:lang w:val="ky-KG"/>
        </w:rPr>
        <w:t xml:space="preserve"> </w:t>
      </w:r>
      <w:r w:rsidRPr="002A4753">
        <w:rPr>
          <w:rFonts w:ascii="Times New Roman" w:eastAsia="Times New Roman" w:hAnsi="Times New Roman" w:cs="Times New Roman"/>
          <w:sz w:val="28"/>
          <w:szCs w:val="28"/>
        </w:rPr>
        <w:t>берүү</w:t>
      </w:r>
      <w:r w:rsidRPr="002A4753">
        <w:rPr>
          <w:rFonts w:ascii="Times New Roman" w:eastAsia="Times New Roman" w:hAnsi="Times New Roman" w:cs="Times New Roman"/>
          <w:sz w:val="28"/>
          <w:szCs w:val="28"/>
          <w:lang w:val="ky-KG"/>
        </w:rPr>
        <w:t xml:space="preserve"> керек. </w:t>
      </w:r>
    </w:p>
    <w:p w14:paraId="2F064461" w14:textId="77777777" w:rsidR="002A4753" w:rsidRPr="002A4753" w:rsidRDefault="002A4753" w:rsidP="00885BE7">
      <w:pPr>
        <w:spacing w:after="0" w:line="240" w:lineRule="auto"/>
        <w:ind w:right="566" w:firstLine="709"/>
        <w:jc w:val="both"/>
        <w:rPr>
          <w:rFonts w:ascii="Times New Roman" w:eastAsia="Times New Roman" w:hAnsi="Times New Roman" w:cs="Times New Roman"/>
          <w:sz w:val="28"/>
          <w:szCs w:val="28"/>
          <w:lang w:val="ky-KG"/>
        </w:rPr>
      </w:pPr>
      <w:r w:rsidRPr="002A4753">
        <w:rPr>
          <w:rFonts w:ascii="Times New Roman" w:eastAsia="Times New Roman" w:hAnsi="Times New Roman" w:cs="Times New Roman"/>
          <w:sz w:val="28"/>
          <w:szCs w:val="28"/>
          <w:lang w:val="ky-KG"/>
        </w:rPr>
        <w:t xml:space="preserve">Бардык кызыкдар тараптардын жана жарандык коом өкүлдөрүнүн ишмердигинин ачык-айкындыгын, отчеттуулугун, катышуу механизмдерин камсыздоо зарыл. </w:t>
      </w:r>
    </w:p>
    <w:p w14:paraId="1E7A1189" w14:textId="77777777" w:rsidR="002A4753" w:rsidRPr="002A4753" w:rsidRDefault="002A4753" w:rsidP="00885BE7">
      <w:pPr>
        <w:spacing w:after="0" w:line="240" w:lineRule="auto"/>
        <w:ind w:right="566" w:firstLine="709"/>
        <w:jc w:val="both"/>
        <w:rPr>
          <w:rFonts w:ascii="Times New Roman" w:eastAsia="Times New Roman" w:hAnsi="Times New Roman" w:cs="Times New Roman"/>
          <w:sz w:val="28"/>
          <w:szCs w:val="28"/>
          <w:lang w:val="ky-KG"/>
        </w:rPr>
      </w:pPr>
      <w:r w:rsidRPr="002A4753">
        <w:rPr>
          <w:rFonts w:ascii="Times New Roman" w:eastAsia="Times New Roman" w:hAnsi="Times New Roman" w:cs="Times New Roman"/>
          <w:sz w:val="28"/>
          <w:szCs w:val="28"/>
          <w:lang w:val="ky-KG"/>
        </w:rPr>
        <w:t xml:space="preserve">Укук бузууларды алдын алуу боюнча координациялык кеңештин курамына Кыргыз Республикасынын Жогорку Кеңешинин депутаттарын – профилдик комитеттердин мүчөлөрүн жана мамлекеттик бийлик органдарынын жетекчилигин – алдын алуу субъектилерин, укук бузууларды алдын алуу боюнча адистешкен бейөкмөт уюмдарынын өкүлдөрүн, бул жааттагы алдыңкы эксперттерди катыштыруу каралууда. </w:t>
      </w:r>
    </w:p>
    <w:p w14:paraId="4BFF7582" w14:textId="77777777" w:rsidR="002A4753" w:rsidRPr="002A4753" w:rsidRDefault="002A4753" w:rsidP="00885BE7">
      <w:pPr>
        <w:spacing w:after="0" w:line="240" w:lineRule="auto"/>
        <w:ind w:right="566" w:firstLine="709"/>
        <w:jc w:val="both"/>
        <w:rPr>
          <w:rFonts w:ascii="Times New Roman" w:eastAsia="Times New Roman" w:hAnsi="Times New Roman" w:cs="Times New Roman"/>
          <w:sz w:val="28"/>
          <w:szCs w:val="28"/>
          <w:lang w:val="ky-KG"/>
        </w:rPr>
      </w:pPr>
      <w:r w:rsidRPr="002A4753">
        <w:rPr>
          <w:rFonts w:ascii="Times New Roman" w:eastAsia="Times New Roman" w:hAnsi="Times New Roman" w:cs="Times New Roman"/>
          <w:b/>
          <w:sz w:val="28"/>
          <w:szCs w:val="28"/>
          <w:lang w:val="ky-KG"/>
        </w:rPr>
        <w:t>3-максат</w:t>
      </w:r>
      <w:r w:rsidRPr="002A4753">
        <w:rPr>
          <w:rFonts w:ascii="Times New Roman" w:eastAsia="Times New Roman" w:hAnsi="Times New Roman" w:cs="Times New Roman"/>
          <w:sz w:val="28"/>
          <w:szCs w:val="28"/>
          <w:lang w:val="ky-KG"/>
        </w:rPr>
        <w:t>. Координациялоочу механизмдердин ар кандай деңгээлдеринин ортосунда маалымат берүү каналдарын өркүндөтүү.</w:t>
      </w:r>
    </w:p>
    <w:p w14:paraId="224BD3AC" w14:textId="77777777" w:rsidR="002A4753" w:rsidRPr="002A4753" w:rsidRDefault="002A4753" w:rsidP="00885BE7">
      <w:pPr>
        <w:spacing w:after="0" w:line="240" w:lineRule="auto"/>
        <w:ind w:right="566" w:firstLine="709"/>
        <w:jc w:val="both"/>
        <w:rPr>
          <w:rFonts w:ascii="Times New Roman" w:eastAsia="Times New Roman" w:hAnsi="Times New Roman" w:cs="Times New Roman"/>
          <w:sz w:val="28"/>
          <w:szCs w:val="28"/>
          <w:lang w:val="ky-KG"/>
        </w:rPr>
      </w:pPr>
      <w:r w:rsidRPr="002A4753">
        <w:rPr>
          <w:rFonts w:ascii="Times New Roman" w:eastAsia="Times New Roman" w:hAnsi="Times New Roman" w:cs="Times New Roman"/>
          <w:sz w:val="28"/>
          <w:szCs w:val="28"/>
          <w:lang w:val="ky-KG"/>
        </w:rPr>
        <w:t>Бул милдет иштердин абалы, биримдиктердин көз карашында бар болгон көйгөйлөр, көрүлгөн алдын алуу чараларынын натыйжалуулугун баалоо, жергиликтүү биримдиктердин оюн эске алуу менен укук бузууларды алдын алуу чөйрөсүндөгү чечимдерди иштеп чыгууну камсыз кылуу үчүн биримдиктерден жана укук бузууларды алдын алуу боюнча координациялык комиссиялардан маалыматын Кыргыз Республикасынын Министрлер Кабинетине жана Укук бузууларды алдын алуу боюнча координациялык кеңешке чейин жетүү механизмдерин түзүүнү камтыйт</w:t>
      </w:r>
    </w:p>
    <w:p w14:paraId="67C9BDFD" w14:textId="77777777" w:rsidR="00744E69" w:rsidRDefault="002A4753" w:rsidP="00885BE7">
      <w:pPr>
        <w:spacing w:after="0" w:line="240" w:lineRule="auto"/>
        <w:ind w:right="566" w:firstLine="709"/>
        <w:jc w:val="both"/>
        <w:rPr>
          <w:rFonts w:ascii="Times New Roman" w:eastAsia="Times New Roman" w:hAnsi="Times New Roman" w:cs="Times New Roman"/>
          <w:sz w:val="28"/>
          <w:szCs w:val="28"/>
          <w:lang w:val="ky-KG"/>
        </w:rPr>
      </w:pPr>
      <w:r w:rsidRPr="002A4753">
        <w:rPr>
          <w:rFonts w:ascii="Times New Roman" w:eastAsia="Times New Roman" w:hAnsi="Times New Roman" w:cs="Times New Roman"/>
          <w:b/>
          <w:sz w:val="28"/>
          <w:szCs w:val="28"/>
          <w:lang w:val="ky-KG"/>
        </w:rPr>
        <w:t>Күтүлгөн натыйжа</w:t>
      </w:r>
      <w:r w:rsidRPr="002A4753">
        <w:rPr>
          <w:rFonts w:ascii="Times New Roman" w:eastAsia="Times New Roman" w:hAnsi="Times New Roman" w:cs="Times New Roman"/>
          <w:sz w:val="28"/>
          <w:szCs w:val="28"/>
          <w:lang w:val="ky-KG"/>
        </w:rPr>
        <w:t xml:space="preserve">. Чечимдерди кабыл алуунун улуттук да, жергиликтүү да деңгээлин камтыган, калктын суроо-талаптарын эске алган жана алдын алуунун негизги субъектилеринин ортосундагы күч-аракеттерди координациялоонун туруктуу иштеген тутуму иштейт. </w:t>
      </w:r>
    </w:p>
    <w:p w14:paraId="78831C03" w14:textId="77777777" w:rsidR="00744E69" w:rsidRDefault="00744E69" w:rsidP="00885BE7">
      <w:pPr>
        <w:spacing w:after="0" w:line="240" w:lineRule="auto"/>
        <w:ind w:right="566" w:firstLine="709"/>
        <w:jc w:val="both"/>
        <w:rPr>
          <w:rFonts w:ascii="Times New Roman" w:eastAsia="Times New Roman" w:hAnsi="Times New Roman" w:cs="Times New Roman"/>
          <w:sz w:val="28"/>
          <w:szCs w:val="28"/>
          <w:lang w:val="ky-KG"/>
        </w:rPr>
      </w:pPr>
    </w:p>
    <w:p w14:paraId="52041FFC" w14:textId="418A7A50" w:rsidR="002A4753" w:rsidRPr="002A4753" w:rsidRDefault="002A4753" w:rsidP="00885BE7">
      <w:pPr>
        <w:spacing w:after="0" w:line="240" w:lineRule="auto"/>
        <w:ind w:right="566" w:firstLine="709"/>
        <w:jc w:val="both"/>
        <w:rPr>
          <w:rFonts w:ascii="Times New Roman" w:eastAsia="Times New Roman" w:hAnsi="Times New Roman" w:cs="Times New Roman"/>
          <w:sz w:val="28"/>
          <w:szCs w:val="28"/>
          <w:lang w:val="ky-KG"/>
        </w:rPr>
      </w:pPr>
      <w:r w:rsidRPr="002A4753">
        <w:rPr>
          <w:rFonts w:ascii="Times New Roman" w:eastAsia="Times New Roman" w:hAnsi="Times New Roman" w:cs="Times New Roman"/>
          <w:sz w:val="28"/>
          <w:szCs w:val="28"/>
          <w:lang w:val="ky-KG"/>
        </w:rPr>
        <w:t xml:space="preserve"> </w:t>
      </w:r>
    </w:p>
    <w:p w14:paraId="034BF0B9" w14:textId="77777777" w:rsidR="002A4753" w:rsidRPr="002A4753" w:rsidRDefault="002A4753" w:rsidP="00885BE7">
      <w:pPr>
        <w:spacing w:after="0" w:line="240" w:lineRule="auto"/>
        <w:ind w:right="566" w:firstLine="709"/>
        <w:jc w:val="both"/>
        <w:rPr>
          <w:rFonts w:ascii="Times New Roman" w:eastAsia="Times New Roman" w:hAnsi="Times New Roman" w:cs="Times New Roman"/>
          <w:sz w:val="28"/>
          <w:szCs w:val="28"/>
          <w:lang w:val="ky-KG"/>
        </w:rPr>
      </w:pPr>
    </w:p>
    <w:p w14:paraId="135EAB72" w14:textId="77777777" w:rsidR="002A4753" w:rsidRPr="00860C10" w:rsidRDefault="002A4753" w:rsidP="00885BE7">
      <w:pPr>
        <w:keepNext/>
        <w:keepLines/>
        <w:spacing w:after="0" w:line="240" w:lineRule="auto"/>
        <w:ind w:right="566" w:firstLine="709"/>
        <w:jc w:val="center"/>
        <w:outlineLvl w:val="1"/>
        <w:rPr>
          <w:rFonts w:ascii="Times New Roman" w:eastAsia="Times New Roman" w:hAnsi="Times New Roman" w:cs="Times New Roman"/>
          <w:b/>
          <w:sz w:val="28"/>
          <w:szCs w:val="28"/>
          <w:lang w:val="ky-KG"/>
        </w:rPr>
      </w:pPr>
      <w:r w:rsidRPr="002A4753">
        <w:rPr>
          <w:rFonts w:ascii="Times New Roman" w:eastAsia="Times New Roman" w:hAnsi="Times New Roman" w:cs="Times New Roman"/>
          <w:b/>
          <w:sz w:val="28"/>
          <w:szCs w:val="28"/>
          <w:lang w:val="ky-KG"/>
        </w:rPr>
        <w:tab/>
      </w:r>
      <w:r w:rsidRPr="00860C10">
        <w:rPr>
          <w:rFonts w:ascii="Times New Roman" w:eastAsia="Times New Roman" w:hAnsi="Times New Roman" w:cs="Times New Roman"/>
          <w:b/>
          <w:sz w:val="28"/>
          <w:szCs w:val="28"/>
          <w:lang w:val="ky-KG"/>
        </w:rPr>
        <w:t xml:space="preserve">4.4. Укук бузууларды алдын алуу чөйрөсүндөгү мамлекеттик программалар жана биргелешкен пландоо </w:t>
      </w:r>
    </w:p>
    <w:p w14:paraId="31E3FDC6" w14:textId="77777777" w:rsidR="002A4753" w:rsidRPr="00860C10" w:rsidRDefault="002A4753" w:rsidP="00885BE7">
      <w:pPr>
        <w:spacing w:after="0" w:line="240" w:lineRule="auto"/>
        <w:ind w:right="566" w:firstLine="709"/>
        <w:rPr>
          <w:rFonts w:ascii="Times New Roman" w:eastAsia="Calibri" w:hAnsi="Times New Roman" w:cs="Times New Roman"/>
          <w:sz w:val="28"/>
          <w:szCs w:val="28"/>
          <w:lang w:val="ky-KG"/>
        </w:rPr>
      </w:pPr>
    </w:p>
    <w:p w14:paraId="128B58BE" w14:textId="77777777" w:rsidR="002A4753" w:rsidRPr="00860C10" w:rsidRDefault="002A4753" w:rsidP="00885BE7">
      <w:pPr>
        <w:spacing w:after="0" w:line="240" w:lineRule="auto"/>
        <w:ind w:right="566" w:firstLine="709"/>
        <w:jc w:val="both"/>
        <w:rPr>
          <w:rFonts w:ascii="Times New Roman" w:eastAsia="Times New Roman" w:hAnsi="Times New Roman" w:cs="Times New Roman"/>
          <w:sz w:val="28"/>
          <w:szCs w:val="28"/>
          <w:lang w:val="ky-KG"/>
        </w:rPr>
      </w:pPr>
      <w:r w:rsidRPr="00860C10">
        <w:rPr>
          <w:rFonts w:ascii="Times New Roman" w:eastAsia="Times New Roman" w:hAnsi="Times New Roman" w:cs="Times New Roman"/>
          <w:b/>
          <w:sz w:val="28"/>
          <w:szCs w:val="28"/>
          <w:lang w:val="ky-KG"/>
        </w:rPr>
        <w:t>Негиздеме</w:t>
      </w:r>
      <w:r w:rsidRPr="00860C10">
        <w:rPr>
          <w:rFonts w:ascii="Times New Roman" w:eastAsia="Times New Roman" w:hAnsi="Times New Roman" w:cs="Times New Roman"/>
          <w:sz w:val="28"/>
          <w:szCs w:val="28"/>
          <w:lang w:val="ky-KG"/>
        </w:rPr>
        <w:t>. Бүгүнкү күндө мамлекеттик башкаруунун бардык деңгээлдеринде укук бузууларды алдын алуу чараларын тутумдук негизде пландоо иши начар камсыздалууда. Мамлекеттик органдардын программалык документтери ведомстволор аралык мүнөзгө ээ, буга ылайык ага укук бузуулардын алдын алуунун башка субъекттерин жана биримдиктерди тартуу мүмкүнчүлүгү чектелген. Укук бузууларды алдын алуу боюнча улуттук деңгээлдеги иш-аракеттердин планы жана мамлекеттик программасы жок.</w:t>
      </w:r>
    </w:p>
    <w:p w14:paraId="06D83344" w14:textId="712A7D7C" w:rsidR="002A4753" w:rsidRPr="00860C10" w:rsidRDefault="002A4753" w:rsidP="00885BE7">
      <w:pPr>
        <w:spacing w:after="0" w:line="240" w:lineRule="auto"/>
        <w:ind w:right="566" w:firstLine="709"/>
        <w:jc w:val="both"/>
        <w:rPr>
          <w:rFonts w:ascii="Times New Roman" w:eastAsia="Times New Roman" w:hAnsi="Times New Roman" w:cs="Times New Roman"/>
          <w:sz w:val="28"/>
          <w:szCs w:val="28"/>
          <w:lang w:val="ky-KG"/>
        </w:rPr>
      </w:pPr>
      <w:r w:rsidRPr="00860C10">
        <w:rPr>
          <w:rFonts w:ascii="Times New Roman" w:eastAsia="Times New Roman" w:hAnsi="Times New Roman" w:cs="Times New Roman"/>
          <w:sz w:val="28"/>
          <w:szCs w:val="28"/>
          <w:lang w:val="ky-KG"/>
        </w:rPr>
        <w:t>Алдын алуунун субъектилеринин ишмердигин пландоодо жергиликтүү деңгээлде ар кандай мамилелер бар экендиги байкалууда. Өз алдынча башкаруу органдарынын программалары жана пландары алдын алуу субъекттеринин кеңири чөйрөсүн иштеп чыгууга тийиштүү түрдө тартпастан, ошондой эле жергиликтүү биримдиктердин керектөөлөрүн тийиштүү талдоосуз жана эске албастан иштелип чы</w:t>
      </w:r>
      <w:r w:rsidR="00830DFF" w:rsidRPr="00860C10">
        <w:rPr>
          <w:rFonts w:ascii="Times New Roman" w:eastAsia="Times New Roman" w:hAnsi="Times New Roman" w:cs="Times New Roman"/>
          <w:sz w:val="28"/>
          <w:szCs w:val="28"/>
          <w:lang w:val="ky-KG"/>
        </w:rPr>
        <w:t>ккан</w:t>
      </w:r>
      <w:r w:rsidRPr="00860C10">
        <w:rPr>
          <w:rFonts w:ascii="Times New Roman" w:eastAsia="Times New Roman" w:hAnsi="Times New Roman" w:cs="Times New Roman"/>
          <w:sz w:val="28"/>
          <w:szCs w:val="28"/>
          <w:lang w:val="ky-KG"/>
        </w:rPr>
        <w:t>. Бул укук бузууларды алдын алуунун башка субъектилеринин катышуусу чектелүү болуп калышына алып келет, толук кандуу финансы бөлүп берүүгө мүмкүндүк бербейт, ал эми айрым учурларда алдын алуу субъектилеринин иш-аракеттеринин макулдашпаган мүнөзгө ээ болушуна алып келиши мүмкүн.</w:t>
      </w:r>
    </w:p>
    <w:p w14:paraId="2F335AB2" w14:textId="77777777" w:rsidR="002A4753" w:rsidRPr="00860C10" w:rsidRDefault="002A4753" w:rsidP="00885BE7">
      <w:pPr>
        <w:spacing w:after="0" w:line="240" w:lineRule="auto"/>
        <w:ind w:right="566" w:firstLine="709"/>
        <w:jc w:val="both"/>
        <w:rPr>
          <w:rFonts w:ascii="Times New Roman" w:eastAsia="Times New Roman" w:hAnsi="Times New Roman" w:cs="Times New Roman"/>
          <w:sz w:val="28"/>
          <w:szCs w:val="28"/>
          <w:lang w:val="ky-KG"/>
        </w:rPr>
      </w:pPr>
      <w:r w:rsidRPr="00860C10">
        <w:rPr>
          <w:rFonts w:ascii="Times New Roman" w:eastAsia="Times New Roman" w:hAnsi="Times New Roman" w:cs="Times New Roman"/>
          <w:sz w:val="28"/>
          <w:szCs w:val="28"/>
          <w:lang w:val="ky-KG"/>
        </w:rPr>
        <w:t xml:space="preserve">Акыркы убакка чейин укук бузууларды алдын алуу жаатында мамлекеттик деңгээлдеги бирдиктүү программа жана иш-аракеттердин пландары болгон эмес. Натыйжада укук бузууларды алдын алуу субъектилеринин алдына бирдиктүү максаттар коюлган эмес, секторлор аралык жана ведомстволор аралык өз ара аракеттешүүнүн деңгээли жетишсиз экендиги байкалган. «Кыргыз Республикасында укук бузууларды алдын алуунун негиздери жөнүндө» Кыргыз Республикасынын 2021-жылдын 5-майындагы жаңы Мыйзамынын жана Концепциянын кабыл алынышы менен бул жааттагы жалпы улуттук пландарды тутумдук мүнөздө иштеп чыгуу жана жүзөгө ашыруу үчүн укуктук негиз калыптанууда. </w:t>
      </w:r>
    </w:p>
    <w:p w14:paraId="602B31D5" w14:textId="77777777" w:rsidR="002A4753" w:rsidRPr="00860C10" w:rsidRDefault="002A4753" w:rsidP="00885BE7">
      <w:pPr>
        <w:spacing w:after="0" w:line="240" w:lineRule="auto"/>
        <w:ind w:right="566" w:firstLine="709"/>
        <w:jc w:val="both"/>
        <w:rPr>
          <w:rFonts w:ascii="Times New Roman" w:eastAsia="Times New Roman" w:hAnsi="Times New Roman" w:cs="Times New Roman"/>
          <w:sz w:val="28"/>
          <w:szCs w:val="28"/>
          <w:lang w:val="ky-KG"/>
        </w:rPr>
      </w:pPr>
      <w:r w:rsidRPr="00860C10">
        <w:rPr>
          <w:rFonts w:ascii="Times New Roman" w:eastAsia="Times New Roman" w:hAnsi="Times New Roman" w:cs="Times New Roman"/>
          <w:b/>
          <w:sz w:val="28"/>
          <w:szCs w:val="28"/>
          <w:lang w:val="ky-KG"/>
        </w:rPr>
        <w:t>Механизмдин максаты</w:t>
      </w:r>
      <w:r w:rsidRPr="00860C10">
        <w:rPr>
          <w:rFonts w:ascii="Times New Roman" w:eastAsia="Times New Roman" w:hAnsi="Times New Roman" w:cs="Times New Roman"/>
          <w:sz w:val="28"/>
          <w:szCs w:val="28"/>
          <w:lang w:val="ky-KG"/>
        </w:rPr>
        <w:t>. Укук бузууларды алдын алуунун субъектилеринин ортосунда укук бузууларды алдын алуунун максаттарын, милдеттерин жана чараларын бирдей түшүнүү, макулдашылган иш-аракеттер жана финансылоону өз убагында бөлүп берүү.</w:t>
      </w:r>
    </w:p>
    <w:p w14:paraId="7423AA0B" w14:textId="77777777" w:rsidR="002A4753" w:rsidRPr="00860C10" w:rsidRDefault="002A4753" w:rsidP="00885BE7">
      <w:pPr>
        <w:spacing w:after="0" w:line="240" w:lineRule="auto"/>
        <w:ind w:right="566" w:firstLine="709"/>
        <w:jc w:val="both"/>
        <w:rPr>
          <w:rFonts w:ascii="Times New Roman" w:eastAsia="Times New Roman" w:hAnsi="Times New Roman" w:cs="Times New Roman"/>
          <w:sz w:val="28"/>
          <w:szCs w:val="28"/>
          <w:lang w:val="ky-KG"/>
        </w:rPr>
      </w:pPr>
      <w:r w:rsidRPr="00860C10">
        <w:rPr>
          <w:rFonts w:ascii="Times New Roman" w:eastAsia="Times New Roman" w:hAnsi="Times New Roman" w:cs="Times New Roman"/>
          <w:sz w:val="28"/>
          <w:szCs w:val="28"/>
          <w:lang w:val="ky-KG"/>
        </w:rPr>
        <w:t>Бул максатка жетүү үчүн төмөнкүдөй милдеттер белгиленген:</w:t>
      </w:r>
    </w:p>
    <w:p w14:paraId="173F56E5" w14:textId="77777777" w:rsidR="002A4753" w:rsidRPr="00860C10" w:rsidRDefault="002A4753" w:rsidP="00885BE7">
      <w:pPr>
        <w:spacing w:after="0" w:line="240" w:lineRule="auto"/>
        <w:ind w:right="566" w:firstLine="709"/>
        <w:jc w:val="both"/>
        <w:rPr>
          <w:rFonts w:ascii="Times New Roman" w:eastAsia="Times New Roman" w:hAnsi="Times New Roman" w:cs="Times New Roman"/>
          <w:sz w:val="28"/>
          <w:szCs w:val="28"/>
          <w:lang w:val="ky-KG"/>
        </w:rPr>
      </w:pPr>
      <w:r w:rsidRPr="00860C10">
        <w:rPr>
          <w:rFonts w:ascii="Times New Roman" w:eastAsia="Times New Roman" w:hAnsi="Times New Roman" w:cs="Times New Roman"/>
          <w:b/>
          <w:sz w:val="28"/>
          <w:szCs w:val="28"/>
          <w:lang w:val="ky-KG"/>
        </w:rPr>
        <w:t>1-милдет</w:t>
      </w:r>
      <w:r w:rsidRPr="00860C10">
        <w:rPr>
          <w:rFonts w:ascii="Times New Roman" w:eastAsia="Times New Roman" w:hAnsi="Times New Roman" w:cs="Times New Roman"/>
          <w:sz w:val="28"/>
          <w:szCs w:val="28"/>
          <w:lang w:val="ky-KG"/>
        </w:rPr>
        <w:t xml:space="preserve">. Укук бузууларды алдын алуу боюнча биргелешкен пландарды жана аймактарды социалдык-экономикалык жактан өнүктүрүү программаларынын тийиштүү бөлүктөрүн кабыл алуу жана жүзөгө ашыруу практикасын жергиликтүү деңгээлде жайылтуу. </w:t>
      </w:r>
    </w:p>
    <w:p w14:paraId="73F53C12" w14:textId="77777777" w:rsidR="002A4753" w:rsidRPr="00860C10" w:rsidRDefault="002A4753" w:rsidP="00885BE7">
      <w:pPr>
        <w:spacing w:after="0" w:line="240" w:lineRule="auto"/>
        <w:ind w:right="566" w:firstLine="709"/>
        <w:jc w:val="both"/>
        <w:rPr>
          <w:rFonts w:ascii="Times New Roman" w:eastAsia="Times New Roman" w:hAnsi="Times New Roman" w:cs="Times New Roman"/>
          <w:sz w:val="28"/>
          <w:szCs w:val="28"/>
          <w:lang w:val="ky-KG"/>
        </w:rPr>
      </w:pPr>
      <w:r w:rsidRPr="00860C10">
        <w:rPr>
          <w:rFonts w:ascii="Times New Roman" w:eastAsia="Times New Roman" w:hAnsi="Times New Roman" w:cs="Times New Roman"/>
          <w:sz w:val="28"/>
          <w:szCs w:val="28"/>
          <w:lang w:val="ky-KG"/>
        </w:rPr>
        <w:t>Бул милдет “Жергиликтүү өз алдынча башкаруу жөнүндө” Кыргыз Республикасынын Мыйзамына өзгөртүүлөрдү киргизүү зарылчылыгын билдирет. Жергиликтүү өз алдынча башкаруу органдарына жергиликтүү бюджеттен каражат бөлүп берүү жөнүндө чечим кабыл алууга тоскоолдук жараткан укуктук коллизияларды жок кылуу зарыл. Ошондой эле укук бузууларды алдын алуу боюнча биргелешкен пландарды иштеп чыгууда жана кабыл алууда аймактык ички иштер органдарын катыштыруунун жол-жоболорун иштеп чыгуу зарыл.</w:t>
      </w:r>
    </w:p>
    <w:p w14:paraId="220E772D" w14:textId="77777777" w:rsidR="002A4753" w:rsidRPr="00860C10" w:rsidRDefault="002A4753" w:rsidP="00885BE7">
      <w:pPr>
        <w:spacing w:after="0" w:line="240" w:lineRule="auto"/>
        <w:ind w:right="566" w:firstLine="709"/>
        <w:jc w:val="both"/>
        <w:rPr>
          <w:rFonts w:ascii="Times New Roman" w:eastAsia="Times New Roman" w:hAnsi="Times New Roman" w:cs="Times New Roman"/>
          <w:sz w:val="28"/>
          <w:szCs w:val="28"/>
          <w:lang w:val="ky-KG"/>
        </w:rPr>
      </w:pPr>
      <w:r w:rsidRPr="00860C10">
        <w:rPr>
          <w:rFonts w:ascii="Times New Roman" w:eastAsia="Times New Roman" w:hAnsi="Times New Roman" w:cs="Times New Roman"/>
          <w:sz w:val="28"/>
          <w:szCs w:val="28"/>
          <w:lang w:val="ky-KG"/>
        </w:rPr>
        <w:t>Укук бузууларды алдын алуу боюнча биргелешкен пландарда артыкчылыктуу багыттар, чаралар, жооптуу тараптар, каржылоо булактары, артыкчылыктуу багыттар боюнча күтүлгөн натыйжалар жана жетишкендик индикаторлору камтылууга тийиш. Алдын алуу чаралары кримтектүү жагдайды талдоого (прокуратура органдарынын жана ички иштер органдарынын багыты боюнча), жарандар менен калктын аялуу топторунун изилденген муктаждыктарына негизделиши керек. Пландар Концепциянын механизмдери менен артыкчылыктарын дагы чагылдырууга тийиш.</w:t>
      </w:r>
    </w:p>
    <w:p w14:paraId="1FFEBDE9" w14:textId="77777777" w:rsidR="002A4753" w:rsidRPr="00860C10" w:rsidRDefault="002A4753" w:rsidP="00885BE7">
      <w:pPr>
        <w:spacing w:after="0" w:line="240" w:lineRule="auto"/>
        <w:ind w:right="566" w:firstLine="709"/>
        <w:jc w:val="both"/>
        <w:rPr>
          <w:rFonts w:ascii="Times New Roman" w:eastAsia="Times New Roman" w:hAnsi="Times New Roman" w:cs="Times New Roman"/>
          <w:sz w:val="28"/>
          <w:szCs w:val="28"/>
          <w:lang w:val="ky-KG"/>
        </w:rPr>
      </w:pPr>
      <w:r w:rsidRPr="00860C10">
        <w:rPr>
          <w:rFonts w:ascii="Times New Roman" w:eastAsia="Times New Roman" w:hAnsi="Times New Roman" w:cs="Times New Roman"/>
          <w:sz w:val="28"/>
          <w:szCs w:val="28"/>
          <w:lang w:val="ky-KG"/>
        </w:rPr>
        <w:t>Мындан тышкары, аймактарды өнүктүрүүнүн социалдык-экономикалык пландары укук бузууларды алдын алуу бөлүктөрүн камтууга тийиш.</w:t>
      </w:r>
    </w:p>
    <w:p w14:paraId="0AC84ED7" w14:textId="77777777" w:rsidR="002A4753" w:rsidRPr="00860C10" w:rsidRDefault="002A4753" w:rsidP="00885BE7">
      <w:pPr>
        <w:spacing w:after="0" w:line="240" w:lineRule="auto"/>
        <w:ind w:right="566" w:firstLine="709"/>
        <w:jc w:val="both"/>
        <w:rPr>
          <w:rFonts w:ascii="Times New Roman" w:eastAsia="Times New Roman" w:hAnsi="Times New Roman" w:cs="Times New Roman"/>
          <w:sz w:val="28"/>
          <w:szCs w:val="28"/>
          <w:lang w:val="ky-KG"/>
        </w:rPr>
      </w:pPr>
      <w:r w:rsidRPr="00860C10">
        <w:rPr>
          <w:rFonts w:ascii="Times New Roman" w:eastAsia="Times New Roman" w:hAnsi="Times New Roman" w:cs="Times New Roman"/>
          <w:sz w:val="28"/>
          <w:szCs w:val="28"/>
          <w:lang w:val="ky-KG"/>
        </w:rPr>
        <w:t xml:space="preserve">Укук бузууларды алдын алуу боюнча биргелешкен пландарды жана аймакты өнүктүрүүнүн социалдык-экономикалык планындагы укук бузууларды алдын алуу боюнча бөлүктөрдү ишке ашыруунун натыйжалуулугун баалоо жергиликтүү өз алдынча башкаруунун өкүлчүлүктүү органдары жана укук бузууларды алдын алуу боюнча координациялык комиссиялар тарабынан жыл сайын жүзөгө ашырылып турат. </w:t>
      </w:r>
    </w:p>
    <w:p w14:paraId="4185549D" w14:textId="77777777" w:rsidR="002A4753" w:rsidRPr="00860C10" w:rsidRDefault="002A4753" w:rsidP="00885BE7">
      <w:pPr>
        <w:spacing w:after="0" w:line="240" w:lineRule="auto"/>
        <w:ind w:right="566" w:firstLine="709"/>
        <w:jc w:val="both"/>
        <w:rPr>
          <w:rFonts w:ascii="Times New Roman" w:eastAsia="Times New Roman" w:hAnsi="Times New Roman" w:cs="Times New Roman"/>
          <w:sz w:val="28"/>
          <w:szCs w:val="28"/>
          <w:lang w:val="ky-KG"/>
        </w:rPr>
      </w:pPr>
      <w:r w:rsidRPr="00860C10">
        <w:rPr>
          <w:rFonts w:ascii="Times New Roman" w:eastAsia="Times New Roman" w:hAnsi="Times New Roman" w:cs="Times New Roman"/>
          <w:b/>
          <w:sz w:val="28"/>
          <w:szCs w:val="28"/>
          <w:lang w:val="ky-KG"/>
        </w:rPr>
        <w:t>2-милдет</w:t>
      </w:r>
      <w:r w:rsidRPr="00860C10">
        <w:rPr>
          <w:rFonts w:ascii="Times New Roman" w:eastAsia="Times New Roman" w:hAnsi="Times New Roman" w:cs="Times New Roman"/>
          <w:sz w:val="28"/>
          <w:szCs w:val="28"/>
          <w:lang w:val="ky-KG"/>
        </w:rPr>
        <w:t>. Үч жылдык мезгилге карата Укук бузууларды алдын алуу боюнча иш-аракеттердин улуттук планын кабыл алуу жана аны ишке ашыруу.</w:t>
      </w:r>
    </w:p>
    <w:p w14:paraId="330BE1F4" w14:textId="77777777" w:rsidR="002A4753" w:rsidRPr="00860C10" w:rsidRDefault="002A4753" w:rsidP="00885BE7">
      <w:pPr>
        <w:spacing w:after="0" w:line="240" w:lineRule="auto"/>
        <w:ind w:right="566" w:firstLine="709"/>
        <w:jc w:val="both"/>
        <w:rPr>
          <w:rFonts w:ascii="Times New Roman" w:eastAsia="Times New Roman" w:hAnsi="Times New Roman" w:cs="Times New Roman"/>
          <w:sz w:val="28"/>
          <w:szCs w:val="28"/>
          <w:lang w:val="ky-KG"/>
        </w:rPr>
      </w:pPr>
      <w:r w:rsidRPr="00860C10">
        <w:rPr>
          <w:rFonts w:ascii="Times New Roman" w:eastAsia="Times New Roman" w:hAnsi="Times New Roman" w:cs="Times New Roman"/>
          <w:sz w:val="28"/>
          <w:szCs w:val="28"/>
          <w:lang w:val="ky-KG"/>
        </w:rPr>
        <w:t xml:space="preserve">Иш-аракеттердин улуттук планы үч жылдык келечекке карата кайчылаш механизмдерди жайылтууну жана Концепциянын тематикалык артыкчылыктарынын чараларын ишке ашырууну так ачып бериши керек. </w:t>
      </w:r>
    </w:p>
    <w:p w14:paraId="69E81C17" w14:textId="1D677C35" w:rsidR="002A4753" w:rsidRPr="00860C10" w:rsidRDefault="002A4753" w:rsidP="00885BE7">
      <w:pPr>
        <w:spacing w:after="0" w:line="240" w:lineRule="auto"/>
        <w:ind w:right="566" w:firstLine="709"/>
        <w:jc w:val="both"/>
        <w:rPr>
          <w:rFonts w:ascii="Times New Roman" w:eastAsia="Times New Roman" w:hAnsi="Times New Roman" w:cs="Times New Roman"/>
          <w:sz w:val="28"/>
          <w:szCs w:val="28"/>
          <w:lang w:val="ky-KG"/>
        </w:rPr>
      </w:pPr>
      <w:r w:rsidRPr="00860C10">
        <w:rPr>
          <w:rFonts w:ascii="Times New Roman" w:eastAsia="Times New Roman" w:hAnsi="Times New Roman" w:cs="Times New Roman"/>
          <w:sz w:val="28"/>
          <w:szCs w:val="28"/>
          <w:lang w:val="ky-KG"/>
        </w:rPr>
        <w:t xml:space="preserve">Декларативдик мүнөзгө ээ болбошу үчүн </w:t>
      </w:r>
      <w:r w:rsidR="00830DFF" w:rsidRPr="00860C10">
        <w:rPr>
          <w:rFonts w:ascii="Times New Roman" w:eastAsia="Times New Roman" w:hAnsi="Times New Roman" w:cs="Times New Roman"/>
          <w:sz w:val="28"/>
          <w:szCs w:val="28"/>
          <w:lang w:val="ky-KG"/>
        </w:rPr>
        <w:t>у</w:t>
      </w:r>
      <w:r w:rsidRPr="00860C10">
        <w:rPr>
          <w:rFonts w:ascii="Times New Roman" w:eastAsia="Times New Roman" w:hAnsi="Times New Roman" w:cs="Times New Roman"/>
          <w:sz w:val="28"/>
          <w:szCs w:val="28"/>
          <w:lang w:val="ky-KG"/>
        </w:rPr>
        <w:t xml:space="preserve">кук бузууларды алдын алуу боюнча иш-аракеттердин улуттук планы конкреттүү иш-чараларды, каржылоонун көлөмүн жана булактарын көрсөтүү менен иштелип чыгат, аны жүзөгө ашыруу Кыргыз Республикасынын Министрлер Кабинети жана Укук бузууларды алдын алуу боюнча координациялык кеңеш тарабынан бааланууга тийиш. </w:t>
      </w:r>
    </w:p>
    <w:p w14:paraId="088A7F04" w14:textId="77777777" w:rsidR="002A4753" w:rsidRPr="00860C10" w:rsidRDefault="002A4753" w:rsidP="00885BE7">
      <w:pPr>
        <w:spacing w:after="0" w:line="240" w:lineRule="auto"/>
        <w:ind w:right="566" w:firstLine="709"/>
        <w:jc w:val="both"/>
        <w:rPr>
          <w:rFonts w:ascii="Times New Roman" w:eastAsia="Times New Roman" w:hAnsi="Times New Roman" w:cs="Times New Roman"/>
          <w:sz w:val="28"/>
          <w:szCs w:val="28"/>
          <w:lang w:val="ky-KG"/>
        </w:rPr>
      </w:pPr>
      <w:r w:rsidRPr="00860C10">
        <w:rPr>
          <w:rFonts w:ascii="Times New Roman" w:eastAsia="Times New Roman" w:hAnsi="Times New Roman" w:cs="Times New Roman"/>
          <w:b/>
          <w:sz w:val="28"/>
          <w:szCs w:val="28"/>
          <w:lang w:val="ky-KG"/>
        </w:rPr>
        <w:t>3-максат</w:t>
      </w:r>
      <w:r w:rsidRPr="00860C10">
        <w:rPr>
          <w:rFonts w:ascii="Times New Roman" w:eastAsia="Times New Roman" w:hAnsi="Times New Roman" w:cs="Times New Roman"/>
          <w:sz w:val="28"/>
          <w:szCs w:val="28"/>
          <w:lang w:val="ky-KG"/>
        </w:rPr>
        <w:t>. Тараптардын дараметин өнүктүрүү.</w:t>
      </w:r>
    </w:p>
    <w:p w14:paraId="44377C11" w14:textId="77777777" w:rsidR="002A4753" w:rsidRPr="00860C10" w:rsidRDefault="002A4753" w:rsidP="00885BE7">
      <w:pPr>
        <w:spacing w:after="0" w:line="240" w:lineRule="auto"/>
        <w:ind w:right="566" w:firstLine="709"/>
        <w:jc w:val="both"/>
        <w:rPr>
          <w:rFonts w:ascii="Times New Roman" w:eastAsia="Times New Roman" w:hAnsi="Times New Roman" w:cs="Times New Roman"/>
          <w:sz w:val="28"/>
          <w:szCs w:val="28"/>
          <w:lang w:val="ky-KG"/>
        </w:rPr>
      </w:pPr>
      <w:r w:rsidRPr="00860C10">
        <w:rPr>
          <w:rFonts w:ascii="Times New Roman" w:eastAsia="Times New Roman" w:hAnsi="Times New Roman" w:cs="Times New Roman"/>
          <w:sz w:val="28"/>
          <w:szCs w:val="28"/>
          <w:lang w:val="ky-KG"/>
        </w:rPr>
        <w:t>Бул милдет Кыргыз Республикасынын Министрлер Кабинетинин чечими менен Алдын алуунун ар кандай субъектилери үчүн укук бузууларды алдын алуу боюнча чараларды пландоо жана ишке ашыруу жөнүндө жобону кабыл алынышын болжолдойт. Мындай жобо өзүнө ар кандай этаптарды камтыш керек: чараларды актуалдаштыруу, иштеп чыгуу, ишке ашыруу, баалоо жана мониторинг жүргүзүү. Алдын алуу субъектилеринин кызмат адамдарын өз ыйгарым укуктарына жараша укук бузууларды алдын алуу боюнча чараларды пландоо жана ишке ашыруу маселелерине окутуу үчүн шарттарды түзүү зарыл.</w:t>
      </w:r>
    </w:p>
    <w:p w14:paraId="1F9F7A2F" w14:textId="77777777" w:rsidR="002A4753" w:rsidRPr="00860C10" w:rsidRDefault="002A4753" w:rsidP="00885BE7">
      <w:pPr>
        <w:spacing w:after="0" w:line="240" w:lineRule="auto"/>
        <w:ind w:right="566" w:firstLine="709"/>
        <w:jc w:val="both"/>
        <w:rPr>
          <w:rFonts w:ascii="Times New Roman" w:eastAsia="Times New Roman" w:hAnsi="Times New Roman" w:cs="Times New Roman"/>
          <w:sz w:val="28"/>
          <w:szCs w:val="28"/>
          <w:lang w:val="ky-KG"/>
        </w:rPr>
      </w:pPr>
      <w:r w:rsidRPr="00860C10">
        <w:rPr>
          <w:rFonts w:ascii="Times New Roman" w:eastAsia="Times New Roman" w:hAnsi="Times New Roman" w:cs="Times New Roman"/>
          <w:b/>
          <w:sz w:val="28"/>
          <w:szCs w:val="28"/>
          <w:lang w:val="ky-KG"/>
        </w:rPr>
        <w:t>Күтүлгөн натыйжа</w:t>
      </w:r>
      <w:r w:rsidRPr="00860C10">
        <w:rPr>
          <w:rFonts w:ascii="Times New Roman" w:eastAsia="Times New Roman" w:hAnsi="Times New Roman" w:cs="Times New Roman"/>
          <w:sz w:val="28"/>
          <w:szCs w:val="28"/>
          <w:lang w:val="ky-KG"/>
        </w:rPr>
        <w:t xml:space="preserve">. Укук бузууларды алдын алуу боюнча чаралар толук көлөмдө жана үзгүлтүксүз негизде жүзөгө ашырылып келет жана каржылык ресурстар менен камсыздалууда. </w:t>
      </w:r>
    </w:p>
    <w:p w14:paraId="7A291C18" w14:textId="12B38652" w:rsidR="002A4753" w:rsidRPr="00860C10" w:rsidRDefault="002A4753" w:rsidP="00885BE7">
      <w:pPr>
        <w:keepNext/>
        <w:keepLines/>
        <w:spacing w:after="0" w:line="240" w:lineRule="auto"/>
        <w:ind w:right="566"/>
        <w:outlineLvl w:val="1"/>
        <w:rPr>
          <w:rFonts w:ascii="Times New Roman" w:eastAsia="Times New Roman" w:hAnsi="Times New Roman" w:cs="Times New Roman"/>
          <w:b/>
          <w:sz w:val="28"/>
          <w:szCs w:val="28"/>
          <w:lang w:val="ky-KG"/>
        </w:rPr>
      </w:pPr>
    </w:p>
    <w:p w14:paraId="3056CF04" w14:textId="77777777" w:rsidR="00F72942" w:rsidRDefault="002A4753" w:rsidP="00885BE7">
      <w:pPr>
        <w:keepNext/>
        <w:keepLines/>
        <w:spacing w:after="0" w:line="240" w:lineRule="auto"/>
        <w:ind w:right="566" w:firstLine="709"/>
        <w:jc w:val="center"/>
        <w:outlineLvl w:val="1"/>
        <w:rPr>
          <w:rFonts w:ascii="Times New Roman" w:eastAsia="Times New Roman" w:hAnsi="Times New Roman" w:cs="Times New Roman"/>
          <w:b/>
          <w:sz w:val="28"/>
          <w:szCs w:val="28"/>
          <w:lang w:val="ky-KG"/>
        </w:rPr>
      </w:pPr>
      <w:r w:rsidRPr="00860C10">
        <w:rPr>
          <w:rFonts w:ascii="Times New Roman" w:eastAsia="Times New Roman" w:hAnsi="Times New Roman" w:cs="Times New Roman"/>
          <w:b/>
          <w:sz w:val="28"/>
          <w:szCs w:val="28"/>
        </w:rPr>
        <w:t>4.5. Кылмыштын курмандыктары менен иш ал</w:t>
      </w:r>
      <w:r w:rsidRPr="00860C10">
        <w:rPr>
          <w:rFonts w:ascii="Times New Roman" w:eastAsia="Times New Roman" w:hAnsi="Times New Roman" w:cs="Times New Roman"/>
          <w:b/>
          <w:sz w:val="28"/>
          <w:szCs w:val="28"/>
          <w:lang w:val="ky-KG"/>
        </w:rPr>
        <w:t>ып баруу</w:t>
      </w:r>
    </w:p>
    <w:p w14:paraId="1627BBC8" w14:textId="0E10AA02" w:rsidR="002A4753" w:rsidRPr="00860C10" w:rsidRDefault="002A4753" w:rsidP="00885BE7">
      <w:pPr>
        <w:keepNext/>
        <w:keepLines/>
        <w:spacing w:after="0" w:line="240" w:lineRule="auto"/>
        <w:ind w:right="566" w:firstLine="709"/>
        <w:jc w:val="center"/>
        <w:outlineLvl w:val="1"/>
        <w:rPr>
          <w:rFonts w:ascii="Times New Roman" w:eastAsia="Times New Roman" w:hAnsi="Times New Roman" w:cs="Times New Roman"/>
          <w:b/>
          <w:sz w:val="28"/>
          <w:szCs w:val="28"/>
        </w:rPr>
      </w:pPr>
      <w:r w:rsidRPr="00860C10">
        <w:rPr>
          <w:rFonts w:ascii="Times New Roman" w:eastAsia="Times New Roman" w:hAnsi="Times New Roman" w:cs="Times New Roman"/>
          <w:b/>
          <w:sz w:val="28"/>
          <w:szCs w:val="28"/>
          <w:lang w:val="ky-KG"/>
        </w:rPr>
        <w:t xml:space="preserve"> </w:t>
      </w:r>
    </w:p>
    <w:p w14:paraId="0D5BB343" w14:textId="77777777" w:rsidR="002A4753" w:rsidRPr="00860C10" w:rsidRDefault="002A4753" w:rsidP="00885BE7">
      <w:pPr>
        <w:spacing w:after="0" w:line="240" w:lineRule="auto"/>
        <w:ind w:right="566" w:firstLine="709"/>
        <w:jc w:val="both"/>
        <w:rPr>
          <w:rFonts w:ascii="Times New Roman" w:eastAsia="Times New Roman" w:hAnsi="Times New Roman" w:cs="Times New Roman"/>
          <w:sz w:val="28"/>
          <w:szCs w:val="28"/>
          <w:lang w:val="ky-KG"/>
        </w:rPr>
      </w:pPr>
      <w:r w:rsidRPr="00860C10">
        <w:rPr>
          <w:rFonts w:ascii="Times New Roman" w:eastAsia="Times New Roman" w:hAnsi="Times New Roman" w:cs="Times New Roman"/>
          <w:b/>
          <w:sz w:val="28"/>
          <w:szCs w:val="28"/>
        </w:rPr>
        <w:t>Негиздеме</w:t>
      </w:r>
      <w:r w:rsidRPr="00860C10">
        <w:rPr>
          <w:rFonts w:ascii="Times New Roman" w:eastAsia="Times New Roman" w:hAnsi="Times New Roman" w:cs="Times New Roman"/>
          <w:sz w:val="28"/>
          <w:szCs w:val="28"/>
        </w:rPr>
        <w:t xml:space="preserve">. </w:t>
      </w:r>
      <w:r w:rsidRPr="00860C10">
        <w:rPr>
          <w:rFonts w:ascii="Times New Roman" w:eastAsia="Times New Roman" w:hAnsi="Times New Roman" w:cs="Times New Roman"/>
          <w:sz w:val="28"/>
          <w:szCs w:val="28"/>
          <w:lang w:val="ky-KG"/>
        </w:rPr>
        <w:t xml:space="preserve"> </w:t>
      </w:r>
      <w:r w:rsidRPr="00860C10">
        <w:rPr>
          <w:rFonts w:ascii="Times New Roman" w:eastAsia="Calibri" w:hAnsi="Times New Roman" w:cs="Times New Roman"/>
          <w:sz w:val="28"/>
          <w:szCs w:val="28"/>
          <w:lang w:val="ky-KG" w:eastAsia="ru-RU"/>
        </w:rPr>
        <w:t xml:space="preserve">Кыргызстанда 2015-жылы жүргүзүлгөн виктимологиялык изилдөөлөр (Эл аралык коомдук коопсуздук изилдөөсү, Бишкек – ​​2015-жыл) көрсөткөндөй, кылмыштын </w:t>
      </w:r>
      <w:r w:rsidRPr="00860C10">
        <w:rPr>
          <w:rFonts w:ascii="Times New Roman" w:eastAsia="Times New Roman" w:hAnsi="Times New Roman" w:cs="Times New Roman"/>
          <w:sz w:val="28"/>
          <w:szCs w:val="28"/>
          <w:lang w:val="ky-KG"/>
        </w:rPr>
        <w:t>курмандыгы болгондордун</w:t>
      </w:r>
      <w:r w:rsidRPr="00860C10">
        <w:rPr>
          <w:rFonts w:ascii="Times New Roman" w:eastAsia="Calibri" w:hAnsi="Times New Roman" w:cs="Times New Roman"/>
          <w:sz w:val="28"/>
          <w:szCs w:val="28"/>
          <w:lang w:val="ky-KG" w:eastAsia="ru-RU"/>
        </w:rPr>
        <w:t xml:space="preserve"> 62% укук коргоо органдарына кайрылышпайт, анткени алар бул органга ишенбейт же </w:t>
      </w:r>
      <w:r w:rsidRPr="00860C10">
        <w:rPr>
          <w:rFonts w:ascii="Times New Roman" w:eastAsia="Times New Roman" w:hAnsi="Times New Roman" w:cs="Times New Roman"/>
          <w:sz w:val="28"/>
          <w:szCs w:val="28"/>
          <w:lang w:val="ky-KG"/>
        </w:rPr>
        <w:t>болбосо кылмышкерди реалдуу жазалоо жагынан алганда бул иш эч кандай натыйжа бербейт деп эсептешет.</w:t>
      </w:r>
      <w:r w:rsidRPr="00860C10">
        <w:rPr>
          <w:rFonts w:ascii="Times New Roman" w:eastAsia="Calibri" w:hAnsi="Times New Roman" w:cs="Times New Roman"/>
          <w:sz w:val="28"/>
          <w:szCs w:val="28"/>
          <w:lang w:val="ky-KG" w:eastAsia="ru-RU"/>
        </w:rPr>
        <w:t xml:space="preserve"> Кылмыштуулук менен күрөшүүнүн реалдуу абалы жөнүндө маалыматтардын жоктугу, </w:t>
      </w:r>
      <w:r w:rsidRPr="00860C10">
        <w:rPr>
          <w:rFonts w:ascii="Times New Roman" w:eastAsia="Times New Roman" w:hAnsi="Times New Roman" w:cs="Times New Roman"/>
          <w:sz w:val="28"/>
          <w:szCs w:val="28"/>
          <w:lang w:val="ky-KG"/>
        </w:rPr>
        <w:t>алдын алуу</w:t>
      </w:r>
      <w:r w:rsidRPr="00860C10">
        <w:rPr>
          <w:rFonts w:ascii="Times New Roman" w:eastAsia="Calibri" w:hAnsi="Times New Roman" w:cs="Times New Roman"/>
          <w:sz w:val="28"/>
          <w:szCs w:val="28"/>
          <w:lang w:val="ky-KG" w:eastAsia="ru-RU"/>
        </w:rPr>
        <w:t xml:space="preserve"> иш-чаралар менен иштин учурдагы абалынын ортосунда келишпестикке </w:t>
      </w:r>
      <w:r w:rsidRPr="00860C10">
        <w:rPr>
          <w:rFonts w:ascii="Times New Roman" w:eastAsia="Times New Roman" w:hAnsi="Times New Roman" w:cs="Times New Roman"/>
          <w:sz w:val="28"/>
          <w:szCs w:val="28"/>
          <w:lang w:val="ky-KG"/>
        </w:rPr>
        <w:t>келүүдө. Укук коргоо органдарынын иш стратегиясы арыз берилбеген укук бузууларды камтыбаган, расмий статистиканын маалыматтарына негизделет.</w:t>
      </w:r>
    </w:p>
    <w:p w14:paraId="11F8CF62" w14:textId="77777777" w:rsidR="002A4753" w:rsidRPr="00860C10" w:rsidRDefault="002A4753" w:rsidP="00885BE7">
      <w:pPr>
        <w:spacing w:after="0" w:line="240" w:lineRule="auto"/>
        <w:ind w:right="566" w:firstLine="708"/>
        <w:jc w:val="both"/>
        <w:rPr>
          <w:rFonts w:ascii="Times New Roman" w:eastAsia="Calibri" w:hAnsi="Times New Roman" w:cs="Times New Roman"/>
          <w:sz w:val="28"/>
          <w:szCs w:val="28"/>
          <w:lang w:val="ky-KG"/>
        </w:rPr>
      </w:pPr>
      <w:r w:rsidRPr="00860C10">
        <w:rPr>
          <w:rFonts w:ascii="Times New Roman" w:eastAsia="Calibri" w:hAnsi="Times New Roman" w:cs="Times New Roman"/>
          <w:sz w:val="28"/>
          <w:szCs w:val="28"/>
          <w:lang w:val="ky-KG"/>
        </w:rPr>
        <w:t>Натыйжада кылмыштуулуктун структурасынын 50%дан ашыгын ээлеген мүлктүк кылмыштар сыяктуу алдын алуунун артыкчылыктуу көйгөйлөрүнө тиешелүү көңүл бурулбай калууда. Мындан тышкары, бул кыйыр түрдө айрым жарандардын кылмыш маселелерин өз алдынча же үчүнчү жактардын катышуусу менен чечүү аракеттерине алып келиши мүмкүн.</w:t>
      </w:r>
    </w:p>
    <w:p w14:paraId="1138A55E" w14:textId="77777777" w:rsidR="002A4753" w:rsidRPr="00860C10" w:rsidRDefault="002A4753" w:rsidP="00885BE7">
      <w:pPr>
        <w:spacing w:after="0" w:line="240" w:lineRule="auto"/>
        <w:ind w:right="566" w:firstLine="709"/>
        <w:jc w:val="both"/>
        <w:rPr>
          <w:rFonts w:ascii="Times New Roman" w:eastAsia="Times New Roman" w:hAnsi="Times New Roman" w:cs="Times New Roman"/>
          <w:sz w:val="28"/>
          <w:szCs w:val="28"/>
          <w:lang w:val="ky-KG"/>
        </w:rPr>
      </w:pPr>
      <w:r w:rsidRPr="00860C10">
        <w:rPr>
          <w:rFonts w:ascii="Times New Roman" w:eastAsia="Times New Roman" w:hAnsi="Times New Roman" w:cs="Times New Roman"/>
          <w:sz w:val="28"/>
          <w:szCs w:val="28"/>
          <w:lang w:val="ky-KG"/>
        </w:rPr>
        <w:t xml:space="preserve">Кылмыштын курмандыктары укук коргоо органдарына аз кайрылгандыгынан улам кылмышкерлер жазасыз калып, бул болсо криминогендик жагдайга терс таасирин тийгизүүдө, анын үстүнө алдын алуу </w:t>
      </w:r>
      <w:r w:rsidRPr="00860C10">
        <w:rPr>
          <w:rFonts w:ascii="Times New Roman" w:eastAsia="Calibri" w:hAnsi="Times New Roman" w:cs="Times New Roman"/>
          <w:sz w:val="28"/>
          <w:szCs w:val="28"/>
          <w:lang w:val="ky-KG" w:eastAsia="ru-RU"/>
        </w:rPr>
        <w:t xml:space="preserve">иш-чаралардын </w:t>
      </w:r>
      <w:r w:rsidRPr="00860C10">
        <w:rPr>
          <w:rFonts w:ascii="Times New Roman" w:eastAsia="Times New Roman" w:hAnsi="Times New Roman" w:cs="Times New Roman"/>
          <w:sz w:val="28"/>
          <w:szCs w:val="28"/>
          <w:lang w:val="ky-KG"/>
        </w:rPr>
        <w:t xml:space="preserve">жоктугунун айынан кайрадан виктимизацияга дуушар болгон учурлар бар. Кылмыштын курмандыктарын реабилитациялоо жана аларга жардам көрсөтүү тутуму начар өнүккөн, анын ичинде материалдык жана моралдык зыяндын ордун толтуруу маселелери жакшы чечилген эмес. </w:t>
      </w:r>
    </w:p>
    <w:p w14:paraId="452CB48E" w14:textId="77777777" w:rsidR="002A4753" w:rsidRPr="00860C10" w:rsidRDefault="002A4753" w:rsidP="00885BE7">
      <w:pPr>
        <w:spacing w:after="0" w:line="240" w:lineRule="auto"/>
        <w:ind w:right="566" w:firstLine="708"/>
        <w:jc w:val="both"/>
        <w:rPr>
          <w:rFonts w:ascii="Times New Roman" w:eastAsia="Calibri" w:hAnsi="Times New Roman" w:cs="Times New Roman"/>
          <w:sz w:val="28"/>
          <w:szCs w:val="28"/>
          <w:lang w:val="ky-KG" w:eastAsia="ru-RU"/>
        </w:rPr>
      </w:pPr>
      <w:r w:rsidRPr="00860C10">
        <w:rPr>
          <w:rFonts w:ascii="Times New Roman" w:eastAsia="Times New Roman" w:hAnsi="Times New Roman" w:cs="Times New Roman"/>
          <w:sz w:val="28"/>
          <w:szCs w:val="28"/>
          <w:lang w:val="ky-KG"/>
        </w:rPr>
        <w:t>Жыныстык</w:t>
      </w:r>
      <w:r w:rsidRPr="00860C10">
        <w:rPr>
          <w:rFonts w:ascii="Times New Roman" w:eastAsia="Calibri" w:hAnsi="Times New Roman" w:cs="Times New Roman"/>
          <w:sz w:val="28"/>
          <w:szCs w:val="28"/>
          <w:lang w:val="ky-KG" w:eastAsia="ru-RU"/>
        </w:rPr>
        <w:t xml:space="preserve"> кылмыштардын курмандыктары, укук коргоо органдары, адвокаттар жана башка мамлекеттик бийлик органдарынын өкүлдөрү менен иш алып баруу учурунда жабырлануучуга кыйыр түрдө келтирилиши мүмкүн болгон экинчи иреет виктимизацияга дуушар болуудан коркушат. Экинчи даражадагы виктимизация бул стереотиптик, орой жана терс мамиле кылуу, ар-намысын жана кадыр-баркын кемсинтүү ж.б. түрүндө көрүнүшү мүмкүн.</w:t>
      </w:r>
    </w:p>
    <w:p w14:paraId="5F178845" w14:textId="77777777" w:rsidR="002A4753" w:rsidRPr="00860C10" w:rsidRDefault="002A4753" w:rsidP="00885BE7">
      <w:pPr>
        <w:spacing w:after="0" w:line="240" w:lineRule="auto"/>
        <w:ind w:right="566" w:firstLine="708"/>
        <w:jc w:val="both"/>
        <w:rPr>
          <w:rFonts w:ascii="Times New Roman" w:eastAsia="Calibri" w:hAnsi="Times New Roman" w:cs="Times New Roman"/>
          <w:sz w:val="28"/>
          <w:szCs w:val="28"/>
          <w:lang w:val="ky-KG" w:eastAsia="ru-RU"/>
        </w:rPr>
      </w:pPr>
      <w:r w:rsidRPr="00860C10">
        <w:rPr>
          <w:rFonts w:ascii="Times New Roman" w:eastAsia="Times New Roman" w:hAnsi="Times New Roman" w:cs="Times New Roman"/>
          <w:b/>
          <w:sz w:val="28"/>
          <w:szCs w:val="28"/>
          <w:lang w:val="ky-KG"/>
        </w:rPr>
        <w:t>Механизмдин максаты</w:t>
      </w:r>
      <w:r w:rsidRPr="00860C10">
        <w:rPr>
          <w:rFonts w:ascii="Times New Roman" w:eastAsia="Times New Roman" w:hAnsi="Times New Roman" w:cs="Times New Roman"/>
          <w:sz w:val="28"/>
          <w:szCs w:val="28"/>
          <w:lang w:val="ky-KG"/>
        </w:rPr>
        <w:t xml:space="preserve">. </w:t>
      </w:r>
      <w:r w:rsidRPr="00860C10">
        <w:rPr>
          <w:rFonts w:ascii="Times New Roman" w:eastAsia="Calibri" w:hAnsi="Times New Roman" w:cs="Times New Roman"/>
          <w:sz w:val="28"/>
          <w:szCs w:val="28"/>
          <w:lang w:val="ky-KG" w:eastAsia="ru-RU"/>
        </w:rPr>
        <w:t>Ар кандай түрдөгү укук бузуулардын курмандыктарына кабылгандарга сапаттуу жардам көрсөтүү үчүн шарттарды түзүү, алдын алуу иш-чаралардын натыйжалуулугун жогорулатуу үчүн кылмыштуулуктун иш жүзүндөгү абалына тутумдук талдоо жүргүзүү.</w:t>
      </w:r>
    </w:p>
    <w:p w14:paraId="24D3B35B" w14:textId="77777777" w:rsidR="002A4753" w:rsidRPr="00860C10" w:rsidRDefault="002A4753" w:rsidP="00885BE7">
      <w:pPr>
        <w:spacing w:after="0" w:line="240" w:lineRule="auto"/>
        <w:ind w:right="566"/>
        <w:jc w:val="both"/>
        <w:rPr>
          <w:rFonts w:ascii="Times New Roman" w:eastAsia="Calibri" w:hAnsi="Times New Roman" w:cs="Times New Roman"/>
          <w:sz w:val="28"/>
          <w:szCs w:val="28"/>
          <w:lang w:val="ky-KG" w:eastAsia="ru-RU"/>
        </w:rPr>
      </w:pPr>
      <w:r w:rsidRPr="00860C10">
        <w:rPr>
          <w:rFonts w:ascii="Times New Roman" w:eastAsia="Calibri" w:hAnsi="Times New Roman" w:cs="Times New Roman"/>
          <w:sz w:val="28"/>
          <w:szCs w:val="28"/>
          <w:lang w:val="ky-KG" w:eastAsia="ru-RU"/>
        </w:rPr>
        <w:t>Бул максатка жетүү үчүн төмөнкү милдеттер белгиленген:</w:t>
      </w:r>
    </w:p>
    <w:p w14:paraId="6894804D" w14:textId="77777777" w:rsidR="002A4753" w:rsidRPr="00860C10" w:rsidRDefault="002A4753" w:rsidP="00885BE7">
      <w:pPr>
        <w:spacing w:after="0" w:line="240" w:lineRule="auto"/>
        <w:ind w:right="566" w:firstLine="708"/>
        <w:jc w:val="both"/>
        <w:rPr>
          <w:rFonts w:ascii="Times New Roman" w:eastAsia="Calibri" w:hAnsi="Times New Roman" w:cs="Times New Roman"/>
          <w:sz w:val="28"/>
          <w:szCs w:val="20"/>
          <w:lang w:val="ky-KG"/>
        </w:rPr>
      </w:pPr>
      <w:r w:rsidRPr="00860C10">
        <w:rPr>
          <w:rFonts w:ascii="Times New Roman" w:eastAsia="Times New Roman" w:hAnsi="Times New Roman" w:cs="Times New Roman"/>
          <w:b/>
          <w:sz w:val="28"/>
          <w:szCs w:val="28"/>
          <w:lang w:val="ky-KG"/>
        </w:rPr>
        <w:t>1-милдет</w:t>
      </w:r>
      <w:r w:rsidRPr="00860C10">
        <w:rPr>
          <w:rFonts w:ascii="Times New Roman" w:eastAsia="Times New Roman" w:hAnsi="Times New Roman" w:cs="Times New Roman"/>
          <w:sz w:val="28"/>
          <w:szCs w:val="28"/>
          <w:lang w:val="ky-KG"/>
        </w:rPr>
        <w:t xml:space="preserve">. </w:t>
      </w:r>
      <w:r w:rsidRPr="00860C10">
        <w:rPr>
          <w:rFonts w:ascii="Times New Roman" w:eastAsia="Calibri" w:hAnsi="Times New Roman" w:cs="Times New Roman"/>
          <w:sz w:val="28"/>
          <w:szCs w:val="20"/>
          <w:lang w:val="ky-KG"/>
        </w:rPr>
        <w:t>Кылмыштуулуктун себептерине виктимологиялык изилдөөлөрдү жана талдоолорду үзгүлтүксүз жүргүзүү.</w:t>
      </w:r>
    </w:p>
    <w:p w14:paraId="240AE670" w14:textId="77777777" w:rsidR="002A4753" w:rsidRPr="00860C10" w:rsidRDefault="002A4753" w:rsidP="00885BE7">
      <w:pPr>
        <w:spacing w:after="0" w:line="240" w:lineRule="auto"/>
        <w:ind w:right="566" w:firstLine="708"/>
        <w:jc w:val="both"/>
        <w:rPr>
          <w:rFonts w:ascii="Times New Roman" w:eastAsia="Times New Roman" w:hAnsi="Times New Roman" w:cs="Times New Roman"/>
          <w:sz w:val="28"/>
          <w:szCs w:val="28"/>
          <w:lang w:val="ky-KG"/>
        </w:rPr>
      </w:pPr>
      <w:r w:rsidRPr="00860C10">
        <w:rPr>
          <w:rFonts w:ascii="Times New Roman" w:eastAsia="Calibri" w:hAnsi="Times New Roman" w:cs="Times New Roman"/>
          <w:sz w:val="28"/>
          <w:szCs w:val="20"/>
          <w:lang w:val="ky-KG"/>
        </w:rPr>
        <w:t xml:space="preserve">Кылмыштуулуктун деңгээли менен иштин реалдуу абалын аныктоо үчүн Улуттук статистикалык комитет жана көз карандысыз социологиялык компаниялар тарабынан кылмыштуулуктун себептери жана алардын курмандыктарынын маселелери боюнча үзгүлтүксүз </w:t>
      </w:r>
      <w:r w:rsidRPr="00860C10">
        <w:rPr>
          <w:rFonts w:ascii="Times New Roman" w:eastAsia="Times New Roman" w:hAnsi="Times New Roman" w:cs="Times New Roman"/>
          <w:sz w:val="28"/>
          <w:szCs w:val="28"/>
          <w:lang w:val="ky-KG"/>
        </w:rPr>
        <w:t xml:space="preserve">(виктимологиялык) </w:t>
      </w:r>
      <w:r w:rsidRPr="00860C10">
        <w:rPr>
          <w:rFonts w:ascii="Times New Roman" w:eastAsia="Calibri" w:hAnsi="Times New Roman" w:cs="Times New Roman"/>
          <w:sz w:val="28"/>
          <w:szCs w:val="20"/>
          <w:lang w:val="ky-KG"/>
        </w:rPr>
        <w:t>изилдөөлөрдү жүргүзүү зарыл.</w:t>
      </w:r>
      <w:r w:rsidRPr="00860C10">
        <w:rPr>
          <w:rFonts w:ascii="Times New Roman" w:eastAsia="Times New Roman" w:hAnsi="Times New Roman" w:cs="Times New Roman"/>
          <w:sz w:val="28"/>
          <w:szCs w:val="28"/>
          <w:lang w:val="ky-KG"/>
        </w:rPr>
        <w:t xml:space="preserve"> </w:t>
      </w:r>
    </w:p>
    <w:p w14:paraId="51370FB5" w14:textId="77777777" w:rsidR="002A4753" w:rsidRPr="00860C10" w:rsidRDefault="002A4753" w:rsidP="00885BE7">
      <w:pPr>
        <w:spacing w:after="0" w:line="240" w:lineRule="auto"/>
        <w:ind w:right="566" w:firstLine="708"/>
        <w:jc w:val="both"/>
        <w:rPr>
          <w:rFonts w:ascii="Times New Roman" w:eastAsia="Calibri" w:hAnsi="Times New Roman" w:cs="Times New Roman"/>
          <w:sz w:val="8"/>
          <w:szCs w:val="8"/>
          <w:lang w:val="ky-KG"/>
        </w:rPr>
      </w:pPr>
      <w:r w:rsidRPr="00860C10">
        <w:rPr>
          <w:rFonts w:ascii="Times New Roman" w:eastAsia="Calibri" w:hAnsi="Times New Roman" w:cs="Times New Roman"/>
          <w:sz w:val="28"/>
          <w:szCs w:val="20"/>
          <w:lang w:val="ky-KG"/>
        </w:rPr>
        <w:t>Мындай изилдөөлөрдүн натыйжалары жер-жерлерде укук бузуулардын алдын алуу боюнча мамлекеттик программаларды жана биргелешкен пландарды, республикалык жана жергиликтүү деңгээлдеги укук коргоо органдарынын ишинин стратегияларын иштеп чыгуу үчүн негиз болот.</w:t>
      </w:r>
    </w:p>
    <w:p w14:paraId="4862755C" w14:textId="77777777" w:rsidR="002A4753" w:rsidRPr="00860C10" w:rsidRDefault="002A4753" w:rsidP="00885BE7">
      <w:pPr>
        <w:spacing w:after="0" w:line="240" w:lineRule="auto"/>
        <w:ind w:right="566" w:firstLine="709"/>
        <w:jc w:val="both"/>
        <w:rPr>
          <w:rFonts w:ascii="Times New Roman" w:eastAsia="Times New Roman" w:hAnsi="Times New Roman" w:cs="Times New Roman"/>
          <w:sz w:val="28"/>
          <w:szCs w:val="28"/>
          <w:lang w:val="ky-KG"/>
        </w:rPr>
      </w:pPr>
      <w:r w:rsidRPr="00860C10">
        <w:rPr>
          <w:rFonts w:ascii="Times New Roman" w:eastAsia="Times New Roman" w:hAnsi="Times New Roman" w:cs="Times New Roman"/>
          <w:sz w:val="28"/>
          <w:szCs w:val="28"/>
          <w:lang w:val="ky-KG"/>
        </w:rPr>
        <w:t xml:space="preserve"> Кылмыштын курмандыктары менен иш алып баруу, ошондой эле алдын алуучу чаралар менен сунуштамаларды иштеп чыгуу максатында кылмыштуулуктун себептерин тыкыр талдоону камтууга тийиш.</w:t>
      </w:r>
    </w:p>
    <w:p w14:paraId="043D25C3" w14:textId="77777777" w:rsidR="002A4753" w:rsidRPr="00860C10" w:rsidRDefault="002A4753" w:rsidP="00885BE7">
      <w:pPr>
        <w:spacing w:after="0" w:line="240" w:lineRule="auto"/>
        <w:ind w:right="566" w:firstLine="851"/>
        <w:jc w:val="both"/>
        <w:rPr>
          <w:rFonts w:ascii="Times New Roman" w:eastAsia="Calibri" w:hAnsi="Times New Roman" w:cs="Times New Roman"/>
          <w:sz w:val="28"/>
          <w:szCs w:val="20"/>
          <w:lang w:val="ky-KG"/>
        </w:rPr>
      </w:pPr>
      <w:r w:rsidRPr="00860C10">
        <w:rPr>
          <w:rFonts w:ascii="Times New Roman" w:eastAsia="Times New Roman" w:hAnsi="Times New Roman" w:cs="Times New Roman"/>
          <w:b/>
          <w:sz w:val="28"/>
          <w:szCs w:val="28"/>
          <w:lang w:val="ky-KG"/>
        </w:rPr>
        <w:t>2-милдет</w:t>
      </w:r>
      <w:r w:rsidRPr="00860C10">
        <w:rPr>
          <w:rFonts w:ascii="Times New Roman" w:eastAsia="Times New Roman" w:hAnsi="Times New Roman" w:cs="Times New Roman"/>
          <w:sz w:val="28"/>
          <w:szCs w:val="28"/>
          <w:lang w:val="ky-KG"/>
        </w:rPr>
        <w:t xml:space="preserve">. </w:t>
      </w:r>
      <w:r w:rsidRPr="00860C10">
        <w:rPr>
          <w:rFonts w:ascii="Times New Roman" w:eastAsia="Calibri" w:hAnsi="Times New Roman" w:cs="Times New Roman"/>
          <w:sz w:val="28"/>
          <w:szCs w:val="20"/>
          <w:lang w:val="ky-KG"/>
        </w:rPr>
        <w:t xml:space="preserve">Кылмыштын курмандыктары менен иштөө боюнча ички иштер органдарынын жана башка ыйгарым укуктуу органдардын нускамаларын жана </w:t>
      </w:r>
      <w:r w:rsidRPr="00860C10">
        <w:rPr>
          <w:rFonts w:ascii="Times New Roman" w:eastAsia="Times New Roman" w:hAnsi="Times New Roman" w:cs="Times New Roman"/>
          <w:sz w:val="28"/>
          <w:szCs w:val="28"/>
          <w:lang w:val="ky-KG"/>
        </w:rPr>
        <w:t>усулдуктарын</w:t>
      </w:r>
      <w:r w:rsidRPr="00860C10">
        <w:rPr>
          <w:rFonts w:ascii="Times New Roman" w:eastAsia="Calibri" w:hAnsi="Times New Roman" w:cs="Times New Roman"/>
          <w:sz w:val="28"/>
          <w:szCs w:val="20"/>
          <w:lang w:val="ky-KG"/>
        </w:rPr>
        <w:t xml:space="preserve"> иштеп чыгуу, бул виктимизацияны азайтуу, кайрылууну жогорулатуу жана жабырлануучулар менен эффективдүү иштөө.</w:t>
      </w:r>
    </w:p>
    <w:p w14:paraId="38DE6D6D" w14:textId="77777777" w:rsidR="002A4753" w:rsidRPr="00860C10" w:rsidRDefault="002A4753" w:rsidP="00885BE7">
      <w:pPr>
        <w:spacing w:after="0" w:line="240" w:lineRule="auto"/>
        <w:ind w:right="566" w:firstLine="851"/>
        <w:jc w:val="both"/>
        <w:rPr>
          <w:rFonts w:ascii="Times New Roman" w:eastAsia="Times New Roman" w:hAnsi="Times New Roman" w:cs="Times New Roman"/>
          <w:sz w:val="28"/>
          <w:szCs w:val="28"/>
          <w:lang w:val="ky-KG"/>
        </w:rPr>
      </w:pPr>
      <w:r w:rsidRPr="00860C10">
        <w:rPr>
          <w:rFonts w:ascii="Times New Roman" w:eastAsia="Times New Roman" w:hAnsi="Times New Roman" w:cs="Times New Roman"/>
          <w:sz w:val="28"/>
          <w:szCs w:val="28"/>
          <w:lang w:val="ky-KG"/>
        </w:rPr>
        <w:t xml:space="preserve">Нускамалар менен усулдуктарда адамга болгон тийиштүү байланыштарга карата убакытты кыскартуу жана жол-жоболорду жөнөкөйлөтүү, кайрылгандарга сый мамиле жасалышын камсыздоо, купуялуулукту, укуктарды жана иштин негизги этаптары жөнүндө маалымат </w:t>
      </w:r>
      <w:r w:rsidRPr="00860C10">
        <w:rPr>
          <w:rFonts w:ascii="Times New Roman" w:eastAsia="Calibri" w:hAnsi="Times New Roman" w:cs="Times New Roman"/>
          <w:sz w:val="28"/>
          <w:szCs w:val="20"/>
          <w:lang w:val="ky-KG"/>
        </w:rPr>
        <w:t>камтылышы мүмкүн.</w:t>
      </w:r>
    </w:p>
    <w:p w14:paraId="4818C24B" w14:textId="77777777" w:rsidR="002A4753" w:rsidRPr="00860C10" w:rsidRDefault="002A4753" w:rsidP="00885BE7">
      <w:pPr>
        <w:spacing w:after="0" w:line="240" w:lineRule="auto"/>
        <w:ind w:right="566" w:firstLine="709"/>
        <w:jc w:val="both"/>
        <w:rPr>
          <w:rFonts w:ascii="Times New Roman" w:eastAsia="Times New Roman" w:hAnsi="Times New Roman" w:cs="Times New Roman"/>
          <w:sz w:val="28"/>
          <w:szCs w:val="28"/>
          <w:lang w:val="ky-KG"/>
        </w:rPr>
      </w:pPr>
      <w:r w:rsidRPr="00860C10">
        <w:rPr>
          <w:rFonts w:ascii="Times New Roman" w:eastAsia="Calibri" w:hAnsi="Times New Roman" w:cs="Times New Roman"/>
          <w:sz w:val="28"/>
          <w:szCs w:val="20"/>
          <w:lang w:val="ky-KG"/>
        </w:rPr>
        <w:t xml:space="preserve"> </w:t>
      </w:r>
      <w:r w:rsidRPr="00860C10">
        <w:rPr>
          <w:rFonts w:ascii="Times New Roman" w:eastAsia="Times New Roman" w:hAnsi="Times New Roman" w:cs="Times New Roman"/>
          <w:sz w:val="28"/>
          <w:szCs w:val="28"/>
          <w:lang w:val="ky-KG"/>
        </w:rPr>
        <w:t xml:space="preserve">Ар кандай кылмыштардын курмандыктары менен иштөөнүн жаңы стандарттарын жана нускамаларын бекитүү зарыл. Укук коргоо органдарынын жана башка ыйгарым укуктуу органдардын кызматкерлери курмандыктардын ар кандай категориялары менен иштөө боюнча тыкыр усулдук материалдар менен камсыз болуп, тутумдук түрдө окутуудан өтүп турууга тийиш. </w:t>
      </w:r>
    </w:p>
    <w:p w14:paraId="78E28CF6" w14:textId="77777777" w:rsidR="002A4753" w:rsidRPr="00860C10" w:rsidRDefault="002A4753" w:rsidP="00885BE7">
      <w:pPr>
        <w:spacing w:after="0" w:line="240" w:lineRule="auto"/>
        <w:ind w:right="566" w:firstLine="709"/>
        <w:jc w:val="both"/>
        <w:rPr>
          <w:rFonts w:ascii="Times New Roman" w:eastAsia="Times New Roman" w:hAnsi="Times New Roman" w:cs="Times New Roman"/>
          <w:sz w:val="28"/>
          <w:szCs w:val="28"/>
          <w:lang w:val="ky-KG"/>
        </w:rPr>
      </w:pPr>
      <w:r w:rsidRPr="00860C10">
        <w:rPr>
          <w:rFonts w:ascii="Times New Roman" w:eastAsia="Times New Roman" w:hAnsi="Times New Roman" w:cs="Times New Roman"/>
          <w:sz w:val="28"/>
          <w:szCs w:val="28"/>
          <w:lang w:val="ky-KG"/>
        </w:rPr>
        <w:t xml:space="preserve">Курмандыктар менен </w:t>
      </w:r>
      <w:r w:rsidRPr="00860C10">
        <w:rPr>
          <w:rFonts w:ascii="Times New Roman" w:eastAsia="Calibri" w:hAnsi="Times New Roman" w:cs="Times New Roman"/>
          <w:sz w:val="28"/>
          <w:lang w:val="ky-KG"/>
        </w:rPr>
        <w:t xml:space="preserve">иштөөнү жакшыртуу </w:t>
      </w:r>
      <w:r w:rsidRPr="00860C10">
        <w:rPr>
          <w:rFonts w:ascii="Times New Roman" w:eastAsia="Times New Roman" w:hAnsi="Times New Roman" w:cs="Times New Roman"/>
          <w:sz w:val="28"/>
          <w:szCs w:val="28"/>
          <w:lang w:val="ky-KG"/>
        </w:rPr>
        <w:t>ички иштер органдары,</w:t>
      </w:r>
      <w:r w:rsidRPr="00860C10">
        <w:rPr>
          <w:rFonts w:ascii="Times New Roman" w:eastAsia="Calibri" w:hAnsi="Times New Roman" w:cs="Times New Roman"/>
          <w:sz w:val="28"/>
          <w:lang w:val="ky-KG"/>
        </w:rPr>
        <w:t xml:space="preserve"> </w:t>
      </w:r>
      <w:r w:rsidRPr="00860C10">
        <w:rPr>
          <w:rFonts w:ascii="Times New Roman" w:eastAsia="Times New Roman" w:hAnsi="Times New Roman" w:cs="Times New Roman"/>
          <w:sz w:val="28"/>
          <w:szCs w:val="28"/>
          <w:lang w:val="ky-KG"/>
        </w:rPr>
        <w:t xml:space="preserve"> психологдор, социалдык кызматкерлер жана курмандыктарга жардам бериши керек болгон башка субъектилердин ортосунда да</w:t>
      </w:r>
      <w:r w:rsidRPr="00860C10">
        <w:rPr>
          <w:rFonts w:ascii="Times New Roman" w:eastAsia="Calibri" w:hAnsi="Times New Roman" w:cs="Times New Roman"/>
          <w:sz w:val="28"/>
          <w:lang w:val="ky-KG"/>
        </w:rPr>
        <w:t xml:space="preserve"> байланыштарды түзүү </w:t>
      </w:r>
      <w:r w:rsidRPr="00860C10">
        <w:rPr>
          <w:rFonts w:ascii="Times New Roman" w:eastAsia="Times New Roman" w:hAnsi="Times New Roman" w:cs="Times New Roman"/>
          <w:sz w:val="28"/>
          <w:szCs w:val="28"/>
          <w:lang w:val="ky-KG"/>
        </w:rPr>
        <w:t xml:space="preserve">жолу менен ишке ашырылышы керек. </w:t>
      </w:r>
    </w:p>
    <w:p w14:paraId="2646B1C7" w14:textId="77777777" w:rsidR="002A4753" w:rsidRPr="00860C10" w:rsidRDefault="002A4753" w:rsidP="00885BE7">
      <w:pPr>
        <w:spacing w:after="0" w:line="240" w:lineRule="auto"/>
        <w:ind w:right="566" w:firstLine="708"/>
        <w:jc w:val="both"/>
        <w:rPr>
          <w:rFonts w:ascii="Times New Roman" w:eastAsia="Calibri" w:hAnsi="Times New Roman" w:cs="Times New Roman"/>
          <w:sz w:val="14"/>
          <w:szCs w:val="14"/>
          <w:lang w:val="ky-KG"/>
        </w:rPr>
      </w:pPr>
      <w:r w:rsidRPr="00860C10">
        <w:rPr>
          <w:rFonts w:ascii="Times New Roman" w:eastAsia="Calibri" w:hAnsi="Times New Roman" w:cs="Times New Roman"/>
          <w:sz w:val="28"/>
          <w:szCs w:val="28"/>
          <w:lang w:val="ky-KG"/>
        </w:rPr>
        <w:t>Мамлекет кылмыштуулуктан жапа чеккендер үчүн баш калкалоочу жайларды, кризистик борборлорду, реабилитациялык борборлорду ишке киргизүүгө жана түзүүгө, анын ичинде мамлекеттик социалдык буюртма программасы аркылуу колдоо көрсөтөт.</w:t>
      </w:r>
    </w:p>
    <w:p w14:paraId="23032C1C" w14:textId="3A0C1034" w:rsidR="00741E98" w:rsidRPr="00744E69" w:rsidRDefault="002A4753" w:rsidP="00744E69">
      <w:pPr>
        <w:spacing w:after="0" w:line="240" w:lineRule="auto"/>
        <w:ind w:right="566" w:firstLine="708"/>
        <w:jc w:val="both"/>
        <w:rPr>
          <w:rFonts w:ascii="Times New Roman" w:eastAsia="Calibri" w:hAnsi="Times New Roman" w:cs="Times New Roman"/>
          <w:sz w:val="28"/>
          <w:szCs w:val="20"/>
          <w:lang w:val="ky-KG"/>
        </w:rPr>
      </w:pPr>
      <w:r w:rsidRPr="00860C10">
        <w:rPr>
          <w:rFonts w:ascii="Times New Roman" w:eastAsia="Times New Roman" w:hAnsi="Times New Roman" w:cs="Times New Roman"/>
          <w:b/>
          <w:sz w:val="28"/>
          <w:szCs w:val="28"/>
          <w:lang w:val="ky-KG"/>
        </w:rPr>
        <w:t xml:space="preserve"> Күтүлүүчү натыйжа</w:t>
      </w:r>
      <w:r w:rsidRPr="00860C10">
        <w:rPr>
          <w:rFonts w:ascii="Times New Roman" w:eastAsia="Times New Roman" w:hAnsi="Times New Roman" w:cs="Times New Roman"/>
          <w:sz w:val="28"/>
          <w:szCs w:val="28"/>
          <w:lang w:val="ky-KG"/>
        </w:rPr>
        <w:t xml:space="preserve">. </w:t>
      </w:r>
      <w:r w:rsidRPr="00860C10">
        <w:rPr>
          <w:rFonts w:ascii="Times New Roman" w:eastAsia="Calibri" w:hAnsi="Times New Roman" w:cs="Times New Roman"/>
          <w:sz w:val="28"/>
          <w:szCs w:val="20"/>
          <w:lang w:val="ky-KG"/>
        </w:rPr>
        <w:t>Кылмыштын курмандыктарына сапаттуу жана өз убагында жардам көрсөтүү боюнча экинчиликти азайтуунун виктимизациясынын натыйжалуу алдын алуу тутуму түзүлдү.</w:t>
      </w:r>
    </w:p>
    <w:p w14:paraId="1BB2E5C0" w14:textId="77777777" w:rsidR="002A4753" w:rsidRPr="00860C10" w:rsidRDefault="002A4753" w:rsidP="00885BE7">
      <w:pPr>
        <w:spacing w:after="0" w:line="240" w:lineRule="auto"/>
        <w:ind w:right="566" w:firstLine="709"/>
        <w:jc w:val="both"/>
        <w:rPr>
          <w:rFonts w:ascii="Times New Roman" w:eastAsia="Times New Roman" w:hAnsi="Times New Roman" w:cs="Times New Roman"/>
          <w:b/>
          <w:sz w:val="28"/>
          <w:szCs w:val="28"/>
        </w:rPr>
      </w:pPr>
      <w:r w:rsidRPr="00860C10">
        <w:rPr>
          <w:rFonts w:ascii="Times New Roman" w:eastAsia="Times New Roman" w:hAnsi="Times New Roman" w:cs="Times New Roman"/>
          <w:sz w:val="28"/>
          <w:szCs w:val="28"/>
          <w:lang w:val="ky-KG"/>
        </w:rPr>
        <w:t xml:space="preserve"> </w:t>
      </w:r>
      <w:r w:rsidRPr="00860C10">
        <w:rPr>
          <w:rFonts w:ascii="Times New Roman" w:eastAsia="Times New Roman" w:hAnsi="Times New Roman" w:cs="Times New Roman"/>
          <w:b/>
          <w:sz w:val="28"/>
          <w:szCs w:val="28"/>
        </w:rPr>
        <w:t>4.6. Алдын алуу иш</w:t>
      </w:r>
      <w:r w:rsidRPr="00860C10">
        <w:rPr>
          <w:rFonts w:ascii="Times New Roman" w:eastAsia="Times New Roman" w:hAnsi="Times New Roman" w:cs="Times New Roman"/>
          <w:b/>
          <w:sz w:val="28"/>
          <w:szCs w:val="28"/>
          <w:lang w:val="ky-KG"/>
        </w:rPr>
        <w:t xml:space="preserve">мердигине </w:t>
      </w:r>
      <w:r w:rsidRPr="00860C10">
        <w:rPr>
          <w:rFonts w:ascii="Times New Roman" w:eastAsia="Times New Roman" w:hAnsi="Times New Roman" w:cs="Times New Roman"/>
          <w:b/>
          <w:sz w:val="28"/>
          <w:szCs w:val="28"/>
        </w:rPr>
        <w:t>санариптик технологияларды киргизүү</w:t>
      </w:r>
    </w:p>
    <w:p w14:paraId="3924C042" w14:textId="77777777" w:rsidR="002A4753" w:rsidRPr="00860C10" w:rsidRDefault="002A4753" w:rsidP="00885BE7">
      <w:pPr>
        <w:keepNext/>
        <w:keepLines/>
        <w:spacing w:after="0" w:line="240" w:lineRule="auto"/>
        <w:ind w:right="566" w:firstLine="709"/>
        <w:jc w:val="center"/>
        <w:outlineLvl w:val="1"/>
        <w:rPr>
          <w:rFonts w:ascii="Times New Roman" w:eastAsia="Times New Roman" w:hAnsi="Times New Roman" w:cs="Times New Roman"/>
          <w:b/>
          <w:sz w:val="28"/>
          <w:szCs w:val="28"/>
          <w:lang w:val="ky-KG"/>
        </w:rPr>
      </w:pPr>
      <w:r w:rsidRPr="00860C10">
        <w:rPr>
          <w:rFonts w:ascii="Times New Roman" w:eastAsia="Times New Roman" w:hAnsi="Times New Roman" w:cs="Times New Roman"/>
          <w:b/>
          <w:sz w:val="28"/>
          <w:szCs w:val="28"/>
          <w:lang w:val="ky-KG"/>
        </w:rPr>
        <w:t xml:space="preserve"> </w:t>
      </w:r>
    </w:p>
    <w:p w14:paraId="51F06A39" w14:textId="77777777" w:rsidR="002A4753" w:rsidRPr="00860C10" w:rsidRDefault="002A4753" w:rsidP="00885BE7">
      <w:pPr>
        <w:spacing w:after="0" w:line="240" w:lineRule="auto"/>
        <w:ind w:right="566" w:firstLine="709"/>
        <w:jc w:val="both"/>
        <w:rPr>
          <w:rFonts w:ascii="Times New Roman" w:eastAsia="Times New Roman" w:hAnsi="Times New Roman" w:cs="Times New Roman"/>
          <w:sz w:val="28"/>
          <w:szCs w:val="28"/>
          <w:lang w:val="ky-KG"/>
        </w:rPr>
      </w:pPr>
      <w:r w:rsidRPr="00860C10">
        <w:rPr>
          <w:rFonts w:ascii="Times New Roman" w:eastAsia="Times New Roman" w:hAnsi="Times New Roman" w:cs="Times New Roman"/>
          <w:b/>
          <w:sz w:val="28"/>
          <w:szCs w:val="28"/>
          <w:lang w:val="ky-KG"/>
        </w:rPr>
        <w:t>Негиздеме.</w:t>
      </w:r>
      <w:r w:rsidRPr="00860C10">
        <w:rPr>
          <w:rFonts w:ascii="Times New Roman" w:eastAsia="Times New Roman" w:hAnsi="Times New Roman" w:cs="Times New Roman"/>
          <w:sz w:val="28"/>
          <w:szCs w:val="28"/>
          <w:lang w:val="ky-KG"/>
        </w:rPr>
        <w:t xml:space="preserve"> Мамлекеттик кызмат көрсөтүүлөрдү</w:t>
      </w:r>
      <w:r w:rsidRPr="00860C10">
        <w:rPr>
          <w:rFonts w:ascii="Times New Roman" w:eastAsia="Calibri" w:hAnsi="Times New Roman" w:cs="Times New Roman"/>
          <w:sz w:val="28"/>
          <w:szCs w:val="20"/>
          <w:lang w:val="ky-KG"/>
        </w:rPr>
        <w:t xml:space="preserve"> санариптештирүү “Электрондук башкаруу жөнүндө” Кыргыз Республикасынын Мыйзамынын, Кыргыз Республикасынын Президентинин “2020-жылды Региондорду өнүктүрүү, өлкөнү санариптештирүү жана балдарды колдоо жылы деп жарыялоо жөнүндө” Жарлыгынын негизинде ишке ашырылат. «Санариптик Кыргызстан 2019-2023» санариптик трансформация Концепциясы, «Кыргыз Республикасын санариптик өнүктүрүү боюнча чаралар жөнүндө» Кыргыз Республикасынын Коопсуздук кеңешинин чечимдери</w:t>
      </w:r>
      <w:r w:rsidRPr="00860C10">
        <w:rPr>
          <w:rFonts w:ascii="Times New Roman" w:eastAsia="Times New Roman" w:hAnsi="Times New Roman" w:cs="Times New Roman"/>
          <w:sz w:val="28"/>
          <w:szCs w:val="28"/>
          <w:lang w:val="ky-KG"/>
        </w:rPr>
        <w:t xml:space="preserve"> кабыл алынгандан бери ишке ашырылууда. </w:t>
      </w:r>
    </w:p>
    <w:p w14:paraId="0F27DE62" w14:textId="77777777" w:rsidR="002A4753" w:rsidRPr="00860C10" w:rsidRDefault="002A4753" w:rsidP="00885BE7">
      <w:pPr>
        <w:spacing w:after="0" w:line="240" w:lineRule="auto"/>
        <w:ind w:right="566" w:firstLine="708"/>
        <w:jc w:val="both"/>
        <w:rPr>
          <w:rFonts w:ascii="Times New Roman" w:eastAsia="Calibri" w:hAnsi="Times New Roman" w:cs="Times New Roman"/>
          <w:sz w:val="8"/>
          <w:szCs w:val="8"/>
          <w:lang w:val="ky-KG"/>
        </w:rPr>
      </w:pPr>
      <w:r w:rsidRPr="00860C10">
        <w:rPr>
          <w:rFonts w:ascii="Times New Roman" w:eastAsia="Calibri" w:hAnsi="Times New Roman" w:cs="Times New Roman"/>
          <w:sz w:val="28"/>
          <w:szCs w:val="20"/>
          <w:lang w:val="ky-KG"/>
        </w:rPr>
        <w:t xml:space="preserve"> </w:t>
      </w:r>
      <w:r w:rsidRPr="00860C10">
        <w:rPr>
          <w:rFonts w:ascii="Times New Roman" w:eastAsia="Times New Roman" w:hAnsi="Times New Roman" w:cs="Times New Roman"/>
          <w:sz w:val="28"/>
          <w:szCs w:val="28"/>
          <w:lang w:val="ky-KG"/>
        </w:rPr>
        <w:t>Практика көрсөткөндөй, Бишкек шаарында жана Чүй облусунда “Коопсуз шаар” компонентин ишке ашыруунун алкагында аппараттык-программалык комплекстерди ишке киргизүү камералар орнотулган жерлердеги жол кырсыктарынын саны 60-70 пайызга кыскарышына алып келди. Борбор шаардын видеокамералар орнотулган коомдук жайларында кылмыштуулуктун саны эки эсеге кыскарды. Санариптештирилген командалык борбору (102 кызматы), Бишкек шаары боюнча Милициянын кайгуул кызматы жана Ош шаары боюнча милициянын кайгуул кызматтарынын бөлүмүн түзүү, милиция наряды окуя болгон жерге, кылмыш жасалган жерге баруу убактысын бир топ кыскартты: бүгүнкү күндө милиция наряды келүү убактысы 7-10 мүнөттү түзөт.</w:t>
      </w:r>
    </w:p>
    <w:p w14:paraId="078B08A2" w14:textId="77777777" w:rsidR="002A4753" w:rsidRPr="00860C10" w:rsidRDefault="002A4753" w:rsidP="00885BE7">
      <w:pPr>
        <w:spacing w:after="0" w:line="240" w:lineRule="auto"/>
        <w:ind w:right="566" w:firstLine="708"/>
        <w:jc w:val="both"/>
        <w:rPr>
          <w:rFonts w:ascii="Times New Roman" w:eastAsia="Calibri" w:hAnsi="Times New Roman" w:cs="Times New Roman"/>
          <w:sz w:val="8"/>
          <w:szCs w:val="8"/>
          <w:lang w:val="ky-KG"/>
        </w:rPr>
      </w:pPr>
      <w:r w:rsidRPr="00860C10">
        <w:rPr>
          <w:rFonts w:ascii="Times New Roman" w:eastAsia="Times New Roman" w:hAnsi="Times New Roman" w:cs="Times New Roman"/>
          <w:sz w:val="28"/>
          <w:szCs w:val="28"/>
          <w:lang w:val="ky-KG"/>
        </w:rPr>
        <w:t>“Кылмыштардын жана жоруктардын бирдиктүү реестри” (мындан ары - КЖБР) жана “Бузуулардын бирдиктүү реестри” (мындан ары – ББР) автоматташтырылган маалыматтык тутумдарын ишке киргизүү алдыга ташталган чоң кадам болуп калды. Ошол эле учурда азырынча бул реестрлердин аналитикалык жана статистикалык маалыматтарын укук бузууларды алдын алуу максатында пайдалануу жана алдын алуунун ар кандай субъектилери үчүн жеке белгилери көрсөтүлбөгөн маалыматтардын автоматташтырылган түрдө жеткиликтүү болушун камсыздоо маселелери толук кандуу</w:t>
      </w:r>
      <w:r w:rsidRPr="00860C10">
        <w:rPr>
          <w:rFonts w:ascii="Times New Roman" w:eastAsia="Calibri" w:hAnsi="Times New Roman" w:cs="Times New Roman"/>
          <w:sz w:val="28"/>
          <w:szCs w:val="20"/>
          <w:lang w:val="ky-KG"/>
        </w:rPr>
        <w:t xml:space="preserve"> иштелип чыга элек.</w:t>
      </w:r>
    </w:p>
    <w:p w14:paraId="7BD6D6B6" w14:textId="77777777" w:rsidR="002A4753" w:rsidRPr="00860C10" w:rsidRDefault="002A4753" w:rsidP="00885BE7">
      <w:pPr>
        <w:spacing w:after="0" w:line="240" w:lineRule="auto"/>
        <w:ind w:right="566" w:firstLine="709"/>
        <w:jc w:val="both"/>
        <w:rPr>
          <w:rFonts w:ascii="Times New Roman" w:eastAsia="Times New Roman" w:hAnsi="Times New Roman" w:cs="Times New Roman"/>
          <w:sz w:val="28"/>
          <w:szCs w:val="28"/>
          <w:lang w:val="ky-KG"/>
        </w:rPr>
      </w:pPr>
      <w:r w:rsidRPr="00860C10">
        <w:rPr>
          <w:rFonts w:ascii="Times New Roman" w:eastAsia="Calibri" w:hAnsi="Times New Roman" w:cs="Times New Roman"/>
          <w:sz w:val="28"/>
          <w:szCs w:val="28"/>
          <w:lang w:val="ky-KG" w:eastAsia="ru-RU"/>
        </w:rPr>
        <w:t xml:space="preserve">Кыргыз Республикасынын мыйзамдарында маалыматтык тутумдардын жеке маалыматтарын коргоого көңүл бурулган. Акыркы жылдары Бишкек шаарында пилоттук режимде, жүздү таануу функциясы бар видеокөзөмөл киргизилди, бул кылмышка шектүүлөрдү жана дайынсыз жоголгон адамдарды издөө боюнча укук коргоо органдарынын мүмкүнчүлүктөрүн кеңейте алат. Бирок, бүгүнкү күнгө чейин мындай тутумдарды колдонуу боюнча ченемдик укуктук жөнгө салынган эмес, </w:t>
      </w:r>
      <w:r w:rsidRPr="00860C10">
        <w:rPr>
          <w:rFonts w:ascii="Times New Roman" w:eastAsia="Times New Roman" w:hAnsi="Times New Roman" w:cs="Times New Roman"/>
          <w:sz w:val="28"/>
          <w:szCs w:val="28"/>
          <w:lang w:val="ky-KG"/>
        </w:rPr>
        <w:t>ал эми бул болсо адам укуктарынын бузулушуна жана мыйзам бузууларга алып келиши мүмкүн. Жеке маалыматтарды коргоонун белгиленген жол-жоболору менен кепилдиктеринин жоктугу коомчулуктун өкүлдөрүн тынчсыздандырууда.</w:t>
      </w:r>
    </w:p>
    <w:p w14:paraId="7BF7F63B" w14:textId="77777777" w:rsidR="002A4753" w:rsidRPr="00860C10" w:rsidRDefault="002A4753" w:rsidP="00885BE7">
      <w:pPr>
        <w:spacing w:after="0" w:line="240" w:lineRule="auto"/>
        <w:ind w:right="566" w:firstLine="709"/>
        <w:jc w:val="both"/>
        <w:rPr>
          <w:rFonts w:ascii="Times New Roman" w:eastAsia="Times New Roman" w:hAnsi="Times New Roman" w:cs="Times New Roman"/>
          <w:sz w:val="28"/>
          <w:szCs w:val="28"/>
          <w:lang w:val="ky-KG"/>
        </w:rPr>
      </w:pPr>
      <w:r w:rsidRPr="00860C10">
        <w:rPr>
          <w:rFonts w:ascii="Times New Roman" w:eastAsia="Times New Roman" w:hAnsi="Times New Roman" w:cs="Times New Roman"/>
          <w:b/>
          <w:sz w:val="28"/>
          <w:szCs w:val="28"/>
          <w:lang w:val="ky-KG"/>
        </w:rPr>
        <w:t>Механизмдин максаты</w:t>
      </w:r>
      <w:r w:rsidRPr="00860C10">
        <w:rPr>
          <w:rFonts w:ascii="Times New Roman" w:eastAsia="Times New Roman" w:hAnsi="Times New Roman" w:cs="Times New Roman"/>
          <w:sz w:val="28"/>
          <w:szCs w:val="28"/>
          <w:lang w:val="ky-KG"/>
        </w:rPr>
        <w:t>. Жеке маалыматтарды коргоонун жогорку деңгээлин камсыз кылуу учурунда укук бузууларды алдын алууда санариптик технологияларды жана аларды колдонуу жол-жоболорун өркүндөтүү.</w:t>
      </w:r>
    </w:p>
    <w:p w14:paraId="72AE27D9" w14:textId="77777777" w:rsidR="002A4753" w:rsidRPr="00860C10" w:rsidRDefault="002A4753" w:rsidP="00885BE7">
      <w:pPr>
        <w:spacing w:after="0" w:line="240" w:lineRule="auto"/>
        <w:ind w:right="566" w:firstLine="709"/>
        <w:jc w:val="both"/>
        <w:rPr>
          <w:rFonts w:ascii="Times New Roman" w:eastAsia="Times New Roman" w:hAnsi="Times New Roman" w:cs="Times New Roman"/>
          <w:sz w:val="28"/>
          <w:szCs w:val="28"/>
          <w:lang w:val="ky-KG"/>
        </w:rPr>
      </w:pPr>
      <w:r w:rsidRPr="00860C10">
        <w:rPr>
          <w:rFonts w:ascii="Times New Roman" w:eastAsia="Times New Roman" w:hAnsi="Times New Roman" w:cs="Times New Roman"/>
          <w:sz w:val="28"/>
          <w:szCs w:val="28"/>
          <w:lang w:val="ky-KG"/>
        </w:rPr>
        <w:t>Белгиленген максатка жетүү үчүн төмөнкү милдеттер белгиленген:</w:t>
      </w:r>
    </w:p>
    <w:p w14:paraId="1E3B97C3" w14:textId="77777777" w:rsidR="002A4753" w:rsidRPr="00860C10" w:rsidRDefault="002A4753" w:rsidP="00885BE7">
      <w:pPr>
        <w:spacing w:after="0" w:line="240" w:lineRule="auto"/>
        <w:ind w:right="566" w:firstLine="709"/>
        <w:jc w:val="both"/>
        <w:rPr>
          <w:rFonts w:ascii="Times New Roman" w:eastAsia="Times New Roman" w:hAnsi="Times New Roman" w:cs="Times New Roman"/>
          <w:sz w:val="28"/>
          <w:szCs w:val="28"/>
          <w:lang w:val="ky-KG"/>
        </w:rPr>
      </w:pPr>
      <w:r w:rsidRPr="00860C10">
        <w:rPr>
          <w:rFonts w:ascii="Times New Roman" w:eastAsia="Times New Roman" w:hAnsi="Times New Roman" w:cs="Times New Roman"/>
          <w:b/>
          <w:sz w:val="28"/>
          <w:szCs w:val="28"/>
          <w:lang w:val="ky-KG"/>
        </w:rPr>
        <w:t>1-милдет</w:t>
      </w:r>
      <w:r w:rsidRPr="00860C10">
        <w:rPr>
          <w:rFonts w:ascii="Times New Roman" w:eastAsia="Times New Roman" w:hAnsi="Times New Roman" w:cs="Times New Roman"/>
          <w:sz w:val="28"/>
          <w:szCs w:val="28"/>
          <w:lang w:val="ky-KG"/>
        </w:rPr>
        <w:t>. Укук бузууларды алдын алуу милдеттерин чечүү үчүн санариптик технологияларды өнүктүрүү.</w:t>
      </w:r>
    </w:p>
    <w:p w14:paraId="6F39C4EA" w14:textId="77777777" w:rsidR="002A4753" w:rsidRPr="00860C10" w:rsidRDefault="002A4753" w:rsidP="00885BE7">
      <w:pPr>
        <w:spacing w:after="0" w:line="240" w:lineRule="auto"/>
        <w:ind w:right="566" w:firstLine="709"/>
        <w:jc w:val="both"/>
        <w:rPr>
          <w:rFonts w:ascii="Times New Roman" w:eastAsia="Times New Roman" w:hAnsi="Times New Roman" w:cs="Times New Roman"/>
          <w:sz w:val="28"/>
          <w:szCs w:val="28"/>
          <w:lang w:val="ky-KG"/>
        </w:rPr>
      </w:pPr>
      <w:r w:rsidRPr="00860C10">
        <w:rPr>
          <w:rFonts w:ascii="Times New Roman" w:eastAsia="Times New Roman" w:hAnsi="Times New Roman" w:cs="Times New Roman"/>
          <w:sz w:val="28"/>
          <w:szCs w:val="28"/>
          <w:lang w:val="ky-KG"/>
        </w:rPr>
        <w:t>Бул милдет алдын алуу субъектилерине (мамлекеттик жана мамлекеттик эмес) кылмыштар жана укук бузуулар, коомдук жайлардагы жана жолдордогу учурдагы абал, ошондой эле криминогендик тенденциялар жөнүндө маалыматтарга талдоо жүргүзүүгө мүмкүндүк берүүчү технологиялык чечимдерди колдонууну камтыйт. Буга окуялардын картасын түзүү жана аларды талдоо, КЖБР, ББР, «Коопсуз шаар» тутумдарындагы аналитикалык модулду өнүктүрүү, криминогендик жана көйгөйлүү аймактарды белгилөө үчүн «жылуулук карталарын» түзүү кирет.</w:t>
      </w:r>
    </w:p>
    <w:p w14:paraId="1644443D" w14:textId="77777777" w:rsidR="002A4753" w:rsidRPr="00860C10" w:rsidRDefault="002A4753" w:rsidP="00885BE7">
      <w:pPr>
        <w:spacing w:after="0" w:line="240" w:lineRule="auto"/>
        <w:ind w:right="566" w:firstLine="709"/>
        <w:jc w:val="both"/>
        <w:rPr>
          <w:rFonts w:ascii="Times New Roman" w:eastAsia="Times New Roman" w:hAnsi="Times New Roman" w:cs="Times New Roman"/>
          <w:sz w:val="28"/>
          <w:szCs w:val="28"/>
          <w:lang w:val="ky-KG"/>
        </w:rPr>
      </w:pPr>
      <w:r w:rsidRPr="00860C10">
        <w:rPr>
          <w:rFonts w:ascii="Times New Roman" w:eastAsia="Times New Roman" w:hAnsi="Times New Roman" w:cs="Times New Roman"/>
          <w:sz w:val="28"/>
          <w:szCs w:val="28"/>
          <w:lang w:val="ky-KG"/>
        </w:rPr>
        <w:t xml:space="preserve">Алынган маалымат алдын алуу субъектилери тарабынан өз ыйгарым укуктарынын негизинде ишмердигин пландоодо (коомдук жайлардагы кайгуул ишин күчөтүү, укук коргоо органдарынын күчтөрүн жана каражаттарын кайра багыттоо, укук бузууларды алдын алуу боюнча биргелешкен пландарды иштеп чыгуу, инфраструктураны өнүктүрүү, көчөлөрдү жарыктандыруу; видеокамераларды орнотуу ж.б.) пайдаланылууга тийиш. </w:t>
      </w:r>
    </w:p>
    <w:p w14:paraId="53FA9C1F" w14:textId="77777777" w:rsidR="002A4753" w:rsidRPr="00860C10" w:rsidRDefault="002A4753" w:rsidP="00885BE7">
      <w:pPr>
        <w:spacing w:after="0" w:line="240" w:lineRule="auto"/>
        <w:ind w:right="566" w:firstLine="709"/>
        <w:jc w:val="both"/>
        <w:rPr>
          <w:rFonts w:ascii="Times New Roman" w:eastAsia="Times New Roman" w:hAnsi="Times New Roman" w:cs="Times New Roman"/>
          <w:sz w:val="28"/>
          <w:szCs w:val="28"/>
          <w:lang w:val="ky-KG"/>
        </w:rPr>
      </w:pPr>
      <w:r w:rsidRPr="00860C10">
        <w:rPr>
          <w:rFonts w:ascii="Times New Roman" w:eastAsia="Times New Roman" w:hAnsi="Times New Roman" w:cs="Times New Roman"/>
          <w:sz w:val="28"/>
          <w:szCs w:val="28"/>
          <w:lang w:val="ky-KG"/>
        </w:rPr>
        <w:t xml:space="preserve">Ар кандай маалыматтык тутумдардан маалымат топтоп, алдын алуу субъектилерине аларды пландоо жана болжолдоо ишинде колдонууга мүмкүндүк берген маалымат массивдери болгон Open Data («Ачык маалыматтар») жана Big Data («Чоң маалыматтар») ыкмалары өнүктүрүлүшү керек. Мында маалыматтардын ачыктыгы маалыматта жеке белгилер көрсөтүлбөшүнүн эсебинен камсыздалууга тийиш. </w:t>
      </w:r>
    </w:p>
    <w:p w14:paraId="5044216F" w14:textId="77777777" w:rsidR="002A4753" w:rsidRPr="00860C10" w:rsidRDefault="002A4753" w:rsidP="00885BE7">
      <w:pPr>
        <w:spacing w:after="0" w:line="240" w:lineRule="auto"/>
        <w:ind w:right="566" w:firstLine="709"/>
        <w:jc w:val="both"/>
        <w:rPr>
          <w:rFonts w:ascii="Times New Roman" w:eastAsia="Times New Roman" w:hAnsi="Times New Roman" w:cs="Times New Roman"/>
          <w:sz w:val="28"/>
          <w:szCs w:val="28"/>
          <w:lang w:val="ky-KG"/>
        </w:rPr>
      </w:pPr>
      <w:r w:rsidRPr="00860C10">
        <w:rPr>
          <w:rFonts w:ascii="Times New Roman" w:eastAsia="Times New Roman" w:hAnsi="Times New Roman" w:cs="Times New Roman"/>
          <w:sz w:val="28"/>
          <w:szCs w:val="28"/>
          <w:lang w:val="ky-KG"/>
        </w:rPr>
        <w:t>Башка чечимдер менен катар эле тургундар ортосунда кайтарым байланышты жакшыртууга, пайда болгон көйгөйлөр боюнча маалымат чогултууга, криминогендик жагдайды болжолдоого жана баалоого, ошондой эле укук бузууларды алдын алуу субъектилеринин ишмердигин баалоого мүмкүндүк берген мобилдик тиркемелерди жигердүү колдонуу зарыл.</w:t>
      </w:r>
    </w:p>
    <w:p w14:paraId="60C386CC" w14:textId="77777777" w:rsidR="002A4753" w:rsidRPr="00860C10" w:rsidRDefault="002A4753" w:rsidP="00885BE7">
      <w:pPr>
        <w:spacing w:after="0" w:line="240" w:lineRule="auto"/>
        <w:ind w:right="566" w:firstLine="709"/>
        <w:jc w:val="both"/>
        <w:rPr>
          <w:rFonts w:ascii="Times New Roman" w:eastAsia="Times New Roman" w:hAnsi="Times New Roman" w:cs="Times New Roman"/>
          <w:sz w:val="28"/>
          <w:szCs w:val="28"/>
          <w:lang w:val="ky-KG"/>
        </w:rPr>
      </w:pPr>
      <w:r w:rsidRPr="00860C10">
        <w:rPr>
          <w:rFonts w:ascii="Times New Roman" w:eastAsia="Times New Roman" w:hAnsi="Times New Roman" w:cs="Times New Roman"/>
          <w:sz w:val="28"/>
          <w:szCs w:val="28"/>
          <w:lang w:val="ky-KG"/>
        </w:rPr>
        <w:t xml:space="preserve">Жасалма интеллекттин элементтерин «Коопсуз шаар» тутумуна интеграциялоону жүзөгө ашыруу  зарыл, бул коомдук жайларда адамдарга кол салуу, мушташуу жана башка бейбаштык иш-аракеттери орун алган учурларды, ошондой эле алсыз абалда болгон адамды жана башка күтүүсүз жагдайларды ыкчам аныктап, маалыматты ички иштер органдарынын бөлүктөрүнө же башка кызматтарга тез арада чара көрүү үчүн берип турууга шарт түзөт. </w:t>
      </w:r>
    </w:p>
    <w:p w14:paraId="48173A64" w14:textId="77777777" w:rsidR="002A4753" w:rsidRPr="00860C10" w:rsidRDefault="002A4753" w:rsidP="00885BE7">
      <w:pPr>
        <w:spacing w:after="0" w:line="240" w:lineRule="auto"/>
        <w:ind w:right="566" w:firstLine="709"/>
        <w:jc w:val="both"/>
        <w:rPr>
          <w:rFonts w:ascii="Times New Roman" w:eastAsia="Times New Roman" w:hAnsi="Times New Roman" w:cs="Times New Roman"/>
          <w:sz w:val="28"/>
          <w:szCs w:val="28"/>
          <w:lang w:val="ky-KG"/>
        </w:rPr>
      </w:pPr>
      <w:r w:rsidRPr="00860C10">
        <w:rPr>
          <w:rFonts w:ascii="Times New Roman" w:eastAsia="Times New Roman" w:hAnsi="Times New Roman" w:cs="Times New Roman"/>
          <w:sz w:val="28"/>
          <w:szCs w:val="28"/>
          <w:lang w:val="ky-KG"/>
        </w:rPr>
        <w:t xml:space="preserve">Укук бузууларды алдын алуу боюнча ишке ашырылган бардык демилгелерди эсепке алуу боюнча маалыматтык тутумду иштеп чыгып, ишке киргизүү жана аны пайдаланууну регламенттөө зарыл. </w:t>
      </w:r>
    </w:p>
    <w:p w14:paraId="3E27F8F4" w14:textId="77777777" w:rsidR="002A4753" w:rsidRPr="00860C10" w:rsidRDefault="002A4753" w:rsidP="00885BE7">
      <w:pPr>
        <w:spacing w:after="0" w:line="240" w:lineRule="auto"/>
        <w:ind w:right="566" w:firstLine="709"/>
        <w:jc w:val="both"/>
        <w:rPr>
          <w:rFonts w:ascii="Times New Roman" w:eastAsia="Times New Roman" w:hAnsi="Times New Roman" w:cs="Times New Roman"/>
          <w:sz w:val="28"/>
          <w:szCs w:val="28"/>
          <w:lang w:val="ky-KG"/>
        </w:rPr>
      </w:pPr>
      <w:r w:rsidRPr="00860C10">
        <w:rPr>
          <w:rFonts w:ascii="Times New Roman" w:eastAsia="Times New Roman" w:hAnsi="Times New Roman" w:cs="Times New Roman"/>
          <w:b/>
          <w:sz w:val="28"/>
          <w:szCs w:val="28"/>
          <w:lang w:val="ky-KG"/>
        </w:rPr>
        <w:t>2-милдет</w:t>
      </w:r>
      <w:r w:rsidRPr="00860C10">
        <w:rPr>
          <w:rFonts w:ascii="Times New Roman" w:eastAsia="Times New Roman" w:hAnsi="Times New Roman" w:cs="Times New Roman"/>
          <w:sz w:val="28"/>
          <w:szCs w:val="28"/>
          <w:lang w:val="ky-KG"/>
        </w:rPr>
        <w:t>. Жеке маалыматтарды коргоо механизмдерин жана маалыматтык тутумдардын жеке белгилери көрсөтүлбөгөн статистикалык маалыматтарынын ачык болушун өнүктүрүү.</w:t>
      </w:r>
    </w:p>
    <w:p w14:paraId="1E866E54" w14:textId="77777777" w:rsidR="002A4753" w:rsidRPr="00860C10" w:rsidRDefault="002A4753" w:rsidP="00885BE7">
      <w:pPr>
        <w:spacing w:after="0" w:line="240" w:lineRule="auto"/>
        <w:ind w:right="566" w:firstLine="709"/>
        <w:jc w:val="both"/>
        <w:rPr>
          <w:rFonts w:ascii="Times New Roman" w:eastAsia="Times New Roman" w:hAnsi="Times New Roman" w:cs="Times New Roman"/>
          <w:sz w:val="28"/>
          <w:szCs w:val="28"/>
          <w:lang w:val="ky-KG"/>
        </w:rPr>
      </w:pPr>
      <w:r w:rsidRPr="00860C10">
        <w:rPr>
          <w:rFonts w:ascii="Times New Roman" w:eastAsia="Times New Roman" w:hAnsi="Times New Roman" w:cs="Times New Roman"/>
          <w:sz w:val="28"/>
          <w:szCs w:val="28"/>
          <w:lang w:val="ky-KG"/>
        </w:rPr>
        <w:t>Маалыматтарды мыйзамсыз максаттарда пайдаланууга жана «Коопсуз шаар», КЖБР ж.б. сыяктуу маалыматтык тутумдардан ачыкталып кетишин болтурбоо үчүн алардын иштешин жөнгө салуучу ченемдик укуктук жана ведомстволук актыларды талдап чыгуу зарыл. Аныкталган дал келбестиктер менен кемчиликтер четтетилүүгө тийиш. Технологиянын тынымсыз өзгөрүп турушун эске алуу менен мындай тутумдар такай көз карандысыз аудиттен өткөрүлүп, анын жыйынтыгы тийиштүү мамлекеттик органдарга берилип, техникалык жана ченемдик укуктук өзгөртүүлөр киргизилип турушу керек.</w:t>
      </w:r>
    </w:p>
    <w:p w14:paraId="26433D25" w14:textId="77777777" w:rsidR="002A4753" w:rsidRPr="00860C10" w:rsidRDefault="002A4753" w:rsidP="00885BE7">
      <w:pPr>
        <w:spacing w:after="0" w:line="240" w:lineRule="auto"/>
        <w:ind w:right="566" w:firstLine="709"/>
        <w:jc w:val="both"/>
        <w:rPr>
          <w:rFonts w:ascii="Times New Roman" w:eastAsia="Times New Roman" w:hAnsi="Times New Roman" w:cs="Times New Roman"/>
          <w:sz w:val="28"/>
          <w:szCs w:val="28"/>
          <w:lang w:val="ky-KG"/>
        </w:rPr>
      </w:pPr>
      <w:r w:rsidRPr="00860C10">
        <w:rPr>
          <w:rFonts w:ascii="Times New Roman" w:eastAsia="Times New Roman" w:hAnsi="Times New Roman" w:cs="Times New Roman"/>
          <w:sz w:val="28"/>
          <w:szCs w:val="28"/>
          <w:lang w:val="ky-KG"/>
        </w:rPr>
        <w:t>Кылмыштуулуктун абалы жөнүндөгү жеке белгилери көрсөтүлбөгөн маалыматтар, жеке мүнөздөгү маалыматтарсыз коом алдында ачык болууга тийиш, бул алдын алуу субъектилерине аларды алдын алуучу иш-чараларды иштеп чыгуу учурунда колдонууга мүмкүндүк берет. Визуализацияланган форматтан тышкары, маалыматтарды машина окуй ала турган форматта жайгаштырууну камсыз кылуу зарыл.</w:t>
      </w:r>
    </w:p>
    <w:p w14:paraId="7C8D89DB" w14:textId="77777777" w:rsidR="002A4753" w:rsidRPr="00860C10" w:rsidRDefault="002A4753" w:rsidP="00885BE7">
      <w:pPr>
        <w:spacing w:after="0" w:line="240" w:lineRule="auto"/>
        <w:ind w:right="566" w:firstLine="709"/>
        <w:jc w:val="both"/>
        <w:rPr>
          <w:rFonts w:ascii="Times New Roman" w:eastAsia="Times New Roman" w:hAnsi="Times New Roman" w:cs="Times New Roman"/>
          <w:sz w:val="28"/>
          <w:szCs w:val="28"/>
          <w:lang w:val="ky-KG"/>
        </w:rPr>
      </w:pPr>
      <w:r w:rsidRPr="00860C10">
        <w:rPr>
          <w:rFonts w:ascii="Times New Roman" w:eastAsia="Times New Roman" w:hAnsi="Times New Roman" w:cs="Times New Roman"/>
          <w:b/>
          <w:sz w:val="28"/>
          <w:szCs w:val="28"/>
          <w:lang w:val="ky-KG"/>
        </w:rPr>
        <w:t>Күтүлүүчү натыйжа</w:t>
      </w:r>
      <w:r w:rsidRPr="00860C10">
        <w:rPr>
          <w:rFonts w:ascii="Times New Roman" w:eastAsia="Times New Roman" w:hAnsi="Times New Roman" w:cs="Times New Roman"/>
          <w:sz w:val="28"/>
          <w:szCs w:val="28"/>
          <w:lang w:val="ky-KG"/>
        </w:rPr>
        <w:t>. Санариптик технологияларды колдонуу менен алдын алуу ишмердиктин натыйжалуулугу жогорулады.</w:t>
      </w:r>
    </w:p>
    <w:p w14:paraId="5CEE9975" w14:textId="77777777" w:rsidR="002A4753" w:rsidRPr="00860C10" w:rsidRDefault="002A4753" w:rsidP="00885BE7">
      <w:pPr>
        <w:spacing w:after="0" w:line="240" w:lineRule="auto"/>
        <w:ind w:right="566" w:firstLine="709"/>
        <w:jc w:val="both"/>
        <w:rPr>
          <w:rFonts w:ascii="Times New Roman" w:eastAsia="Times New Roman" w:hAnsi="Times New Roman" w:cs="Times New Roman"/>
          <w:sz w:val="28"/>
          <w:szCs w:val="28"/>
          <w:lang w:val="ky-KG"/>
        </w:rPr>
      </w:pPr>
    </w:p>
    <w:p w14:paraId="488203EE" w14:textId="77777777" w:rsidR="002A4753" w:rsidRPr="00860C10" w:rsidRDefault="002A4753" w:rsidP="00885BE7">
      <w:pPr>
        <w:spacing w:after="0" w:line="240" w:lineRule="auto"/>
        <w:ind w:right="566" w:firstLine="709"/>
        <w:rPr>
          <w:rFonts w:ascii="Times New Roman" w:eastAsia="Calibri" w:hAnsi="Times New Roman" w:cs="Times New Roman"/>
          <w:b/>
          <w:sz w:val="28"/>
          <w:szCs w:val="28"/>
          <w:lang w:val="ky-KG"/>
        </w:rPr>
      </w:pPr>
      <w:r w:rsidRPr="00860C10">
        <w:rPr>
          <w:rFonts w:ascii="Times New Roman" w:eastAsia="Calibri" w:hAnsi="Times New Roman" w:cs="Times New Roman"/>
          <w:b/>
          <w:sz w:val="28"/>
          <w:szCs w:val="28"/>
          <w:lang w:val="ky-KG"/>
        </w:rPr>
        <w:t>4.7. Маалыматтык-агартуу иштери</w:t>
      </w:r>
    </w:p>
    <w:p w14:paraId="3EDDA6EA" w14:textId="77777777" w:rsidR="002A4753" w:rsidRPr="00860C10" w:rsidRDefault="002A4753" w:rsidP="00885BE7">
      <w:pPr>
        <w:spacing w:after="0" w:line="240" w:lineRule="auto"/>
        <w:ind w:right="566" w:firstLine="709"/>
        <w:rPr>
          <w:rFonts w:ascii="Times New Roman" w:eastAsia="Calibri" w:hAnsi="Times New Roman" w:cs="Times New Roman"/>
          <w:sz w:val="28"/>
          <w:szCs w:val="28"/>
          <w:lang w:val="ky-KG"/>
        </w:rPr>
      </w:pPr>
    </w:p>
    <w:p w14:paraId="58593699" w14:textId="77777777" w:rsidR="002A4753" w:rsidRPr="00860C10" w:rsidRDefault="002A4753" w:rsidP="00885BE7">
      <w:pPr>
        <w:spacing w:after="0" w:line="240" w:lineRule="auto"/>
        <w:ind w:right="566" w:firstLine="709"/>
        <w:jc w:val="both"/>
        <w:rPr>
          <w:rFonts w:ascii="Times New Roman" w:eastAsia="Times New Roman" w:hAnsi="Times New Roman" w:cs="Times New Roman"/>
          <w:sz w:val="28"/>
          <w:szCs w:val="28"/>
          <w:lang w:val="ky-KG"/>
        </w:rPr>
      </w:pPr>
      <w:r w:rsidRPr="00860C10">
        <w:rPr>
          <w:rFonts w:ascii="Times New Roman" w:eastAsia="Times New Roman" w:hAnsi="Times New Roman" w:cs="Times New Roman"/>
          <w:sz w:val="28"/>
          <w:szCs w:val="28"/>
          <w:lang w:val="ky-KG"/>
        </w:rPr>
        <w:t xml:space="preserve">Учурда укук бузууларды алдын алуу маселелерин маалыматтык камсыздоо жана тургундардын өзүн жана жакындарын ар кандай коркунучтардан коопсуз кылуу боюнча маалымдуулугун арттыруу иштери чаржайыт жана туруксуз мүнөздө жүргүзүлүүдө. Коом укук бузууларды алдын алуу ишине толук кандуу катышпайт, ал алдын алуу субъектилеринин ишмердигинин айрым аспектилерин кабылдабай келүүдө. </w:t>
      </w:r>
    </w:p>
    <w:p w14:paraId="71907262" w14:textId="77777777" w:rsidR="002A4753" w:rsidRPr="00860C10" w:rsidRDefault="002A4753" w:rsidP="00885BE7">
      <w:pPr>
        <w:spacing w:after="0" w:line="240" w:lineRule="auto"/>
        <w:ind w:right="566" w:firstLine="709"/>
        <w:jc w:val="both"/>
        <w:rPr>
          <w:rFonts w:ascii="Times New Roman" w:eastAsia="Times New Roman" w:hAnsi="Times New Roman" w:cs="Times New Roman"/>
          <w:sz w:val="28"/>
          <w:szCs w:val="28"/>
          <w:lang w:val="ky-KG"/>
        </w:rPr>
      </w:pPr>
      <w:r w:rsidRPr="00860C10">
        <w:rPr>
          <w:rFonts w:ascii="Times New Roman" w:eastAsia="Times New Roman" w:hAnsi="Times New Roman" w:cs="Times New Roman"/>
          <w:sz w:val="28"/>
          <w:szCs w:val="28"/>
          <w:lang w:val="ky-KG"/>
        </w:rPr>
        <w:t xml:space="preserve">Маалыматтык иштин начар жүргүзүлүшү бир катар себептерге шартталган, аны ичинде бул журналисттердин теманы жетишсиз түшүнүүсүнө жана аталган маселелерди ырааттуу чагылдырууга кызыкпагандыгына, алдын алуу субъектилеринин ЖМК, социалдык түйүндөрдүн колдонуучулары менен алака түзүүдөгү дараметинин чабалдыгына, калк менен диалог жүргүзүүгө формалдуу гана мамиле кылуусуна байланышкан. </w:t>
      </w:r>
    </w:p>
    <w:p w14:paraId="4D80FB88" w14:textId="77777777" w:rsidR="002A4753" w:rsidRPr="00860C10" w:rsidRDefault="002A4753" w:rsidP="00885BE7">
      <w:pPr>
        <w:spacing w:after="0" w:line="240" w:lineRule="auto"/>
        <w:ind w:right="566"/>
        <w:jc w:val="both"/>
        <w:rPr>
          <w:rFonts w:ascii="Times New Roman" w:eastAsia="Times New Roman" w:hAnsi="Times New Roman" w:cs="Times New Roman"/>
          <w:sz w:val="28"/>
          <w:szCs w:val="28"/>
          <w:lang w:val="ky-KG"/>
        </w:rPr>
      </w:pPr>
      <w:r w:rsidRPr="00860C10">
        <w:rPr>
          <w:rFonts w:ascii="Times New Roman" w:eastAsia="Calibri" w:hAnsi="Times New Roman" w:cs="Times New Roman"/>
          <w:sz w:val="28"/>
          <w:szCs w:val="28"/>
          <w:lang w:val="ky-KG" w:eastAsia="ru-RU"/>
        </w:rPr>
        <w:t xml:space="preserve"> </w:t>
      </w:r>
      <w:r w:rsidRPr="00860C10">
        <w:rPr>
          <w:rFonts w:ascii="Times New Roman" w:eastAsia="Times New Roman" w:hAnsi="Times New Roman" w:cs="Times New Roman"/>
          <w:b/>
          <w:sz w:val="28"/>
          <w:szCs w:val="28"/>
          <w:lang w:val="ky-KG"/>
        </w:rPr>
        <w:t xml:space="preserve">Механизмдин максаты. </w:t>
      </w:r>
      <w:r w:rsidRPr="00860C10">
        <w:rPr>
          <w:rFonts w:ascii="Times New Roman" w:eastAsia="Calibri" w:hAnsi="Times New Roman" w:cs="Times New Roman"/>
          <w:sz w:val="28"/>
          <w:szCs w:val="20"/>
          <w:lang w:val="ky-KG"/>
        </w:rPr>
        <w:t>Тургундарга субъекттердин иши жөнүндө маалымдуулугун жогорулатуу жана укук бузуулардын алдын алууга жарандардын активдүү катышуусу үчүн жагымдуу маалыматтык фон түзүү.</w:t>
      </w:r>
    </w:p>
    <w:p w14:paraId="683E79D4" w14:textId="77777777" w:rsidR="002A4753" w:rsidRPr="00860C10" w:rsidRDefault="002A4753" w:rsidP="00885BE7">
      <w:pPr>
        <w:spacing w:after="0" w:line="240" w:lineRule="auto"/>
        <w:ind w:right="566" w:firstLine="708"/>
        <w:jc w:val="both"/>
        <w:rPr>
          <w:rFonts w:ascii="Times New Roman" w:eastAsia="Calibri" w:hAnsi="Times New Roman" w:cs="Times New Roman"/>
          <w:sz w:val="28"/>
          <w:szCs w:val="28"/>
          <w:lang w:val="ky-KG"/>
        </w:rPr>
      </w:pPr>
      <w:r w:rsidRPr="00860C10">
        <w:rPr>
          <w:rFonts w:ascii="Times New Roman" w:eastAsia="Calibri" w:hAnsi="Times New Roman" w:cs="Times New Roman"/>
          <w:sz w:val="28"/>
          <w:szCs w:val="28"/>
          <w:lang w:val="ky-KG"/>
        </w:rPr>
        <w:t>Белгиленген максаттарга жетүү үчүн төмөнкү милдеттер коюлган:</w:t>
      </w:r>
    </w:p>
    <w:p w14:paraId="3FD4A9A9" w14:textId="77777777" w:rsidR="002A4753" w:rsidRPr="00860C10" w:rsidRDefault="002A4753" w:rsidP="00885BE7">
      <w:pPr>
        <w:spacing w:after="0" w:line="240" w:lineRule="auto"/>
        <w:ind w:right="566"/>
        <w:jc w:val="both"/>
        <w:rPr>
          <w:rFonts w:ascii="Times New Roman" w:eastAsia="Calibri" w:hAnsi="Times New Roman" w:cs="Times New Roman"/>
          <w:sz w:val="28"/>
          <w:szCs w:val="28"/>
          <w:lang w:val="ky-KG"/>
        </w:rPr>
      </w:pPr>
      <w:r w:rsidRPr="00860C10">
        <w:rPr>
          <w:rFonts w:ascii="Times New Roman" w:eastAsia="Calibri" w:hAnsi="Times New Roman" w:cs="Times New Roman"/>
          <w:b/>
          <w:sz w:val="28"/>
          <w:szCs w:val="28"/>
          <w:lang w:val="ky-KG"/>
        </w:rPr>
        <w:t>1-милдет</w:t>
      </w:r>
      <w:r w:rsidRPr="00860C10">
        <w:rPr>
          <w:rFonts w:ascii="Times New Roman" w:eastAsia="Calibri" w:hAnsi="Times New Roman" w:cs="Times New Roman"/>
          <w:sz w:val="28"/>
          <w:szCs w:val="28"/>
          <w:lang w:val="ky-KG"/>
        </w:rPr>
        <w:t>. Калк менен маалыматтык-агартуу иштерин жүргүзүү үчүн алдын алуучу субъекттердин потенциалын жогорулатуу.</w:t>
      </w:r>
    </w:p>
    <w:p w14:paraId="5C7D8498" w14:textId="77777777" w:rsidR="002A4753" w:rsidRPr="00860C10" w:rsidRDefault="002A4753" w:rsidP="00885BE7">
      <w:pPr>
        <w:spacing w:after="0" w:line="240" w:lineRule="auto"/>
        <w:ind w:right="566" w:firstLine="709"/>
        <w:jc w:val="both"/>
        <w:rPr>
          <w:rFonts w:ascii="Times New Roman" w:eastAsia="Calibri" w:hAnsi="Times New Roman" w:cs="Times New Roman"/>
          <w:sz w:val="28"/>
          <w:szCs w:val="20"/>
          <w:lang w:val="ky-KG"/>
        </w:rPr>
      </w:pPr>
      <w:r w:rsidRPr="00860C10">
        <w:rPr>
          <w:rFonts w:ascii="Times New Roman" w:eastAsia="Calibri" w:hAnsi="Times New Roman" w:cs="Times New Roman"/>
          <w:sz w:val="28"/>
          <w:szCs w:val="20"/>
          <w:lang w:val="ky-KG"/>
        </w:rPr>
        <w:t>Бул багыт мамлекеттик органдардын басма сөз кызматтарына басма сөз менен байланышты камсыздоо тармагындагы адистердин келиши үчүн шарттарды жакшыртууну, басма сөз кызматынын кызматкерлерин жана журналисттерди окутуу иш-чараларын өткөрүүнү камтыйт.</w:t>
      </w:r>
      <w:r w:rsidRPr="00860C10">
        <w:rPr>
          <w:rFonts w:ascii="Times New Roman" w:eastAsia="Times New Roman" w:hAnsi="Times New Roman" w:cs="Times New Roman"/>
          <w:sz w:val="28"/>
          <w:szCs w:val="28"/>
          <w:lang w:val="ky-KG"/>
        </w:rPr>
        <w:t xml:space="preserve"> </w:t>
      </w:r>
      <w:r w:rsidRPr="00860C10">
        <w:rPr>
          <w:rFonts w:ascii="Times New Roman" w:eastAsia="Calibri" w:hAnsi="Times New Roman" w:cs="Times New Roman"/>
          <w:sz w:val="28"/>
          <w:szCs w:val="20"/>
          <w:lang w:val="ky-KG"/>
        </w:rPr>
        <w:t xml:space="preserve">Укук бузуулардын алдын алуу боюнча мамлекеттик органдардын басма сөз кызматтарынын ишмердүүлүгүнө баа берүүнүн критерийлерин, анын ичинде аудиторияны камтуу, жарандардын иш жөнүндө </w:t>
      </w:r>
      <w:r w:rsidRPr="00860C10">
        <w:rPr>
          <w:rFonts w:ascii="Times New Roman" w:eastAsia="Times New Roman" w:hAnsi="Times New Roman" w:cs="Times New Roman"/>
          <w:sz w:val="28"/>
          <w:szCs w:val="28"/>
          <w:lang w:val="ky-KG"/>
        </w:rPr>
        <w:t xml:space="preserve">жакшы пикирлери </w:t>
      </w:r>
      <w:r w:rsidRPr="00860C10">
        <w:rPr>
          <w:rFonts w:ascii="Times New Roman" w:eastAsia="Calibri" w:hAnsi="Times New Roman" w:cs="Times New Roman"/>
          <w:sz w:val="28"/>
          <w:szCs w:val="20"/>
          <w:lang w:val="ky-KG"/>
        </w:rPr>
        <w:t>ж.б. камтылууга тийиш.</w:t>
      </w:r>
    </w:p>
    <w:p w14:paraId="5654B101" w14:textId="77777777" w:rsidR="002A4753" w:rsidRPr="00860C10" w:rsidRDefault="002A4753" w:rsidP="00885BE7">
      <w:pPr>
        <w:spacing w:after="0" w:line="240" w:lineRule="auto"/>
        <w:ind w:right="566" w:firstLine="708"/>
        <w:jc w:val="both"/>
        <w:rPr>
          <w:rFonts w:ascii="Times New Roman" w:eastAsia="Times New Roman" w:hAnsi="Times New Roman" w:cs="Times New Roman"/>
          <w:sz w:val="28"/>
          <w:szCs w:val="28"/>
          <w:lang w:val="ky-KG"/>
        </w:rPr>
      </w:pPr>
      <w:r w:rsidRPr="00860C10">
        <w:rPr>
          <w:rFonts w:ascii="Times New Roman" w:eastAsia="Times New Roman" w:hAnsi="Times New Roman" w:cs="Times New Roman"/>
          <w:sz w:val="28"/>
          <w:szCs w:val="28"/>
          <w:lang w:val="ky-KG"/>
        </w:rPr>
        <w:t xml:space="preserve"> </w:t>
      </w:r>
      <w:r w:rsidRPr="00860C10">
        <w:rPr>
          <w:rFonts w:ascii="Times New Roman" w:eastAsia="Calibri" w:hAnsi="Times New Roman" w:cs="Times New Roman"/>
          <w:sz w:val="28"/>
          <w:szCs w:val="20"/>
          <w:lang w:val="ky-KG"/>
        </w:rPr>
        <w:t>Туруктуу негизде өткөрүлүп жаткан биргелешкен билим берүү иш-чараларынын сериясы журналисттердин коопсуздук, укук тартиби жана бузуулардын алдын алуу боюнча адистештирилишине өбөлгө түзөт. Интернетти, анын ичинде социалдык тармактарды маалымдоо жана укук бузуулардын алдын алууга жарандарды тартуу үчүн активдүү колдонуу керек. Колдонуучулар менен бир тараптуу байланышты (маалымат берүү) гана эмес, эки тараптуу (пикир алмашуу, сунуштарды чогултуу жана сунуштарга жооп берүү) да жүргүзүү зарыл.</w:t>
      </w:r>
    </w:p>
    <w:p w14:paraId="0A1761E3" w14:textId="77777777" w:rsidR="002A4753" w:rsidRPr="00860C10" w:rsidRDefault="002A4753" w:rsidP="00885BE7">
      <w:pPr>
        <w:spacing w:after="0" w:line="240" w:lineRule="auto"/>
        <w:ind w:right="566" w:firstLine="709"/>
        <w:jc w:val="both"/>
        <w:rPr>
          <w:rFonts w:ascii="Times New Roman" w:eastAsia="Calibri" w:hAnsi="Times New Roman" w:cs="Times New Roman"/>
          <w:sz w:val="8"/>
          <w:szCs w:val="8"/>
          <w:lang w:val="ky-KG"/>
        </w:rPr>
      </w:pPr>
      <w:r w:rsidRPr="00860C10">
        <w:rPr>
          <w:rFonts w:ascii="Times New Roman" w:eastAsia="Times New Roman" w:hAnsi="Times New Roman" w:cs="Times New Roman"/>
          <w:sz w:val="28"/>
          <w:szCs w:val="28"/>
          <w:lang w:val="ky-KG"/>
        </w:rPr>
        <w:t xml:space="preserve">Ошондой эле, укук бузууларды алдын алуу жана криминалдык субмаданиятка каршы туруу маселелерин өспүрүмдөр менен жаштардын арасында кеңири жайылтуу максатында укук бузууларды алдын алуу маселелерин маданий-массалык </w:t>
      </w:r>
      <w:r w:rsidRPr="00860C10">
        <w:rPr>
          <w:rFonts w:ascii="Times New Roman" w:eastAsia="Calibri" w:hAnsi="Times New Roman" w:cs="Times New Roman"/>
          <w:sz w:val="28"/>
          <w:szCs w:val="20"/>
          <w:lang w:val="ky-KG"/>
        </w:rPr>
        <w:t>өндүрүшкө</w:t>
      </w:r>
      <w:r w:rsidRPr="00860C10">
        <w:rPr>
          <w:rFonts w:ascii="Times New Roman" w:eastAsia="Times New Roman" w:hAnsi="Times New Roman" w:cs="Times New Roman"/>
          <w:sz w:val="28"/>
          <w:szCs w:val="28"/>
          <w:lang w:val="ky-KG"/>
        </w:rPr>
        <w:t xml:space="preserve"> интеграциялоо боюнча тутумдук мүнөздө иш алпаруу зарыл. Бул көркөм жана тематикалык фильмдерди тартууну, спектаклдерди коюуну, популярдуу музыкалык чыгармаларды жайылтууну ж.б. камтышы мүмкүн. </w:t>
      </w:r>
    </w:p>
    <w:p w14:paraId="3E12F1DE" w14:textId="77777777" w:rsidR="002A4753" w:rsidRPr="00860C10" w:rsidRDefault="002A4753" w:rsidP="00885BE7">
      <w:pPr>
        <w:spacing w:after="0" w:line="240" w:lineRule="auto"/>
        <w:ind w:right="566" w:firstLine="709"/>
        <w:jc w:val="both"/>
        <w:rPr>
          <w:rFonts w:ascii="Times New Roman" w:eastAsia="Times New Roman" w:hAnsi="Times New Roman" w:cs="Times New Roman"/>
          <w:sz w:val="28"/>
          <w:szCs w:val="28"/>
          <w:lang w:val="ky-KG"/>
        </w:rPr>
      </w:pPr>
      <w:r w:rsidRPr="00860C10">
        <w:rPr>
          <w:rFonts w:ascii="Times New Roman" w:eastAsia="Times New Roman" w:hAnsi="Times New Roman" w:cs="Times New Roman"/>
          <w:sz w:val="28"/>
          <w:szCs w:val="28"/>
          <w:lang w:val="ky-KG"/>
        </w:rPr>
        <w:t>Билим берүү мекемелеринин базасында жашы жете элек өспүрүмдөр жана жаштар менен маалыматтык-агартуучулук ишти күчөтүү жана алдын алуучу субъектилерди баалоонун тийиштүү критерийлерин ишке киргизүү талап кылынат.</w:t>
      </w:r>
    </w:p>
    <w:p w14:paraId="77D5B886" w14:textId="77777777" w:rsidR="002A4753" w:rsidRPr="00860C10" w:rsidRDefault="002A4753" w:rsidP="00885BE7">
      <w:pPr>
        <w:spacing w:after="0" w:line="240" w:lineRule="auto"/>
        <w:ind w:right="566" w:firstLine="709"/>
        <w:jc w:val="both"/>
        <w:rPr>
          <w:rFonts w:ascii="Times New Roman" w:eastAsia="Times New Roman" w:hAnsi="Times New Roman" w:cs="Times New Roman"/>
          <w:sz w:val="28"/>
          <w:szCs w:val="28"/>
          <w:lang w:val="ky-KG"/>
        </w:rPr>
      </w:pPr>
      <w:r w:rsidRPr="00860C10">
        <w:rPr>
          <w:rFonts w:ascii="Times New Roman" w:eastAsia="Times New Roman" w:hAnsi="Times New Roman" w:cs="Times New Roman"/>
          <w:sz w:val="28"/>
          <w:szCs w:val="28"/>
          <w:lang w:val="ky-KG"/>
        </w:rPr>
        <w:t>Укук бузууларды алдын алуунун мамлекеттик жана башка субъектилери тарабынан усулдук жана маалыматтык колдоо шартында диний ишмерлерди чоң адамдар менен бирге кылмыштуулукка каршы агартуучулук иштерге аралаштыруу мүмкүнчүлүгүн иштеп чыгуу зарыл.</w:t>
      </w:r>
    </w:p>
    <w:p w14:paraId="5D14D594" w14:textId="77777777" w:rsidR="002A4753" w:rsidRPr="00860C10" w:rsidRDefault="002A4753" w:rsidP="00885BE7">
      <w:pPr>
        <w:spacing w:after="0" w:line="240" w:lineRule="auto"/>
        <w:ind w:right="566" w:firstLine="709"/>
        <w:jc w:val="both"/>
        <w:rPr>
          <w:rFonts w:ascii="Times New Roman" w:eastAsia="Times New Roman" w:hAnsi="Times New Roman" w:cs="Times New Roman"/>
          <w:sz w:val="28"/>
          <w:szCs w:val="28"/>
          <w:lang w:val="ky-KG"/>
        </w:rPr>
      </w:pPr>
      <w:r w:rsidRPr="00860C10">
        <w:rPr>
          <w:rFonts w:ascii="Times New Roman" w:eastAsia="Times New Roman" w:hAnsi="Times New Roman" w:cs="Times New Roman"/>
          <w:b/>
          <w:sz w:val="28"/>
          <w:szCs w:val="28"/>
          <w:lang w:val="ky-KG"/>
        </w:rPr>
        <w:t>2-милдет</w:t>
      </w:r>
      <w:r w:rsidRPr="00860C10">
        <w:rPr>
          <w:rFonts w:ascii="Times New Roman" w:eastAsia="Times New Roman" w:hAnsi="Times New Roman" w:cs="Times New Roman"/>
          <w:sz w:val="28"/>
          <w:szCs w:val="28"/>
          <w:lang w:val="ky-KG"/>
        </w:rPr>
        <w:t>. Түзүлгөн жагдайды жана өнөктөштүктү талкуулоо үчүн тургундар, алдын алуунун ар кыл субъектилери менен толук кандуу диалог түзүү.</w:t>
      </w:r>
    </w:p>
    <w:p w14:paraId="035273FF" w14:textId="77777777" w:rsidR="002A4753" w:rsidRPr="00860C10" w:rsidRDefault="002A4753" w:rsidP="00885BE7">
      <w:pPr>
        <w:spacing w:after="0" w:line="240" w:lineRule="auto"/>
        <w:ind w:right="566" w:firstLine="709"/>
        <w:jc w:val="both"/>
        <w:rPr>
          <w:rFonts w:ascii="Times New Roman" w:eastAsia="Times New Roman" w:hAnsi="Times New Roman" w:cs="Times New Roman"/>
          <w:sz w:val="28"/>
          <w:szCs w:val="28"/>
          <w:lang w:val="ky-KG"/>
        </w:rPr>
      </w:pPr>
      <w:r w:rsidRPr="00860C10">
        <w:rPr>
          <w:rFonts w:ascii="Times New Roman" w:eastAsia="Times New Roman" w:hAnsi="Times New Roman" w:cs="Times New Roman"/>
          <w:sz w:val="28"/>
          <w:szCs w:val="28"/>
          <w:lang w:val="ky-KG"/>
        </w:rPr>
        <w:t>Бул милдет милициянын ыйгарым укуктуу участкалык кызматкерлери, жашы жете электердин иштери боюнча инспекторлор, жергиликтүү өз алдынча башкаруу органдары жана башка алдын алуу субъектилеринин отчеттук жолугушууларын өткөрүү боюнча жаңы усулдук колдонмолорду иштеп чыгууну камтыйт.</w:t>
      </w:r>
    </w:p>
    <w:p w14:paraId="0D38C054" w14:textId="77777777" w:rsidR="002A4753" w:rsidRPr="00860C10" w:rsidRDefault="002A4753" w:rsidP="00885BE7">
      <w:pPr>
        <w:spacing w:after="0" w:line="240" w:lineRule="auto"/>
        <w:ind w:right="566" w:firstLine="709"/>
        <w:jc w:val="both"/>
        <w:rPr>
          <w:rFonts w:ascii="Times New Roman" w:eastAsia="Times New Roman" w:hAnsi="Times New Roman" w:cs="Times New Roman"/>
          <w:sz w:val="28"/>
          <w:szCs w:val="28"/>
          <w:lang w:val="ky-KG"/>
        </w:rPr>
      </w:pPr>
      <w:r w:rsidRPr="00860C10">
        <w:rPr>
          <w:rFonts w:ascii="Times New Roman" w:eastAsia="Times New Roman" w:hAnsi="Times New Roman" w:cs="Times New Roman"/>
          <w:sz w:val="28"/>
          <w:szCs w:val="28"/>
          <w:lang w:val="ky-KG"/>
        </w:rPr>
        <w:t xml:space="preserve">Отчеттук жолугушуулардын сапаты жана камтуусу аймактык ички иштер органдарынын жетекчилигин, участкалык ыйгарым укуктуу милиция кызматкерлерин, жашы жете электердин иштери боюнча инспекторлорду баалоонун критерийлерине киргизилиши керек. Укук бузууларды алдын алуунун башка субъектилери тургундар менен өз ара иштешүүнүн ушундай эле механизмдерин ишке киргизиши керек, алар ички иштер органдары менен биргеликте да, өз алдынча да жүргүзүлүшү мүмкүн. Коомдук алдын алуу борборлорунун тургундар менен диалог куруудагы ролу жогорулоого тийиш. </w:t>
      </w:r>
    </w:p>
    <w:p w14:paraId="5536FCF5" w14:textId="77777777" w:rsidR="002A4753" w:rsidRPr="00860C10" w:rsidRDefault="002A4753" w:rsidP="00885BE7">
      <w:pPr>
        <w:spacing w:line="240" w:lineRule="auto"/>
        <w:ind w:right="566" w:firstLine="709"/>
        <w:jc w:val="both"/>
        <w:rPr>
          <w:rFonts w:ascii="Times New Roman" w:eastAsia="Times New Roman" w:hAnsi="Times New Roman" w:cs="Times New Roman"/>
          <w:b/>
          <w:sz w:val="28"/>
          <w:szCs w:val="28"/>
          <w:lang w:val="ky-KG"/>
        </w:rPr>
      </w:pPr>
      <w:r w:rsidRPr="00860C10">
        <w:rPr>
          <w:rFonts w:ascii="Times New Roman" w:eastAsia="Times New Roman" w:hAnsi="Times New Roman" w:cs="Times New Roman"/>
          <w:b/>
          <w:sz w:val="28"/>
          <w:szCs w:val="28"/>
          <w:lang w:val="ky-KG"/>
        </w:rPr>
        <w:t xml:space="preserve">  Күтүлүүчү натыйжа</w:t>
      </w:r>
      <w:r w:rsidRPr="00860C10">
        <w:rPr>
          <w:rFonts w:ascii="Times New Roman" w:eastAsia="Times New Roman" w:hAnsi="Times New Roman" w:cs="Times New Roman"/>
          <w:sz w:val="28"/>
          <w:szCs w:val="28"/>
          <w:lang w:val="ky-KG"/>
        </w:rPr>
        <w:t xml:space="preserve">. Калктын укук бузууларды алдын алуу маселелери боюнча маалымду болуусунун жана коомчулук өкүлдөрүнүн укук бузууларды алдын алууга жардам көрсөтүүгө даяр болушунун деңгээли жогорулады. </w:t>
      </w:r>
    </w:p>
    <w:p w14:paraId="39931471" w14:textId="66B9893E" w:rsidR="002A4753" w:rsidRDefault="002A4753" w:rsidP="00885BE7">
      <w:pPr>
        <w:keepNext/>
        <w:keepLines/>
        <w:spacing w:after="0" w:line="240" w:lineRule="auto"/>
        <w:ind w:right="566" w:firstLine="709"/>
        <w:jc w:val="center"/>
        <w:outlineLvl w:val="1"/>
        <w:rPr>
          <w:rFonts w:ascii="Times New Roman" w:eastAsia="Times New Roman" w:hAnsi="Times New Roman" w:cs="Times New Roman"/>
          <w:b/>
          <w:sz w:val="28"/>
          <w:szCs w:val="28"/>
          <w:lang w:val="ky-KG"/>
        </w:rPr>
      </w:pPr>
      <w:r w:rsidRPr="00860C10">
        <w:rPr>
          <w:rFonts w:ascii="Times New Roman" w:eastAsia="Times New Roman" w:hAnsi="Times New Roman" w:cs="Times New Roman"/>
          <w:b/>
          <w:sz w:val="28"/>
          <w:szCs w:val="28"/>
          <w:lang w:val="ky-KG"/>
        </w:rPr>
        <w:t>5. Укук бузууларды алдын алуунун тематикалык артыкчылыктуу багыттары</w:t>
      </w:r>
    </w:p>
    <w:p w14:paraId="76D2EFCE" w14:textId="77777777" w:rsidR="00255728" w:rsidRPr="00860C10" w:rsidRDefault="00255728" w:rsidP="00885BE7">
      <w:pPr>
        <w:keepNext/>
        <w:keepLines/>
        <w:spacing w:after="0" w:line="240" w:lineRule="auto"/>
        <w:ind w:right="566" w:firstLine="709"/>
        <w:jc w:val="center"/>
        <w:outlineLvl w:val="1"/>
        <w:rPr>
          <w:rFonts w:ascii="Times New Roman" w:eastAsia="Times New Roman" w:hAnsi="Times New Roman" w:cs="Times New Roman"/>
          <w:b/>
          <w:sz w:val="28"/>
          <w:szCs w:val="28"/>
          <w:lang w:val="ky-KG"/>
        </w:rPr>
      </w:pPr>
    </w:p>
    <w:p w14:paraId="5A840E9D" w14:textId="77777777" w:rsidR="002A4753" w:rsidRPr="00860C10" w:rsidRDefault="002A4753" w:rsidP="00885BE7">
      <w:pPr>
        <w:keepNext/>
        <w:keepLines/>
        <w:spacing w:after="0" w:line="240" w:lineRule="auto"/>
        <w:ind w:right="566" w:firstLine="709"/>
        <w:jc w:val="center"/>
        <w:outlineLvl w:val="1"/>
        <w:rPr>
          <w:rFonts w:ascii="Times New Roman" w:eastAsia="Times New Roman" w:hAnsi="Times New Roman" w:cs="Times New Roman"/>
          <w:b/>
          <w:sz w:val="28"/>
          <w:szCs w:val="28"/>
          <w:lang w:val="ky-KG"/>
        </w:rPr>
      </w:pPr>
      <w:r w:rsidRPr="00860C10">
        <w:rPr>
          <w:rFonts w:ascii="Times New Roman" w:eastAsia="Times New Roman" w:hAnsi="Times New Roman" w:cs="Times New Roman"/>
          <w:b/>
          <w:sz w:val="28"/>
          <w:szCs w:val="28"/>
          <w:lang w:val="ky-KG"/>
        </w:rPr>
        <w:t>5.1. Коомдук жайлардагы коопсуздукту камсыз кылуу</w:t>
      </w:r>
    </w:p>
    <w:p w14:paraId="17317587" w14:textId="77777777" w:rsidR="002A4753" w:rsidRPr="00860C10" w:rsidRDefault="002A4753" w:rsidP="00885BE7">
      <w:pPr>
        <w:spacing w:after="0" w:line="240" w:lineRule="auto"/>
        <w:ind w:right="566" w:firstLine="709"/>
        <w:rPr>
          <w:rFonts w:ascii="Times New Roman" w:eastAsia="Calibri" w:hAnsi="Times New Roman" w:cs="Times New Roman"/>
          <w:sz w:val="28"/>
          <w:szCs w:val="28"/>
          <w:lang w:val="ky-KG"/>
        </w:rPr>
      </w:pPr>
    </w:p>
    <w:p w14:paraId="5F768360" w14:textId="77777777" w:rsidR="002A4753" w:rsidRPr="00860C10" w:rsidRDefault="002A4753" w:rsidP="00885BE7">
      <w:pPr>
        <w:spacing w:after="0" w:line="240" w:lineRule="auto"/>
        <w:ind w:right="566" w:firstLine="709"/>
        <w:jc w:val="both"/>
        <w:rPr>
          <w:rFonts w:ascii="Times New Roman" w:eastAsia="Times New Roman" w:hAnsi="Times New Roman" w:cs="Times New Roman"/>
          <w:sz w:val="28"/>
          <w:szCs w:val="28"/>
          <w:lang w:val="ky-KG"/>
        </w:rPr>
      </w:pPr>
      <w:r w:rsidRPr="00860C10">
        <w:rPr>
          <w:rFonts w:ascii="Times New Roman" w:eastAsia="Times New Roman" w:hAnsi="Times New Roman" w:cs="Times New Roman"/>
          <w:b/>
          <w:sz w:val="28"/>
          <w:szCs w:val="28"/>
          <w:lang w:val="ky-KG"/>
        </w:rPr>
        <w:t>Негиздеме.</w:t>
      </w:r>
      <w:r w:rsidRPr="00860C10">
        <w:rPr>
          <w:rFonts w:ascii="Times New Roman" w:eastAsia="Times New Roman" w:hAnsi="Times New Roman" w:cs="Times New Roman"/>
          <w:sz w:val="28"/>
          <w:szCs w:val="28"/>
          <w:lang w:val="ky-KG"/>
        </w:rPr>
        <w:t xml:space="preserve"> Мамлекеттин артыкчылыктуу багыты болууга тийиш болгон негизги маселелердин бири - коомдук жайларда коопсуздукту камсыздоо маселеси болуп саналат. </w:t>
      </w:r>
    </w:p>
    <w:p w14:paraId="609AD0B7" w14:textId="77777777" w:rsidR="002A4753" w:rsidRPr="00860C10" w:rsidRDefault="002A4753" w:rsidP="00885BE7">
      <w:pPr>
        <w:spacing w:after="0" w:line="240" w:lineRule="auto"/>
        <w:ind w:right="566" w:firstLine="709"/>
        <w:jc w:val="both"/>
        <w:rPr>
          <w:rFonts w:ascii="Times New Roman" w:eastAsia="Times New Roman" w:hAnsi="Times New Roman" w:cs="Times New Roman"/>
          <w:sz w:val="28"/>
          <w:szCs w:val="28"/>
          <w:lang w:val="ky-KG"/>
        </w:rPr>
      </w:pPr>
      <w:r w:rsidRPr="00860C10">
        <w:rPr>
          <w:rFonts w:ascii="Times New Roman" w:eastAsia="Times New Roman" w:hAnsi="Times New Roman" w:cs="Times New Roman"/>
          <w:sz w:val="28"/>
          <w:szCs w:val="28"/>
          <w:lang w:val="ky-KG"/>
        </w:rPr>
        <w:t xml:space="preserve">Коомдук жайларда кылмыштардын жана тартип бузуулардын жогору деңгээли жарандардын коомдук жайларда, өзгөчө түнкүсүн, өздөрүн коопсуз сезе албай жаткандыгына алып келүүдө. Натыйжада социалдык чыңалуу жана жарандардын бийликке ишенбөөчүлүк деңгээли өсүүдө. Андан тышкары, участкалар боюнча криминогендик жагдайды (тездиги, түрлөрү, убактысы ж.б.) тутумдук түрдө талдап туруу жүргүзүлбөйт, бул жергиликтүү өз алдынча башкаруу органдарынын жана ички иштер органдарынын күч-аракетин даректүү жана натыйжалуураак багыттоого мүмкүндүк бермек. Ошондой эле бул маселе боюнча ЖӨБ органдары менен милициянын алсыз тутумдуксуздук мүнөздө өз ара </w:t>
      </w:r>
      <w:r w:rsidRPr="00860C10">
        <w:rPr>
          <w:rFonts w:ascii="Times New Roman" w:eastAsia="Calibri" w:hAnsi="Times New Roman" w:cs="Times New Roman"/>
          <w:sz w:val="28"/>
          <w:szCs w:val="20"/>
          <w:lang w:val="ky-KG"/>
        </w:rPr>
        <w:t>аракеттенүүсү</w:t>
      </w:r>
      <w:r w:rsidRPr="00860C10">
        <w:rPr>
          <w:rFonts w:ascii="Times New Roman" w:eastAsia="Times New Roman" w:hAnsi="Times New Roman" w:cs="Times New Roman"/>
          <w:sz w:val="28"/>
          <w:szCs w:val="28"/>
          <w:lang w:val="ky-KG"/>
        </w:rPr>
        <w:t xml:space="preserve"> байкалууда.</w:t>
      </w:r>
    </w:p>
    <w:p w14:paraId="2E45EA54" w14:textId="77777777" w:rsidR="002A4753" w:rsidRPr="00860C10" w:rsidRDefault="002A4753" w:rsidP="00885BE7">
      <w:pPr>
        <w:spacing w:after="0" w:line="240" w:lineRule="auto"/>
        <w:ind w:right="566" w:firstLine="708"/>
        <w:jc w:val="both"/>
        <w:rPr>
          <w:rFonts w:ascii="Times New Roman" w:eastAsia="Times New Roman" w:hAnsi="Times New Roman" w:cs="Times New Roman"/>
          <w:sz w:val="28"/>
          <w:szCs w:val="28"/>
          <w:lang w:val="ky-KG"/>
        </w:rPr>
      </w:pPr>
      <w:r w:rsidRPr="00860C10">
        <w:rPr>
          <w:rFonts w:ascii="Times New Roman" w:eastAsia="Calibri" w:hAnsi="Times New Roman" w:cs="Times New Roman"/>
          <w:sz w:val="28"/>
          <w:szCs w:val="20"/>
          <w:lang w:val="ky-KG"/>
        </w:rPr>
        <w:t>Коомдук жайларды инфраструктуралык жактан өнүктүрүү маселелерине жетиштүү көңүл бурулбайт. Укук колдонуу практикасы коомдук мейкиндикти жакшыртуу менен кылмыштуулуктун деңгээлинин түз байланышын көрсөтүп турат, бул жарандардын коопсуздук сезимине да таасирин тийгизет.</w:t>
      </w:r>
      <w:r w:rsidRPr="00860C10">
        <w:rPr>
          <w:rFonts w:ascii="Times New Roman" w:eastAsia="Times New Roman" w:hAnsi="Times New Roman" w:cs="Times New Roman"/>
          <w:sz w:val="28"/>
          <w:szCs w:val="28"/>
          <w:lang w:val="ky-KG"/>
        </w:rPr>
        <w:t xml:space="preserve"> </w:t>
      </w:r>
    </w:p>
    <w:p w14:paraId="4B3B56EE" w14:textId="77777777" w:rsidR="002A4753" w:rsidRPr="00860C10" w:rsidRDefault="002A4753" w:rsidP="00885BE7">
      <w:pPr>
        <w:spacing w:after="0" w:line="240" w:lineRule="auto"/>
        <w:ind w:right="566" w:firstLine="709"/>
        <w:jc w:val="both"/>
        <w:rPr>
          <w:rFonts w:ascii="Times New Roman" w:eastAsia="Times New Roman" w:hAnsi="Times New Roman" w:cs="Times New Roman"/>
          <w:sz w:val="28"/>
          <w:szCs w:val="28"/>
          <w:lang w:val="ky-KG"/>
        </w:rPr>
      </w:pPr>
      <w:r w:rsidRPr="00860C10">
        <w:rPr>
          <w:rFonts w:ascii="Times New Roman" w:eastAsia="Times New Roman" w:hAnsi="Times New Roman" w:cs="Times New Roman"/>
          <w:sz w:val="28"/>
          <w:szCs w:val="28"/>
        </w:rPr>
        <w:t>Коомдук жайларды видео</w:t>
      </w:r>
      <w:r w:rsidRPr="00860C10">
        <w:rPr>
          <w:rFonts w:ascii="Times New Roman" w:eastAsia="Times New Roman" w:hAnsi="Times New Roman" w:cs="Times New Roman"/>
          <w:sz w:val="28"/>
          <w:szCs w:val="28"/>
          <w:lang w:val="ky-KG"/>
        </w:rPr>
        <w:t xml:space="preserve"> байкоо </w:t>
      </w:r>
      <w:r w:rsidRPr="00860C10">
        <w:rPr>
          <w:rFonts w:ascii="Times New Roman" w:eastAsia="Times New Roman" w:hAnsi="Times New Roman" w:cs="Times New Roman"/>
          <w:sz w:val="28"/>
          <w:szCs w:val="28"/>
        </w:rPr>
        <w:t xml:space="preserve">камералары менен </w:t>
      </w:r>
      <w:r w:rsidRPr="00860C10">
        <w:rPr>
          <w:rFonts w:ascii="Times New Roman" w:eastAsia="Times New Roman" w:hAnsi="Times New Roman" w:cs="Times New Roman"/>
          <w:sz w:val="28"/>
          <w:szCs w:val="28"/>
          <w:lang w:val="ky-KG"/>
        </w:rPr>
        <w:t>камсыздоо жетишсиз экендиги байкалат. Жол коопсуздугунан тышкары коомдук коопсуздук аспектилерин да камтышы керек болгон “Коопсуз шаар” долбоору бул функцияны аткарбай келүүдө. Кылмыштардын бетин ачууда унааларды ыкчам издөө үчүн камераларда камтылган маалыматтарды колдонуу ишинде кыйынчылыктар жаралууда. Коомдук жайларга камераларды орнотуу боюнча айрым демилгелер оң натыйжа бергени менен бирок конкреттүү аймактар ​​менен гана чектелүүдө.</w:t>
      </w:r>
    </w:p>
    <w:p w14:paraId="3E82CE10" w14:textId="77777777" w:rsidR="002A4753" w:rsidRPr="00860C10" w:rsidRDefault="002A4753" w:rsidP="00885BE7">
      <w:pPr>
        <w:spacing w:after="0" w:line="240" w:lineRule="auto"/>
        <w:ind w:right="566" w:firstLine="708"/>
        <w:jc w:val="both"/>
        <w:rPr>
          <w:rFonts w:ascii="Times New Roman" w:eastAsia="Times New Roman" w:hAnsi="Times New Roman" w:cs="Times New Roman"/>
          <w:sz w:val="28"/>
          <w:szCs w:val="28"/>
          <w:lang w:val="ky-KG"/>
        </w:rPr>
      </w:pPr>
      <w:r w:rsidRPr="00860C10">
        <w:rPr>
          <w:rFonts w:ascii="Times New Roman" w:eastAsia="Calibri" w:hAnsi="Times New Roman" w:cs="Times New Roman"/>
          <w:sz w:val="28"/>
          <w:szCs w:val="20"/>
          <w:lang w:val="ky-KG"/>
        </w:rPr>
        <w:t xml:space="preserve"> </w:t>
      </w:r>
      <w:r w:rsidRPr="00860C10">
        <w:rPr>
          <w:rFonts w:ascii="Times New Roman" w:eastAsia="Times New Roman" w:hAnsi="Times New Roman" w:cs="Times New Roman"/>
          <w:sz w:val="28"/>
          <w:szCs w:val="28"/>
          <w:lang w:val="ky-KG"/>
        </w:rPr>
        <w:t xml:space="preserve">Бишкек жана Ош шаарларында Кайгуул милициясын түзүү коомдук коопсуздукка байланышкан абалдын кыйла жакшырышына алып келди. Ошол эле учурда бул кызматтын ишинде коомдук коопсуздукту камсыз кылуу маселеси экинчи планга өтүп, көбүнчө жолдордо иштөөгө артыкчылыктуу көңүл бөлүнүп жатканы байкалууда. Жол кыймылынын коопсуздугун камсыздоо боюнча мамлекеттик инспекцияга түздөн-түз баш ийгендигинен улам кызматкерлерден жол кыймылынын коопсуздугун камсыздоо боюнча көрсөткүчтөргө жетишүү көбүрөөк талап кылынууда.  </w:t>
      </w:r>
    </w:p>
    <w:p w14:paraId="3B282157" w14:textId="77777777" w:rsidR="002A4753" w:rsidRPr="00860C10" w:rsidRDefault="002A4753" w:rsidP="00885BE7">
      <w:pPr>
        <w:spacing w:after="0" w:line="240" w:lineRule="auto"/>
        <w:ind w:right="566" w:firstLine="708"/>
        <w:jc w:val="both"/>
        <w:rPr>
          <w:rFonts w:ascii="Times New Roman" w:eastAsia="Calibri" w:hAnsi="Times New Roman" w:cs="Times New Roman"/>
          <w:sz w:val="28"/>
          <w:szCs w:val="20"/>
          <w:lang w:val="ky-KG"/>
        </w:rPr>
      </w:pPr>
      <w:r w:rsidRPr="00860C10">
        <w:rPr>
          <w:rFonts w:ascii="Times New Roman" w:eastAsia="Times New Roman" w:hAnsi="Times New Roman" w:cs="Times New Roman"/>
          <w:sz w:val="28"/>
          <w:szCs w:val="28"/>
          <w:lang w:val="ky-KG"/>
        </w:rPr>
        <w:t xml:space="preserve">Жакшы ойлонулган баалоо тутумунун жоктугу кызматкерлердин жол кыймылынын эрежелерин бузуулар боюнча протоколдорду түзүүгө көбүрөөк кызыкдар болушуна алып келүүдө. Андан тышкары, Кайгуул милициясын түзүү тажрыйбасы азырынча жалпы республиканын аймагына </w:t>
      </w:r>
      <w:r w:rsidRPr="00860C10">
        <w:rPr>
          <w:rFonts w:ascii="Times New Roman" w:eastAsia="Calibri" w:hAnsi="Times New Roman" w:cs="Times New Roman"/>
          <w:sz w:val="28"/>
          <w:szCs w:val="20"/>
          <w:lang w:val="ky-KG"/>
        </w:rPr>
        <w:t>кеңири жайыла элек.</w:t>
      </w:r>
    </w:p>
    <w:p w14:paraId="0D93E52B" w14:textId="77777777" w:rsidR="002A4753" w:rsidRPr="00860C10" w:rsidRDefault="002A4753" w:rsidP="00885BE7">
      <w:pPr>
        <w:spacing w:after="0" w:line="240" w:lineRule="auto"/>
        <w:ind w:right="566" w:firstLine="708"/>
        <w:jc w:val="both"/>
        <w:rPr>
          <w:rFonts w:ascii="Times New Roman" w:eastAsia="Times New Roman" w:hAnsi="Times New Roman" w:cs="Times New Roman"/>
          <w:sz w:val="28"/>
          <w:szCs w:val="28"/>
          <w:lang w:val="ky-KG"/>
        </w:rPr>
      </w:pPr>
      <w:r w:rsidRPr="00860C10">
        <w:rPr>
          <w:rFonts w:ascii="Times New Roman" w:eastAsia="Times New Roman" w:hAnsi="Times New Roman" w:cs="Times New Roman"/>
          <w:b/>
          <w:sz w:val="28"/>
          <w:szCs w:val="28"/>
          <w:lang w:val="ky-KG"/>
        </w:rPr>
        <w:t>Багыттын артыкчылыгы.</w:t>
      </w:r>
      <w:r w:rsidRPr="00860C10">
        <w:rPr>
          <w:rFonts w:ascii="Times New Roman" w:eastAsia="Times New Roman" w:hAnsi="Times New Roman" w:cs="Times New Roman"/>
          <w:sz w:val="28"/>
          <w:szCs w:val="28"/>
          <w:lang w:val="ky-KG"/>
        </w:rPr>
        <w:t xml:space="preserve"> Алдын алуу субъектилеринин коомдук жайлардагы коопсуздукту камсыздоо жана сактоо боюнча ишмердигинин натыйжалуулугун күчөтүү.</w:t>
      </w:r>
    </w:p>
    <w:p w14:paraId="7DCB5EEF" w14:textId="77777777" w:rsidR="002A4753" w:rsidRPr="00860C10" w:rsidRDefault="002A4753" w:rsidP="00885BE7">
      <w:pPr>
        <w:spacing w:after="0" w:line="240" w:lineRule="auto"/>
        <w:ind w:right="566" w:firstLine="709"/>
        <w:jc w:val="both"/>
        <w:rPr>
          <w:rFonts w:ascii="Times New Roman" w:eastAsia="Times New Roman" w:hAnsi="Times New Roman" w:cs="Times New Roman"/>
          <w:sz w:val="28"/>
          <w:szCs w:val="28"/>
          <w:lang w:val="ky-KG"/>
        </w:rPr>
      </w:pPr>
      <w:r w:rsidRPr="00860C10">
        <w:rPr>
          <w:rFonts w:ascii="Times New Roman" w:eastAsia="Times New Roman" w:hAnsi="Times New Roman" w:cs="Times New Roman"/>
          <w:sz w:val="28"/>
          <w:szCs w:val="28"/>
          <w:lang w:val="ky-KG"/>
        </w:rPr>
        <w:t>Бул максатка жетүү үчүн төмөнкү милдеттер белгиленген:</w:t>
      </w:r>
    </w:p>
    <w:p w14:paraId="7E05FF7D" w14:textId="77777777" w:rsidR="002A4753" w:rsidRPr="00860C10" w:rsidRDefault="002A4753" w:rsidP="00885BE7">
      <w:pPr>
        <w:spacing w:after="0" w:line="240" w:lineRule="auto"/>
        <w:ind w:right="566" w:firstLine="709"/>
        <w:jc w:val="both"/>
        <w:rPr>
          <w:rFonts w:ascii="Times New Roman" w:eastAsia="Times New Roman" w:hAnsi="Times New Roman" w:cs="Times New Roman"/>
          <w:sz w:val="28"/>
          <w:szCs w:val="28"/>
          <w:lang w:val="ky-KG"/>
        </w:rPr>
      </w:pPr>
      <w:r w:rsidRPr="00860C10">
        <w:rPr>
          <w:rFonts w:ascii="Times New Roman" w:eastAsia="Times New Roman" w:hAnsi="Times New Roman" w:cs="Times New Roman"/>
          <w:b/>
          <w:sz w:val="28"/>
          <w:szCs w:val="28"/>
          <w:lang w:val="ky-KG"/>
        </w:rPr>
        <w:t>1-милдет.</w:t>
      </w:r>
      <w:r w:rsidRPr="00860C10">
        <w:rPr>
          <w:rFonts w:ascii="Times New Roman" w:eastAsia="Times New Roman" w:hAnsi="Times New Roman" w:cs="Times New Roman"/>
          <w:sz w:val="28"/>
          <w:szCs w:val="28"/>
          <w:lang w:val="ky-KG"/>
        </w:rPr>
        <w:t xml:space="preserve"> Кээ бир аймактарга криминогендик абалды талдоо боюнча өзүнчө шаймандарды ишке киргизүү.</w:t>
      </w:r>
    </w:p>
    <w:p w14:paraId="47276A9A" w14:textId="77777777" w:rsidR="002A4753" w:rsidRPr="00860C10" w:rsidRDefault="002A4753" w:rsidP="00885BE7">
      <w:pPr>
        <w:spacing w:after="0" w:line="240" w:lineRule="auto"/>
        <w:ind w:right="566" w:firstLine="709"/>
        <w:jc w:val="both"/>
        <w:rPr>
          <w:rFonts w:ascii="Times New Roman" w:eastAsia="Times New Roman" w:hAnsi="Times New Roman" w:cs="Times New Roman"/>
          <w:sz w:val="28"/>
          <w:szCs w:val="28"/>
          <w:lang w:val="ky-KG"/>
        </w:rPr>
      </w:pPr>
      <w:r w:rsidRPr="00860C10">
        <w:rPr>
          <w:rFonts w:ascii="Times New Roman" w:eastAsia="Times New Roman" w:hAnsi="Times New Roman" w:cs="Times New Roman"/>
          <w:sz w:val="28"/>
          <w:szCs w:val="28"/>
          <w:lang w:val="ky-KG"/>
        </w:rPr>
        <w:t xml:space="preserve">Алдын алуу чараларын натыйжалуу аныктоо үчүн кылмыштуулуктун статистикалык көрсөткүчтөрүн кылдат изилдөө жана талдап чыгуу зарыл. Кылмыш жасоо жана коомдук тартипти бузуу учурлары тез-тез кайталанып турган жерлерге көз салуу, анын ичинде кайсы мезгилде көбүрөөк орун алып жаткандыгын эске алуу менен байкоо жүргүзүү мыйзамсыз иш-аракеттердин жасалышына өбөлгө түзгөн себептерди аныктоого жана аларды четтетүүгө мүмкүндүк берет. Мындай талдоо аймакта кайгуул кызматын ишке ашыруу учурунда ички иштер органдарынын ресурстарын натыйжалуу бөлүштүрүүгө өбөлгө түзөт, ал эми жергиликтүү өз алдынча башкаруу органдарына инфраструктураны өнүктүрүү боюнча муктаждыктарды аныктоого мүмкүнчүлүк берет. </w:t>
      </w:r>
    </w:p>
    <w:p w14:paraId="4E316A17" w14:textId="77777777" w:rsidR="002A4753" w:rsidRPr="00860C10" w:rsidRDefault="002A4753" w:rsidP="00885BE7">
      <w:pPr>
        <w:spacing w:after="0" w:line="240" w:lineRule="auto"/>
        <w:ind w:right="566" w:firstLine="709"/>
        <w:jc w:val="both"/>
        <w:rPr>
          <w:rFonts w:ascii="Times New Roman" w:eastAsia="Times New Roman" w:hAnsi="Times New Roman" w:cs="Times New Roman"/>
          <w:sz w:val="28"/>
          <w:szCs w:val="28"/>
          <w:lang w:val="ky-KG"/>
        </w:rPr>
      </w:pPr>
      <w:r w:rsidRPr="00860C10">
        <w:rPr>
          <w:rFonts w:ascii="Times New Roman" w:eastAsia="Times New Roman" w:hAnsi="Times New Roman" w:cs="Times New Roman"/>
          <w:b/>
          <w:sz w:val="28"/>
          <w:szCs w:val="28"/>
          <w:lang w:val="ky-KG"/>
        </w:rPr>
        <w:t>2-милдет</w:t>
      </w:r>
      <w:r w:rsidRPr="00860C10">
        <w:rPr>
          <w:rFonts w:ascii="Times New Roman" w:eastAsia="Times New Roman" w:hAnsi="Times New Roman" w:cs="Times New Roman"/>
          <w:sz w:val="28"/>
          <w:szCs w:val="28"/>
          <w:lang w:val="ky-KG"/>
        </w:rPr>
        <w:t>. Криминалдык статистиканын маалыматтарын эске алуу менен инфраструктураны өнүктүрүү маселелерин комплекстүү пландоо механизмдерин өнүктүрүү.</w:t>
      </w:r>
    </w:p>
    <w:p w14:paraId="58BFCD85" w14:textId="77777777" w:rsidR="002A4753" w:rsidRPr="00860C10" w:rsidRDefault="002A4753" w:rsidP="00885BE7">
      <w:pPr>
        <w:spacing w:after="0" w:line="240" w:lineRule="auto"/>
        <w:ind w:right="566" w:firstLine="709"/>
        <w:jc w:val="both"/>
        <w:rPr>
          <w:rFonts w:ascii="Times New Roman" w:eastAsia="Times New Roman" w:hAnsi="Times New Roman" w:cs="Times New Roman"/>
          <w:sz w:val="28"/>
          <w:szCs w:val="28"/>
          <w:lang w:val="ky-KG"/>
        </w:rPr>
      </w:pPr>
      <w:r w:rsidRPr="00860C10">
        <w:rPr>
          <w:rFonts w:ascii="Times New Roman" w:eastAsia="Times New Roman" w:hAnsi="Times New Roman" w:cs="Times New Roman"/>
          <w:sz w:val="28"/>
          <w:szCs w:val="28"/>
          <w:lang w:val="ky-KG"/>
        </w:rPr>
        <w:t xml:space="preserve">Жергиликтүү өз алдынча башкаруу органдарынын өз инфраструктурасын өнүктүрүү боюнча чечимдерди кабыл алуусу криминалдык статистиканын маалыматтарынын жана ички иштер органдарынын сунуштамаларынын негизинде ишке ашырылууга тийиш. </w:t>
      </w:r>
    </w:p>
    <w:p w14:paraId="513C4700" w14:textId="77777777" w:rsidR="002A4753" w:rsidRPr="00860C10" w:rsidRDefault="002A4753" w:rsidP="00885BE7">
      <w:pPr>
        <w:spacing w:after="0" w:line="240" w:lineRule="auto"/>
        <w:ind w:right="566" w:firstLine="709"/>
        <w:jc w:val="both"/>
        <w:rPr>
          <w:rFonts w:ascii="Times New Roman" w:eastAsia="Times New Roman" w:hAnsi="Times New Roman" w:cs="Times New Roman"/>
          <w:sz w:val="28"/>
          <w:szCs w:val="28"/>
          <w:lang w:val="ky-KG"/>
        </w:rPr>
      </w:pPr>
      <w:r w:rsidRPr="00860C10">
        <w:rPr>
          <w:rFonts w:ascii="Times New Roman" w:eastAsia="Times New Roman" w:hAnsi="Times New Roman" w:cs="Times New Roman"/>
          <w:sz w:val="28"/>
          <w:szCs w:val="28"/>
          <w:lang w:val="ky-KG"/>
        </w:rPr>
        <w:t xml:space="preserve">Укук бузууларды алдын алуу боюнча биргелешкен пландардын алкагында «Сынган терезелер» теориясынын ыкмаларын, мисалы, жагымсыз фон жараткан, көп кайталануучу майда укук бузуулар менен күрөшүүнүн эсебинен коомдук жайлардагы жалпы криминогендик жагдайдын деңгээлин төмөндөтүү зарыл. Алардын катарына: вандализм, спирт ичимдиктерин ичүү, айрым адамдардын агрессивдүү жүрүм-туруму жана башкалар кирет. Конкреттүү көйгөйлөр жана жооп кайтаруу чаралары укук бузууларды алдын алуу боюнча биргелешкен пландарды даярдоодогу адистештирилген изилдөөлөрдүн алкагында аныкталууга тийиш. </w:t>
      </w:r>
    </w:p>
    <w:p w14:paraId="107CA31E" w14:textId="77777777" w:rsidR="002A4753" w:rsidRPr="00860C10" w:rsidRDefault="002A4753" w:rsidP="00885BE7">
      <w:pPr>
        <w:spacing w:after="0" w:line="240" w:lineRule="auto"/>
        <w:ind w:right="566" w:firstLine="709"/>
        <w:jc w:val="both"/>
        <w:rPr>
          <w:rFonts w:ascii="Times New Roman" w:eastAsia="Times New Roman" w:hAnsi="Times New Roman" w:cs="Times New Roman"/>
          <w:sz w:val="28"/>
          <w:szCs w:val="28"/>
          <w:lang w:val="ky-KG"/>
        </w:rPr>
      </w:pPr>
      <w:r w:rsidRPr="00860C10">
        <w:rPr>
          <w:rFonts w:ascii="Times New Roman" w:eastAsia="Times New Roman" w:hAnsi="Times New Roman" w:cs="Times New Roman"/>
          <w:b/>
          <w:sz w:val="28"/>
          <w:szCs w:val="28"/>
          <w:lang w:val="ky-KG"/>
        </w:rPr>
        <w:t>3-милдет</w:t>
      </w:r>
      <w:r w:rsidRPr="00860C10">
        <w:rPr>
          <w:rFonts w:ascii="Times New Roman" w:eastAsia="Times New Roman" w:hAnsi="Times New Roman" w:cs="Times New Roman"/>
          <w:sz w:val="28"/>
          <w:szCs w:val="28"/>
          <w:lang w:val="ky-KG"/>
        </w:rPr>
        <w:t>. Маалыматтык чечимдерди ишке киргизүүнү улантуу, анын ичинде “Коопсуз шаар” долбоорун өнүктүрүү, “Сырткы видеобайкоо жүргүзүү жөнүндө” Кыргыз Республикасынын Мыйзамын жана тургундардын видео байкоо камераларын орнотуу боюнча демилгелерин толук кандуу жүзөгө ашыруу.</w:t>
      </w:r>
    </w:p>
    <w:p w14:paraId="188A80C1" w14:textId="77777777" w:rsidR="002A4753" w:rsidRPr="00860C10" w:rsidRDefault="002A4753" w:rsidP="00885BE7">
      <w:pPr>
        <w:spacing w:after="0" w:line="240" w:lineRule="auto"/>
        <w:ind w:right="566" w:firstLine="709"/>
        <w:jc w:val="both"/>
        <w:rPr>
          <w:rFonts w:ascii="Times New Roman" w:eastAsia="Times New Roman" w:hAnsi="Times New Roman" w:cs="Times New Roman"/>
          <w:sz w:val="28"/>
          <w:szCs w:val="28"/>
          <w:lang w:val="ky-KG"/>
        </w:rPr>
      </w:pPr>
      <w:r w:rsidRPr="00860C10">
        <w:rPr>
          <w:rFonts w:ascii="Times New Roman" w:eastAsia="Times New Roman" w:hAnsi="Times New Roman" w:cs="Times New Roman"/>
          <w:sz w:val="28"/>
          <w:szCs w:val="28"/>
          <w:lang w:val="ky-KG"/>
        </w:rPr>
        <w:t xml:space="preserve">«Коопсуз шаардын» милдеттерин кеңейтүү жана мыйзамсыз иш-аракеттерди, адамдарга кол салууну, мушташууну, коомдук жайлардагы башка бейбаштык иш-аракеттерди, коркунучта же жардамсыз калган адамды ыкчам, анын ичинде онлайн режимде да аныктап, мындай учурларга жооп кайтарууга мүмкүнчүлүк берген чечимдерди ишке киргизүү зарыл. </w:t>
      </w:r>
    </w:p>
    <w:p w14:paraId="147A3133" w14:textId="77777777" w:rsidR="002A4753" w:rsidRPr="00860C10" w:rsidRDefault="002A4753" w:rsidP="00885BE7">
      <w:pPr>
        <w:spacing w:after="0" w:line="240" w:lineRule="auto"/>
        <w:ind w:right="566" w:firstLine="709"/>
        <w:jc w:val="both"/>
        <w:rPr>
          <w:rFonts w:ascii="Times New Roman" w:eastAsia="Times New Roman" w:hAnsi="Times New Roman" w:cs="Times New Roman"/>
          <w:sz w:val="28"/>
          <w:szCs w:val="28"/>
          <w:lang w:val="ky-KG"/>
        </w:rPr>
      </w:pPr>
      <w:r w:rsidRPr="00860C10">
        <w:rPr>
          <w:rFonts w:ascii="Times New Roman" w:eastAsia="Times New Roman" w:hAnsi="Times New Roman" w:cs="Times New Roman"/>
          <w:sz w:val="28"/>
          <w:szCs w:val="28"/>
          <w:lang w:val="ky-KG"/>
        </w:rPr>
        <w:t xml:space="preserve">“Сырткы видео байкоо жүргүзүү жөнүндө” Кыргыз Республикасынын Мыйзамын жүзөгө ашыруунун алкагында ишкердик субъектилердин арасында маалыматтык-түшүндүрүү кампанияларын күчөтүү, калктуу конуштарды видеобайкоо тутумдары менен аймактык ички иштер органдарына түздөн-түз жеткиликтүү болгудай кылып жабдуу тажрыйбасын жайылтуу талап кылынат. </w:t>
      </w:r>
    </w:p>
    <w:p w14:paraId="2EBE3723" w14:textId="77777777" w:rsidR="002A4753" w:rsidRPr="00860C10" w:rsidRDefault="002A4753" w:rsidP="00885BE7">
      <w:pPr>
        <w:spacing w:after="0" w:line="240" w:lineRule="auto"/>
        <w:ind w:right="566" w:firstLine="709"/>
        <w:jc w:val="both"/>
        <w:rPr>
          <w:rFonts w:ascii="Times New Roman" w:eastAsia="Times New Roman" w:hAnsi="Times New Roman" w:cs="Times New Roman"/>
          <w:sz w:val="28"/>
          <w:szCs w:val="28"/>
          <w:lang w:val="ky-KG"/>
        </w:rPr>
      </w:pPr>
      <w:r w:rsidRPr="00860C10">
        <w:rPr>
          <w:rFonts w:ascii="Times New Roman" w:eastAsia="Times New Roman" w:hAnsi="Times New Roman" w:cs="Times New Roman"/>
          <w:b/>
          <w:sz w:val="28"/>
          <w:szCs w:val="28"/>
          <w:lang w:val="ky-KG"/>
        </w:rPr>
        <w:t>4-милдет.</w:t>
      </w:r>
      <w:r w:rsidRPr="00860C10">
        <w:rPr>
          <w:rFonts w:ascii="Times New Roman" w:eastAsia="Times New Roman" w:hAnsi="Times New Roman" w:cs="Times New Roman"/>
          <w:sz w:val="28"/>
          <w:szCs w:val="28"/>
          <w:lang w:val="ky-KG"/>
        </w:rPr>
        <w:t xml:space="preserve"> Милициянын кайгуул кызматынын тажрыйбасын жалпы өлкө аймагына жайылтуу жана калктын ишенимине негизделген ишти баалоонун жаңы тутумун бекемдөө. </w:t>
      </w:r>
    </w:p>
    <w:p w14:paraId="525609BD" w14:textId="77777777" w:rsidR="002A4753" w:rsidRPr="00860C10" w:rsidRDefault="002A4753" w:rsidP="00885BE7">
      <w:pPr>
        <w:spacing w:after="0" w:line="240" w:lineRule="auto"/>
        <w:ind w:right="566" w:firstLine="709"/>
        <w:jc w:val="both"/>
        <w:rPr>
          <w:rFonts w:ascii="Times New Roman" w:eastAsia="Times New Roman" w:hAnsi="Times New Roman" w:cs="Times New Roman"/>
          <w:sz w:val="28"/>
          <w:szCs w:val="28"/>
          <w:lang w:val="ky-KG"/>
        </w:rPr>
      </w:pPr>
      <w:r w:rsidRPr="00860C10">
        <w:rPr>
          <w:rFonts w:ascii="Times New Roman" w:eastAsia="Times New Roman" w:hAnsi="Times New Roman" w:cs="Times New Roman"/>
          <w:sz w:val="28"/>
          <w:szCs w:val="28"/>
          <w:lang w:val="ky-KG"/>
        </w:rPr>
        <w:t>Көрсөтүлгөн жардамдын натыйжалуулук критерийлерин, калктын ишеним деңгээлин жана коомдук жайларда өзүн коопсуз сезүү даражасын камтыган жаңы баалоо тутумун бекемдөө милициянын кайгуул кызматын коомдук тартип жана коопсуздук маселелерине кайра багыттоонун зарыл шарты болуп саналат.</w:t>
      </w:r>
    </w:p>
    <w:p w14:paraId="49C07133" w14:textId="77777777" w:rsidR="002A4753" w:rsidRPr="00860C10" w:rsidRDefault="002A4753" w:rsidP="00885BE7">
      <w:pPr>
        <w:spacing w:after="0" w:line="240" w:lineRule="auto"/>
        <w:ind w:right="566" w:firstLine="709"/>
        <w:jc w:val="both"/>
        <w:rPr>
          <w:rFonts w:ascii="Times New Roman" w:eastAsia="Times New Roman" w:hAnsi="Times New Roman" w:cs="Times New Roman"/>
          <w:sz w:val="28"/>
          <w:szCs w:val="28"/>
          <w:lang w:val="ky-KG"/>
        </w:rPr>
      </w:pPr>
      <w:r w:rsidRPr="00860C10">
        <w:rPr>
          <w:rFonts w:ascii="Times New Roman" w:eastAsia="Times New Roman" w:hAnsi="Times New Roman" w:cs="Times New Roman"/>
          <w:b/>
          <w:sz w:val="28"/>
          <w:szCs w:val="28"/>
          <w:lang w:val="ky-KG"/>
        </w:rPr>
        <w:t>Конкреттүү натыйжалар</w:t>
      </w:r>
      <w:r w:rsidRPr="00860C10">
        <w:rPr>
          <w:rFonts w:ascii="Times New Roman" w:eastAsia="Times New Roman" w:hAnsi="Times New Roman" w:cs="Times New Roman"/>
          <w:sz w:val="28"/>
          <w:szCs w:val="28"/>
          <w:lang w:val="ky-KG"/>
        </w:rPr>
        <w:t xml:space="preserve">. Жергиликтүү өз алдынча башкаруу органдары менен ички иштер органдарынын макулдашылган жана натыйжалуу алдын алуучу иш-аракеттеринин эсебинен кылмыштуулуктун жана жарандардын коомдук жайлардагы укукка каршы жосундардын курмандыгы болуп калуу тобокелдигинин деңгээли төмөндөдү, жарандардын коомдук жайларда каалаган мезгилде өздөрүн коопсуз сезүү деңгээли жогорулады. </w:t>
      </w:r>
    </w:p>
    <w:p w14:paraId="76C38DB0" w14:textId="77777777" w:rsidR="002A4753" w:rsidRPr="00860C10" w:rsidRDefault="002A4753" w:rsidP="00885BE7">
      <w:pPr>
        <w:spacing w:after="0" w:line="240" w:lineRule="auto"/>
        <w:ind w:right="566" w:firstLine="709"/>
        <w:jc w:val="both"/>
        <w:rPr>
          <w:rFonts w:ascii="Times New Roman" w:eastAsia="Times New Roman" w:hAnsi="Times New Roman" w:cs="Times New Roman"/>
          <w:sz w:val="28"/>
          <w:szCs w:val="28"/>
          <w:lang w:val="ky-KG"/>
        </w:rPr>
      </w:pPr>
    </w:p>
    <w:p w14:paraId="471F82D0" w14:textId="77777777" w:rsidR="002A4753" w:rsidRPr="00860C10" w:rsidRDefault="002A4753" w:rsidP="00885BE7">
      <w:pPr>
        <w:keepNext/>
        <w:keepLines/>
        <w:spacing w:after="0" w:line="240" w:lineRule="auto"/>
        <w:ind w:right="566" w:firstLine="709"/>
        <w:jc w:val="center"/>
        <w:outlineLvl w:val="1"/>
        <w:rPr>
          <w:rFonts w:ascii="Times New Roman" w:eastAsia="Times New Roman" w:hAnsi="Times New Roman" w:cs="Times New Roman"/>
          <w:b/>
          <w:sz w:val="28"/>
          <w:szCs w:val="28"/>
          <w:lang w:val="ky-KG"/>
        </w:rPr>
      </w:pPr>
      <w:r w:rsidRPr="00860C10">
        <w:rPr>
          <w:rFonts w:ascii="Times New Roman" w:eastAsia="Times New Roman" w:hAnsi="Times New Roman" w:cs="Times New Roman"/>
          <w:b/>
          <w:sz w:val="28"/>
          <w:szCs w:val="28"/>
          <w:lang w:val="ky-KG"/>
        </w:rPr>
        <w:t xml:space="preserve">5.2. Жарандардын менчигине каршы кылмыштардын деңгээлин азайтуу </w:t>
      </w:r>
    </w:p>
    <w:p w14:paraId="1EEA325E" w14:textId="77777777" w:rsidR="002A4753" w:rsidRPr="00860C10" w:rsidRDefault="002A4753" w:rsidP="00885BE7">
      <w:pPr>
        <w:spacing w:after="0" w:line="240" w:lineRule="auto"/>
        <w:ind w:right="566" w:firstLine="709"/>
        <w:rPr>
          <w:rFonts w:ascii="Times New Roman" w:eastAsia="Calibri" w:hAnsi="Times New Roman" w:cs="Times New Roman"/>
          <w:sz w:val="28"/>
          <w:szCs w:val="28"/>
          <w:lang w:val="ky-KG"/>
        </w:rPr>
      </w:pPr>
    </w:p>
    <w:p w14:paraId="199AFA98" w14:textId="77777777" w:rsidR="002A4753" w:rsidRPr="00860C10" w:rsidRDefault="002A4753" w:rsidP="00885BE7">
      <w:pPr>
        <w:spacing w:after="0" w:line="240" w:lineRule="auto"/>
        <w:ind w:right="566" w:firstLine="709"/>
        <w:jc w:val="both"/>
        <w:rPr>
          <w:rFonts w:ascii="Times New Roman" w:eastAsia="Times New Roman" w:hAnsi="Times New Roman" w:cs="Times New Roman"/>
          <w:sz w:val="28"/>
          <w:szCs w:val="28"/>
          <w:lang w:val="ky-KG"/>
        </w:rPr>
      </w:pPr>
      <w:r w:rsidRPr="00860C10">
        <w:rPr>
          <w:rFonts w:ascii="Times New Roman" w:eastAsia="Times New Roman" w:hAnsi="Times New Roman" w:cs="Times New Roman"/>
          <w:b/>
          <w:sz w:val="28"/>
          <w:szCs w:val="28"/>
          <w:lang w:val="ky-KG"/>
        </w:rPr>
        <w:t>Негиздеме.</w:t>
      </w:r>
      <w:r w:rsidRPr="00860C10">
        <w:rPr>
          <w:rFonts w:ascii="Times New Roman" w:eastAsia="Times New Roman" w:hAnsi="Times New Roman" w:cs="Times New Roman"/>
          <w:sz w:val="28"/>
          <w:szCs w:val="28"/>
          <w:lang w:val="ky-KG"/>
        </w:rPr>
        <w:t xml:space="preserve"> 2020-жылы 10398 уурулук, 960 тоноо, 163 каракчылык, 7007 алдамчылык фактысы катталган. Бул төрт түрдөгү мүлктүк кылмыштар биригип, көрсөтүлгөн мезгил ичинде катталган кылмыштардын жалпы көлөмүнүн 25,65%ын түздү. </w:t>
      </w:r>
    </w:p>
    <w:p w14:paraId="698C66C4" w14:textId="77777777" w:rsidR="002A4753" w:rsidRPr="00860C10" w:rsidRDefault="002A4753" w:rsidP="00885BE7">
      <w:pPr>
        <w:spacing w:after="0" w:line="240" w:lineRule="auto"/>
        <w:ind w:right="566" w:firstLine="709"/>
        <w:jc w:val="both"/>
        <w:rPr>
          <w:rFonts w:ascii="Times New Roman" w:eastAsia="Times New Roman" w:hAnsi="Times New Roman" w:cs="Times New Roman"/>
          <w:sz w:val="28"/>
          <w:szCs w:val="28"/>
          <w:lang w:val="ky-KG"/>
        </w:rPr>
      </w:pPr>
      <w:r w:rsidRPr="00860C10">
        <w:rPr>
          <w:rFonts w:ascii="Times New Roman" w:eastAsia="Times New Roman" w:hAnsi="Times New Roman" w:cs="Times New Roman"/>
          <w:sz w:val="28"/>
          <w:szCs w:val="28"/>
          <w:lang w:val="ky-KG"/>
        </w:rPr>
        <w:t>Белгилей кетчү нерсе, көз карандысыз виктимологиялык изилдөөлөр көрсөткөндөй, мүлктү уурдоого киргенден жабыр тарткандардын 52,9%  жана мүлктүн уурдатуунун башка түрлөрүнөн жабыркагандардын 78,7% бул кылмыштар тууралуу милицияга кайрылышкан эмес. Демек мүлктүк кылмыштар боюнча виктимизациянын реалдуу деңгээли расмий жазык-укуктук статистиканын маалыматтарында көрсөтүлгөндөн эки-үч эсеге жогору болушу мүмкүн.</w:t>
      </w:r>
    </w:p>
    <w:p w14:paraId="4A4F6D55" w14:textId="77777777" w:rsidR="002A4753" w:rsidRPr="00860C10" w:rsidRDefault="002A4753" w:rsidP="00885BE7">
      <w:pPr>
        <w:spacing w:after="0" w:line="240" w:lineRule="auto"/>
        <w:ind w:right="566" w:firstLine="709"/>
        <w:jc w:val="both"/>
        <w:rPr>
          <w:rFonts w:ascii="Times New Roman" w:eastAsia="Times New Roman" w:hAnsi="Times New Roman" w:cs="Times New Roman"/>
          <w:sz w:val="28"/>
          <w:szCs w:val="28"/>
          <w:lang w:val="ky-KG"/>
        </w:rPr>
      </w:pPr>
      <w:r w:rsidRPr="00860C10">
        <w:rPr>
          <w:rFonts w:ascii="Times New Roman" w:eastAsia="Times New Roman" w:hAnsi="Times New Roman" w:cs="Times New Roman"/>
          <w:sz w:val="28"/>
          <w:szCs w:val="28"/>
          <w:lang w:val="ky-KG"/>
        </w:rPr>
        <w:t>Алдамчылыктын ар кандай түрлөрүнүн көбөйүп баратышы да тынчсыздандырбай койбойт. Алдамчылык “бизнес пирамидаларын” түзүп алуу түрүндө ишке ашырылат, андан тышкары, миграция каналдарында, ошондой эле жерди, кыймылсыз мүлктү, товарларды сатууда алдамчылык өтө көп кездешет, телефондук алдамчылык да кеңири таралган. Бардык нерседе кибер алдамчылыктын көлөмү өсүп бараткан глобалдык тенденция байкалууда.</w:t>
      </w:r>
    </w:p>
    <w:p w14:paraId="64222095" w14:textId="77777777" w:rsidR="002A4753" w:rsidRPr="00860C10" w:rsidRDefault="002A4753" w:rsidP="00885BE7">
      <w:pPr>
        <w:spacing w:after="0" w:line="240" w:lineRule="auto"/>
        <w:ind w:right="566" w:firstLine="709"/>
        <w:jc w:val="both"/>
        <w:rPr>
          <w:rFonts w:ascii="Times New Roman" w:eastAsia="Times New Roman" w:hAnsi="Times New Roman" w:cs="Times New Roman"/>
          <w:sz w:val="28"/>
          <w:szCs w:val="28"/>
          <w:lang w:val="ky-KG"/>
        </w:rPr>
      </w:pPr>
      <w:r w:rsidRPr="00860C10">
        <w:rPr>
          <w:rFonts w:ascii="Times New Roman" w:eastAsia="Times New Roman" w:hAnsi="Times New Roman" w:cs="Times New Roman"/>
          <w:sz w:val="28"/>
          <w:szCs w:val="28"/>
          <w:lang w:val="ky-KG"/>
        </w:rPr>
        <w:t>Бул сыяктуу кылмыштардын кеңири таралышынын негизгин түзгөн өзгөчөлүктүү себептердин арасында тургундардын өз мүлкүн сактоону камсыз кылуу жолдору тууралуу маалыматы аз болушу өзгөчө орунда турат. Айрым жарандар мурда да ушундай эле кылмыштардын курмандыгы болушса да виктимдик жүрүм-турумун өзгөртпөй келишет. Жарандардын айрым топтору объективдүү себептерден улам аялуу болуп саналат, мисалы, жалгыз бой пенсионерлер, ден соолугунун мүмкүнчүлүктөрү чектелген адамдар, жашы жете электер ж.б.</w:t>
      </w:r>
    </w:p>
    <w:p w14:paraId="0C48D1A5" w14:textId="77777777" w:rsidR="002A4753" w:rsidRPr="00860C10" w:rsidRDefault="002A4753" w:rsidP="00885BE7">
      <w:pPr>
        <w:spacing w:after="0" w:line="240" w:lineRule="auto"/>
        <w:ind w:right="566" w:firstLine="709"/>
        <w:jc w:val="both"/>
        <w:rPr>
          <w:rFonts w:ascii="Times New Roman" w:eastAsia="Times New Roman" w:hAnsi="Times New Roman" w:cs="Times New Roman"/>
          <w:sz w:val="28"/>
          <w:szCs w:val="28"/>
          <w:lang w:val="ky-KG"/>
        </w:rPr>
      </w:pPr>
      <w:r w:rsidRPr="00860C10">
        <w:rPr>
          <w:rFonts w:ascii="Times New Roman" w:eastAsia="Times New Roman" w:hAnsi="Times New Roman" w:cs="Times New Roman"/>
          <w:sz w:val="28"/>
          <w:szCs w:val="28"/>
          <w:lang w:val="ky-KG"/>
        </w:rPr>
        <w:t xml:space="preserve">Участкалык ыйгарым укуктуу милиция кызматкерлери тарабынан алдын алуучу иштер жүргүзүлүп жатканы менен алардын натыйжалуулугу бул категориядагы милиция кызматкерлеринин арасында кадр алмашуу процесси курч тургандыгынан улам, алдын алуу иштерине коомчулуктун жана жергиликтүү өз алдынча башкаруу органдарынын өкүлдөрүн аралаштыруу практикасынын жоктугунан улам чектелген мүнөөздө болууда. </w:t>
      </w:r>
    </w:p>
    <w:p w14:paraId="609F4E6D" w14:textId="77777777" w:rsidR="002A4753" w:rsidRPr="00860C10" w:rsidRDefault="002A4753" w:rsidP="00885BE7">
      <w:pPr>
        <w:spacing w:after="0" w:line="240" w:lineRule="auto"/>
        <w:ind w:right="566" w:firstLine="709"/>
        <w:jc w:val="both"/>
        <w:rPr>
          <w:rFonts w:ascii="Times New Roman" w:eastAsia="Times New Roman" w:hAnsi="Times New Roman" w:cs="Times New Roman"/>
          <w:sz w:val="28"/>
          <w:szCs w:val="28"/>
          <w:lang w:val="ky-KG"/>
        </w:rPr>
      </w:pPr>
      <w:r w:rsidRPr="00860C10">
        <w:rPr>
          <w:rFonts w:ascii="Times New Roman" w:eastAsia="Times New Roman" w:hAnsi="Times New Roman" w:cs="Times New Roman"/>
          <w:sz w:val="28"/>
          <w:szCs w:val="28"/>
          <w:lang w:val="ky-KG"/>
        </w:rPr>
        <w:t xml:space="preserve">Турак-жайды куруу иши активдеше баштаганы уурулукту ишке ашырууну кыйындата турган техникалык жана конструктордук чечимди колдонууну биринчи орунга чыгарууда. Ошол эле мезгилде курулуш менен аймакты көрктөндүрүүнүн уурулукту болтурбоого байланышкан коопсуздук маселелерин эске алган бирдиктүү стандарттары иштелип чыккан эмес. Шаарларда видеокамералар ишке киргизиле баштаганына карабастан, азырынча бул иш жетиштүү деңгээлге чыга элек, жарандардын эсебинен орнотулган видеокамералар ички иштер органдарына автоматташтырылган түрдө жеткиликтүү болушун камсыздоого байланышкан маселе али чечиле элек. </w:t>
      </w:r>
    </w:p>
    <w:p w14:paraId="5A90A13C" w14:textId="77777777" w:rsidR="002A4753" w:rsidRPr="00860C10" w:rsidRDefault="002A4753" w:rsidP="00885BE7">
      <w:pPr>
        <w:spacing w:after="0" w:line="240" w:lineRule="auto"/>
        <w:ind w:right="566" w:firstLine="709"/>
        <w:jc w:val="both"/>
        <w:rPr>
          <w:rFonts w:ascii="Times New Roman" w:eastAsia="Times New Roman" w:hAnsi="Times New Roman" w:cs="Times New Roman"/>
          <w:sz w:val="28"/>
          <w:szCs w:val="28"/>
          <w:lang w:val="ky-KG"/>
        </w:rPr>
      </w:pPr>
      <w:r w:rsidRPr="00860C10">
        <w:rPr>
          <w:rFonts w:ascii="Times New Roman" w:eastAsia="Times New Roman" w:hAnsi="Times New Roman" w:cs="Times New Roman"/>
          <w:sz w:val="28"/>
          <w:szCs w:val="28"/>
          <w:lang w:val="ky-KG"/>
        </w:rPr>
        <w:t xml:space="preserve">Жеке мүлктү уурдоонун жайылып кетишинин дагы бир фактору – бул уурулар үчүн уурдалган буюмдарды сатуу каналдары салыштырмалуу жеткиликтүү болушу. Мындан тышкары, айрым тургундар тигил же бул мүлктүн уурдалган мүлк экенин билип туруп эле сатып алышат. Уюлдук телефондорду жана башка колдонулган буюмдарды сатып алуучулар бул буюмдардын каяктан келгендигине, каяктан алынгандыгына кызыгып да коюшпайт. </w:t>
      </w:r>
    </w:p>
    <w:p w14:paraId="79865B60" w14:textId="77777777" w:rsidR="002A4753" w:rsidRPr="00860C10" w:rsidRDefault="002A4753" w:rsidP="00885BE7">
      <w:pPr>
        <w:spacing w:after="0" w:line="240" w:lineRule="auto"/>
        <w:ind w:right="566" w:firstLine="709"/>
        <w:jc w:val="both"/>
        <w:rPr>
          <w:rFonts w:ascii="Times New Roman" w:eastAsia="Times New Roman" w:hAnsi="Times New Roman" w:cs="Times New Roman"/>
          <w:sz w:val="28"/>
          <w:szCs w:val="28"/>
          <w:lang w:val="ky-KG"/>
        </w:rPr>
      </w:pPr>
      <w:r w:rsidRPr="00860C10">
        <w:rPr>
          <w:rFonts w:ascii="Times New Roman" w:eastAsia="Times New Roman" w:hAnsi="Times New Roman" w:cs="Times New Roman"/>
          <w:b/>
          <w:sz w:val="28"/>
          <w:szCs w:val="28"/>
          <w:lang w:val="ky-KG"/>
        </w:rPr>
        <w:t>Багыттын артыкчылыгы</w:t>
      </w:r>
      <w:r w:rsidRPr="00860C10">
        <w:rPr>
          <w:rFonts w:ascii="Times New Roman" w:eastAsia="Times New Roman" w:hAnsi="Times New Roman" w:cs="Times New Roman"/>
          <w:sz w:val="28"/>
          <w:szCs w:val="28"/>
          <w:lang w:val="ky-KG"/>
        </w:rPr>
        <w:t>. Алдын алуу субъектилеринин ишмердигинин натыйжалуулугун күчөтүү жана мүлктүк кылмыштарды болтурбоо жаатында калк менен кызматташуу.</w:t>
      </w:r>
    </w:p>
    <w:p w14:paraId="326C7740" w14:textId="77777777" w:rsidR="002A4753" w:rsidRPr="00860C10" w:rsidRDefault="002A4753" w:rsidP="00885BE7">
      <w:pPr>
        <w:spacing w:after="0" w:line="240" w:lineRule="auto"/>
        <w:ind w:right="566" w:firstLine="709"/>
        <w:jc w:val="both"/>
        <w:rPr>
          <w:rFonts w:ascii="Times New Roman" w:eastAsia="Times New Roman" w:hAnsi="Times New Roman" w:cs="Times New Roman"/>
          <w:sz w:val="28"/>
          <w:szCs w:val="28"/>
          <w:lang w:val="ky-KG"/>
        </w:rPr>
      </w:pPr>
      <w:r w:rsidRPr="00860C10">
        <w:rPr>
          <w:rFonts w:ascii="Times New Roman" w:eastAsia="Times New Roman" w:hAnsi="Times New Roman" w:cs="Times New Roman"/>
          <w:sz w:val="28"/>
          <w:szCs w:val="28"/>
          <w:lang w:val="ky-KG"/>
        </w:rPr>
        <w:t>Бул максатка жетүү үчүн төмөнкү милдеттер белгиленген:</w:t>
      </w:r>
    </w:p>
    <w:p w14:paraId="06279205" w14:textId="77777777" w:rsidR="002A4753" w:rsidRPr="00860C10" w:rsidRDefault="002A4753" w:rsidP="00885BE7">
      <w:pPr>
        <w:spacing w:after="0" w:line="240" w:lineRule="auto"/>
        <w:ind w:right="566" w:firstLine="709"/>
        <w:jc w:val="both"/>
        <w:rPr>
          <w:rFonts w:ascii="Times New Roman" w:eastAsia="Times New Roman" w:hAnsi="Times New Roman" w:cs="Times New Roman"/>
          <w:sz w:val="28"/>
          <w:szCs w:val="28"/>
          <w:lang w:val="ky-KG"/>
        </w:rPr>
      </w:pPr>
      <w:r w:rsidRPr="00860C10">
        <w:rPr>
          <w:rFonts w:ascii="Times New Roman" w:eastAsia="Times New Roman" w:hAnsi="Times New Roman" w:cs="Times New Roman"/>
          <w:b/>
          <w:sz w:val="28"/>
          <w:szCs w:val="28"/>
          <w:lang w:val="ky-KG"/>
        </w:rPr>
        <w:t>1-милдет.</w:t>
      </w:r>
      <w:r w:rsidRPr="00860C10">
        <w:rPr>
          <w:rFonts w:ascii="Times New Roman" w:eastAsia="Times New Roman" w:hAnsi="Times New Roman" w:cs="Times New Roman"/>
          <w:sz w:val="28"/>
          <w:szCs w:val="28"/>
          <w:lang w:val="ky-KG"/>
        </w:rPr>
        <w:t xml:space="preserve"> Уурулукту болтурбоо үчүн тургундарды жана жамааттарды мобилизациялоо.</w:t>
      </w:r>
    </w:p>
    <w:p w14:paraId="37196D09" w14:textId="77777777" w:rsidR="002A4753" w:rsidRPr="00860C10" w:rsidRDefault="002A4753" w:rsidP="00885BE7">
      <w:pPr>
        <w:spacing w:after="0" w:line="240" w:lineRule="auto"/>
        <w:ind w:right="566" w:firstLine="709"/>
        <w:jc w:val="both"/>
        <w:rPr>
          <w:rFonts w:ascii="Times New Roman" w:eastAsia="Times New Roman" w:hAnsi="Times New Roman" w:cs="Times New Roman"/>
          <w:sz w:val="28"/>
          <w:szCs w:val="28"/>
          <w:lang w:val="ky-KG"/>
        </w:rPr>
      </w:pPr>
      <w:r w:rsidRPr="00860C10">
        <w:rPr>
          <w:rFonts w:ascii="Times New Roman" w:eastAsia="Times New Roman" w:hAnsi="Times New Roman" w:cs="Times New Roman"/>
          <w:sz w:val="28"/>
          <w:szCs w:val="28"/>
          <w:lang w:val="ky-KG"/>
        </w:rPr>
        <w:t xml:space="preserve">Бул ишмердикти </w:t>
      </w:r>
      <w:r w:rsidRPr="00860C10">
        <w:rPr>
          <w:rFonts w:ascii="Times New Roman" w:eastAsia="Calibri" w:hAnsi="Times New Roman" w:cs="Times New Roman"/>
          <w:sz w:val="28"/>
          <w:szCs w:val="20"/>
          <w:lang w:val="ky-KG"/>
        </w:rPr>
        <w:t>жергиликтүү өз алдынча башкаруу органдары (</w:t>
      </w:r>
      <w:r w:rsidRPr="00860C10">
        <w:rPr>
          <w:rFonts w:ascii="Times New Roman" w:eastAsia="Times New Roman" w:hAnsi="Times New Roman" w:cs="Times New Roman"/>
          <w:sz w:val="28"/>
          <w:szCs w:val="28"/>
          <w:lang w:val="ky-KG"/>
        </w:rPr>
        <w:t xml:space="preserve">ЖӨБО) </w:t>
      </w:r>
      <w:r w:rsidRPr="00860C10">
        <w:rPr>
          <w:rFonts w:ascii="Times New Roman" w:eastAsia="Calibri" w:hAnsi="Times New Roman" w:cs="Times New Roman"/>
          <w:sz w:val="28"/>
          <w:szCs w:val="20"/>
          <w:lang w:val="ky-KG"/>
        </w:rPr>
        <w:t>жана</w:t>
      </w:r>
      <w:r w:rsidRPr="00860C10">
        <w:rPr>
          <w:rFonts w:ascii="Times New Roman" w:eastAsia="Times New Roman" w:hAnsi="Times New Roman" w:cs="Times New Roman"/>
          <w:sz w:val="28"/>
          <w:szCs w:val="28"/>
          <w:lang w:val="ky-KG"/>
        </w:rPr>
        <w:t xml:space="preserve"> ички иштер органдарынын күчү менен жеке менчикти жана турак-жайды коргоо каражаттары боюнча тутумду түрдө маалыматтык-түшүндүрүү иштерин жүргүзүүнү камтыйт. </w:t>
      </w:r>
      <w:r w:rsidRPr="00860C10">
        <w:rPr>
          <w:rFonts w:ascii="Times New Roman" w:eastAsia="Calibri" w:hAnsi="Times New Roman" w:cs="Times New Roman"/>
          <w:sz w:val="28"/>
          <w:szCs w:val="20"/>
          <w:lang w:val="ky-KG"/>
        </w:rPr>
        <w:t>Тургундардын аярлуу топторуна өзгөчө көңүл буруу зарыл, анын ичинде кары-картаңдар, ден соолугунун мүмкүнчүлүктөрү чектелүү адамдар, балдар, ошондой эле кылмыштуу кол салуулардын бул түрүнүн курмандыгы болгондор жана алардын кошуналары.</w:t>
      </w:r>
    </w:p>
    <w:p w14:paraId="6578B3FB" w14:textId="77777777" w:rsidR="002A4753" w:rsidRPr="00860C10" w:rsidRDefault="002A4753" w:rsidP="00885BE7">
      <w:pPr>
        <w:spacing w:after="0" w:line="240" w:lineRule="auto"/>
        <w:ind w:right="566" w:firstLine="709"/>
        <w:jc w:val="both"/>
        <w:rPr>
          <w:rFonts w:ascii="Times New Roman" w:eastAsia="Times New Roman" w:hAnsi="Times New Roman" w:cs="Times New Roman"/>
          <w:sz w:val="28"/>
          <w:szCs w:val="28"/>
          <w:lang w:val="ky-KG"/>
        </w:rPr>
      </w:pPr>
      <w:r w:rsidRPr="00860C10">
        <w:rPr>
          <w:rFonts w:ascii="Times New Roman" w:eastAsia="Times New Roman" w:hAnsi="Times New Roman" w:cs="Times New Roman"/>
          <w:sz w:val="28"/>
          <w:szCs w:val="28"/>
          <w:lang w:val="ky-KG"/>
        </w:rPr>
        <w:t xml:space="preserve">Жергиликтүү өз алдынча башкаруу органдары күмөндүү адамдарга сак болуу жана тийиштүү реакция кылууну өнүктүрүүнү, ички иштер органдары менен тыгыз кызматташууну камтыган «коңшулардын күзөтүнүн» механизмин өнүктүрүү боюнча маалыматтык жана уюштуруучулук милдеттерди чечүүгө тийиш. </w:t>
      </w:r>
    </w:p>
    <w:p w14:paraId="629D897C" w14:textId="77777777" w:rsidR="002A4753" w:rsidRPr="00860C10" w:rsidRDefault="002A4753" w:rsidP="00885BE7">
      <w:pPr>
        <w:spacing w:after="0" w:line="240" w:lineRule="auto"/>
        <w:ind w:right="566" w:firstLine="709"/>
        <w:jc w:val="both"/>
        <w:rPr>
          <w:rFonts w:ascii="Times New Roman" w:eastAsia="Times New Roman" w:hAnsi="Times New Roman" w:cs="Times New Roman"/>
          <w:sz w:val="28"/>
          <w:szCs w:val="28"/>
          <w:lang w:val="ky-KG"/>
        </w:rPr>
      </w:pPr>
      <w:r w:rsidRPr="00860C10">
        <w:rPr>
          <w:rFonts w:ascii="Times New Roman" w:eastAsia="Times New Roman" w:hAnsi="Times New Roman" w:cs="Times New Roman"/>
          <w:sz w:val="28"/>
          <w:szCs w:val="28"/>
          <w:lang w:val="ky-KG"/>
        </w:rPr>
        <w:t xml:space="preserve">Өз ара колдоо жана сак болууну өнүктүрүү үчүн керектүү шарт катары жакшы кошуналык мамилелерди өнүктүрүүгө көмөктөшүү бул милдеттин курамдык компоненттеринин бири болуп калууга тийиш. Жергиликтүү өз алдынча башкаруу жана ички иштер органдары, жарандык коом уюмдарын ишке тартуу менен, жергиликтүү деңгээлдеги коопсуздук маселелерин пландоо жана чечүү боюнча тургундардын бирикмелеринин бардык формаларынын дараметин күчөтүү, биримдигин арттыруу боюнча окутуучу программаларды ишке киргизүүсү керек. </w:t>
      </w:r>
    </w:p>
    <w:p w14:paraId="50B04A10" w14:textId="77777777" w:rsidR="002A4753" w:rsidRPr="00860C10" w:rsidRDefault="002A4753" w:rsidP="00885BE7">
      <w:pPr>
        <w:spacing w:after="0" w:line="240" w:lineRule="auto"/>
        <w:ind w:right="566" w:firstLine="709"/>
        <w:jc w:val="both"/>
        <w:rPr>
          <w:rFonts w:ascii="Times New Roman" w:eastAsia="Times New Roman" w:hAnsi="Times New Roman" w:cs="Times New Roman"/>
          <w:sz w:val="28"/>
          <w:szCs w:val="28"/>
          <w:lang w:val="ky-KG"/>
        </w:rPr>
      </w:pPr>
      <w:r w:rsidRPr="00860C10">
        <w:rPr>
          <w:rFonts w:ascii="Times New Roman" w:eastAsia="Times New Roman" w:hAnsi="Times New Roman" w:cs="Times New Roman"/>
          <w:sz w:val="28"/>
          <w:szCs w:val="28"/>
          <w:lang w:val="ky-KG"/>
        </w:rPr>
        <w:t>Тургундардын, Жергиликтүү өз алдынча башкаруу органдары (ЖӨБ) жана милициянын ортосундагы тыгыз байланышты калыптандыруу үчүн административдик участоктогу участкалык ыйгарым укуктуу милиция кызматкерлерин үч жылдан кем эмес мөөнөткө иш жүзүндө бекитүүнүн уюштуруучулук-укуктук жана каржылык маселелерин чечүү, бул категориянын жамааттар алдындагы жоопкерчилигин күчөтүү зарыл. Участкалык ыйгарым укуктуу милиция кызматкерлеринин ишмердүүлүгүнө тургундар менен маалыматтык иш алпаруунун көз карашына таянуу менен  сырттан баа берилишин камсыз кылуу зарыл.</w:t>
      </w:r>
    </w:p>
    <w:p w14:paraId="161636DC" w14:textId="77777777" w:rsidR="002A4753" w:rsidRPr="00860C10" w:rsidRDefault="002A4753" w:rsidP="00885BE7">
      <w:pPr>
        <w:spacing w:after="0" w:line="240" w:lineRule="auto"/>
        <w:ind w:right="566" w:firstLine="709"/>
        <w:jc w:val="both"/>
        <w:rPr>
          <w:rFonts w:ascii="Times New Roman" w:eastAsia="Times New Roman" w:hAnsi="Times New Roman" w:cs="Times New Roman"/>
          <w:sz w:val="28"/>
          <w:szCs w:val="28"/>
          <w:lang w:val="ky-KG"/>
        </w:rPr>
      </w:pPr>
      <w:r w:rsidRPr="00860C10">
        <w:rPr>
          <w:rFonts w:ascii="Times New Roman" w:eastAsia="Times New Roman" w:hAnsi="Times New Roman" w:cs="Times New Roman"/>
          <w:sz w:val="28"/>
          <w:szCs w:val="28"/>
          <w:lang w:val="ky-KG"/>
        </w:rPr>
        <w:t xml:space="preserve"> </w:t>
      </w:r>
      <w:r w:rsidRPr="00860C10">
        <w:rPr>
          <w:rFonts w:ascii="Times New Roman" w:eastAsia="Calibri" w:hAnsi="Times New Roman" w:cs="Times New Roman"/>
          <w:sz w:val="28"/>
          <w:szCs w:val="20"/>
          <w:lang w:val="ky-KG"/>
        </w:rPr>
        <w:t>Жергиликтүү өз алдынча башкаруу органдары жана ички иштер органдары жарандардын маалымдуулугун медиа-өндүрүш аркылуу күчөтүү, ЖМК менен тыгыз иш алып баруу жана интернеттеги социалдык тармактарды колдонуу боюнча иш алып баруусу зарыл. Мамлекеттик жана коомдук массалык маалымат каражаттарында маалыматтык материалдарды жайгаштыруу акысыз жүргүзүлөт.</w:t>
      </w:r>
    </w:p>
    <w:p w14:paraId="6D4350BD" w14:textId="77777777" w:rsidR="002A4753" w:rsidRPr="00860C10" w:rsidRDefault="002A4753" w:rsidP="00885BE7">
      <w:pPr>
        <w:spacing w:after="0" w:line="240" w:lineRule="auto"/>
        <w:ind w:right="566" w:firstLine="709"/>
        <w:jc w:val="both"/>
        <w:rPr>
          <w:rFonts w:ascii="Times New Roman" w:eastAsia="Times New Roman" w:hAnsi="Times New Roman" w:cs="Times New Roman"/>
          <w:sz w:val="28"/>
          <w:szCs w:val="28"/>
          <w:lang w:val="ky-KG"/>
        </w:rPr>
      </w:pPr>
      <w:r w:rsidRPr="00860C10">
        <w:rPr>
          <w:rFonts w:ascii="Times New Roman" w:eastAsia="Times New Roman" w:hAnsi="Times New Roman" w:cs="Times New Roman"/>
          <w:sz w:val="28"/>
          <w:szCs w:val="28"/>
          <w:lang w:val="ky-KG"/>
        </w:rPr>
        <w:t>Ички иштер органдары мамлекеттик жана жеке күзөт кызматтарын ишке тартуу менен жергиликтүү калкка күзөт кызмат көрсөтүүлөрү тууралуу тутумдук мүнөздө түшүндүрүү иштерин жүргүзмөкчү. Кызмат көрсөтүүнүн бул түрүнө болгон бааны төмөндөтүүгө көмөктөшүү зарыл.</w:t>
      </w:r>
    </w:p>
    <w:p w14:paraId="294BFD96" w14:textId="3A5C2242" w:rsidR="005F18A1" w:rsidRPr="005F18A1" w:rsidRDefault="006E59C2" w:rsidP="00885BE7">
      <w:pPr>
        <w:spacing w:after="0" w:line="240" w:lineRule="auto"/>
        <w:ind w:right="566" w:firstLine="709"/>
        <w:jc w:val="both"/>
        <w:rPr>
          <w:rFonts w:ascii="Times New Roman" w:eastAsia="Times New Roman" w:hAnsi="Times New Roman" w:cs="Times New Roman"/>
          <w:sz w:val="28"/>
          <w:szCs w:val="28"/>
          <w:lang w:val="ky-KG"/>
        </w:rPr>
      </w:pPr>
      <w:r w:rsidRPr="00860C10">
        <w:rPr>
          <w:rFonts w:ascii="Times New Roman" w:eastAsia="Times New Roman" w:hAnsi="Times New Roman" w:cs="Times New Roman"/>
          <w:b/>
          <w:sz w:val="28"/>
          <w:szCs w:val="28"/>
          <w:lang w:val="ky-KG"/>
        </w:rPr>
        <w:t>2-милдет</w:t>
      </w:r>
      <w:r w:rsidRPr="00860C10">
        <w:rPr>
          <w:rFonts w:ascii="Times New Roman" w:eastAsia="Times New Roman" w:hAnsi="Times New Roman" w:cs="Times New Roman"/>
          <w:sz w:val="28"/>
          <w:szCs w:val="28"/>
          <w:lang w:val="ky-KG"/>
        </w:rPr>
        <w:t>. Уурулук жасоо ыктымалдыгын азайтуучу санариптик технологияларды жана инфраструктуралык чечимдерди ишке киргизүү.</w:t>
      </w:r>
      <w:r w:rsidR="005F18A1" w:rsidRPr="005F18A1">
        <w:rPr>
          <w:lang w:val="ky-KG"/>
        </w:rPr>
        <w:t xml:space="preserve"> </w:t>
      </w:r>
    </w:p>
    <w:p w14:paraId="13222481" w14:textId="37F86703" w:rsidR="006E59C2" w:rsidRPr="00374E65" w:rsidRDefault="005F18A1" w:rsidP="00885BE7">
      <w:pPr>
        <w:spacing w:after="0" w:line="240" w:lineRule="auto"/>
        <w:ind w:right="566" w:firstLine="709"/>
        <w:jc w:val="both"/>
        <w:rPr>
          <w:rFonts w:ascii="Times New Roman" w:eastAsia="Times New Roman" w:hAnsi="Times New Roman" w:cs="Times New Roman"/>
          <w:sz w:val="28"/>
          <w:szCs w:val="28"/>
          <w:lang w:val="ky-KG"/>
        </w:rPr>
      </w:pPr>
      <w:r w:rsidRPr="005F18A1">
        <w:rPr>
          <w:rFonts w:ascii="Times New Roman" w:eastAsia="Times New Roman" w:hAnsi="Times New Roman" w:cs="Times New Roman"/>
          <w:sz w:val="28"/>
          <w:szCs w:val="28"/>
          <w:lang w:val="ky-KG"/>
        </w:rPr>
        <w:t xml:space="preserve">Санариптештирүү инструменттерин (видео камераларды) </w:t>
      </w:r>
      <w:r>
        <w:rPr>
          <w:rFonts w:ascii="Times New Roman" w:eastAsia="Times New Roman" w:hAnsi="Times New Roman" w:cs="Times New Roman"/>
          <w:sz w:val="28"/>
          <w:szCs w:val="28"/>
          <w:lang w:val="ky-KG"/>
        </w:rPr>
        <w:t xml:space="preserve">ишке </w:t>
      </w:r>
      <w:r w:rsidRPr="005F18A1">
        <w:rPr>
          <w:rFonts w:ascii="Times New Roman" w:eastAsia="Times New Roman" w:hAnsi="Times New Roman" w:cs="Times New Roman"/>
          <w:sz w:val="28"/>
          <w:szCs w:val="28"/>
          <w:lang w:val="ky-KG"/>
        </w:rPr>
        <w:t xml:space="preserve">киргизүү уурдоонун бардык түрлөрүн </w:t>
      </w:r>
      <w:r w:rsidRPr="00374E65">
        <w:rPr>
          <w:rFonts w:ascii="Times New Roman" w:eastAsia="Times New Roman" w:hAnsi="Times New Roman" w:cs="Times New Roman"/>
          <w:sz w:val="28"/>
          <w:szCs w:val="28"/>
          <w:lang w:val="ky-KG"/>
        </w:rPr>
        <w:t>болтурбоонун</w:t>
      </w:r>
      <w:r w:rsidRPr="005F18A1">
        <w:rPr>
          <w:rFonts w:ascii="Times New Roman" w:eastAsia="Times New Roman" w:hAnsi="Times New Roman" w:cs="Times New Roman"/>
          <w:sz w:val="28"/>
          <w:szCs w:val="28"/>
          <w:lang w:val="ky-KG"/>
        </w:rPr>
        <w:t xml:space="preserve"> маанилүү элемент</w:t>
      </w:r>
      <w:r>
        <w:rPr>
          <w:rFonts w:ascii="Times New Roman" w:eastAsia="Times New Roman" w:hAnsi="Times New Roman" w:cs="Times New Roman"/>
          <w:sz w:val="28"/>
          <w:szCs w:val="28"/>
          <w:lang w:val="ky-KG"/>
        </w:rPr>
        <w:t>и</w:t>
      </w:r>
      <w:r w:rsidRPr="005F18A1">
        <w:rPr>
          <w:rFonts w:ascii="Times New Roman" w:eastAsia="Times New Roman" w:hAnsi="Times New Roman" w:cs="Times New Roman"/>
          <w:sz w:val="28"/>
          <w:szCs w:val="28"/>
          <w:lang w:val="ky-KG"/>
        </w:rPr>
        <w:t xml:space="preserve"> болуп калууга тийиш. Бул үчүн жергиликтүү өз алдынча башкаруу органдарынын, бизнес-коомчулуктун жана коомчулуктун жашоочуларынын өздөрүнүн катышуусу менен республиканын бардык аймагында, биринчи кезекте, көп кабаттуу үйлөрдүн короолоруна жана </w:t>
      </w:r>
      <w:r w:rsidRPr="00374E65">
        <w:rPr>
          <w:rFonts w:ascii="Times New Roman" w:eastAsia="Times New Roman" w:hAnsi="Times New Roman" w:cs="Times New Roman"/>
          <w:sz w:val="28"/>
          <w:szCs w:val="28"/>
          <w:lang w:val="ky-KG"/>
        </w:rPr>
        <w:t>подъезддерине</w:t>
      </w:r>
      <w:r w:rsidRPr="005F18A1">
        <w:rPr>
          <w:rFonts w:ascii="Times New Roman" w:eastAsia="Times New Roman" w:hAnsi="Times New Roman" w:cs="Times New Roman"/>
          <w:sz w:val="28"/>
          <w:szCs w:val="28"/>
          <w:lang w:val="ky-KG"/>
        </w:rPr>
        <w:t xml:space="preserve">, ошондой эле коомдук </w:t>
      </w:r>
      <w:r w:rsidRPr="00374E65">
        <w:rPr>
          <w:rFonts w:ascii="Times New Roman" w:eastAsia="Times New Roman" w:hAnsi="Times New Roman" w:cs="Times New Roman"/>
          <w:sz w:val="28"/>
          <w:szCs w:val="28"/>
          <w:lang w:val="ky-KG"/>
        </w:rPr>
        <w:t xml:space="preserve">транспортко </w:t>
      </w:r>
      <w:r w:rsidRPr="005F18A1">
        <w:rPr>
          <w:rFonts w:ascii="Times New Roman" w:eastAsia="Times New Roman" w:hAnsi="Times New Roman" w:cs="Times New Roman"/>
          <w:sz w:val="28"/>
          <w:szCs w:val="28"/>
          <w:lang w:val="ky-KG"/>
        </w:rPr>
        <w:t xml:space="preserve">видеобайкоо камераларын этап-этабы менен орнотууну камсыз кылуу зарыл. </w:t>
      </w:r>
    </w:p>
    <w:p w14:paraId="1FDF33B8" w14:textId="15950BD4" w:rsidR="006E59C2" w:rsidRPr="00374E65" w:rsidRDefault="006E59C2" w:rsidP="00885BE7">
      <w:pPr>
        <w:spacing w:after="0" w:line="240" w:lineRule="auto"/>
        <w:ind w:right="566" w:firstLine="709"/>
        <w:jc w:val="both"/>
        <w:rPr>
          <w:rFonts w:ascii="Times New Roman" w:eastAsia="Times New Roman" w:hAnsi="Times New Roman" w:cs="Times New Roman"/>
          <w:sz w:val="28"/>
          <w:szCs w:val="28"/>
          <w:lang w:val="ky-KG"/>
        </w:rPr>
      </w:pPr>
      <w:r w:rsidRPr="00374E65">
        <w:rPr>
          <w:rFonts w:ascii="Times New Roman" w:eastAsia="Times New Roman" w:hAnsi="Times New Roman" w:cs="Times New Roman"/>
          <w:sz w:val="28"/>
          <w:szCs w:val="28"/>
          <w:lang w:val="ky-KG"/>
        </w:rPr>
        <w:t>Ички иштер органдары “Айлана-чөйрөнүн дизайнын” өнүктүрүү үчүн муниципалдык түзүмдөр жана куруучу компаниялар үчүн турак-жайларды куруу жана аймактарды, сейил бактарды ж.б. жерлерди ир</w:t>
      </w:r>
      <w:r w:rsidR="005F18A1">
        <w:rPr>
          <w:rFonts w:ascii="Times New Roman" w:eastAsia="Times New Roman" w:hAnsi="Times New Roman" w:cs="Times New Roman"/>
          <w:sz w:val="28"/>
          <w:szCs w:val="28"/>
          <w:lang w:val="ky-KG"/>
        </w:rPr>
        <w:t>ээ</w:t>
      </w:r>
      <w:r w:rsidRPr="00374E65">
        <w:rPr>
          <w:rFonts w:ascii="Times New Roman" w:eastAsia="Times New Roman" w:hAnsi="Times New Roman" w:cs="Times New Roman"/>
          <w:sz w:val="28"/>
          <w:szCs w:val="28"/>
          <w:lang w:val="ky-KG"/>
        </w:rPr>
        <w:t xml:space="preserve">тке келтирүү стандарттары камтылган усулдук сунуштамаларды иштеп чыгышы керек жана алардын сакталышын камсыздоого тийиш. </w:t>
      </w:r>
    </w:p>
    <w:p w14:paraId="50CFDEED" w14:textId="01478B01" w:rsidR="006E59C2" w:rsidRPr="00374E65" w:rsidRDefault="006E59C2" w:rsidP="00885BE7">
      <w:pPr>
        <w:spacing w:after="0" w:line="240" w:lineRule="auto"/>
        <w:ind w:right="566" w:firstLine="709"/>
        <w:jc w:val="both"/>
        <w:rPr>
          <w:rFonts w:ascii="Times New Roman" w:eastAsia="Times New Roman" w:hAnsi="Times New Roman" w:cs="Times New Roman"/>
          <w:sz w:val="28"/>
          <w:szCs w:val="28"/>
          <w:lang w:val="ky-KG"/>
        </w:rPr>
      </w:pPr>
      <w:r w:rsidRPr="00374E65">
        <w:rPr>
          <w:rFonts w:ascii="Times New Roman" w:eastAsia="Times New Roman" w:hAnsi="Times New Roman" w:cs="Times New Roman"/>
          <w:sz w:val="28"/>
          <w:szCs w:val="28"/>
          <w:lang w:val="ky-KG"/>
        </w:rPr>
        <w:t>Бардык жерлерди видеокамералар менен жабдуу кылм</w:t>
      </w:r>
      <w:r w:rsidR="005F18A1">
        <w:rPr>
          <w:rFonts w:ascii="Times New Roman" w:eastAsia="Times New Roman" w:hAnsi="Times New Roman" w:cs="Times New Roman"/>
          <w:sz w:val="28"/>
          <w:szCs w:val="28"/>
          <w:lang w:val="ky-KG"/>
        </w:rPr>
        <w:t>ыштардын уурулук сыяктуу түрүн</w:t>
      </w:r>
      <w:r w:rsidRPr="00374E65">
        <w:rPr>
          <w:rFonts w:ascii="Times New Roman" w:eastAsia="Times New Roman" w:hAnsi="Times New Roman" w:cs="Times New Roman"/>
          <w:sz w:val="28"/>
          <w:szCs w:val="28"/>
          <w:lang w:val="ky-KG"/>
        </w:rPr>
        <w:t xml:space="preserve"> алдын алууга таасирин тийгизет. Жергиликтүү өз алдынча башкаруу органдары менен аймактык коомдук кеңештер зарыл болгон учурларда </w:t>
      </w:r>
      <w:r w:rsidR="005F18A1" w:rsidRPr="005F18A1">
        <w:rPr>
          <w:rFonts w:ascii="Times New Roman" w:eastAsia="Times New Roman" w:hAnsi="Times New Roman" w:cs="Times New Roman"/>
          <w:sz w:val="28"/>
          <w:szCs w:val="28"/>
          <w:lang w:val="ky-KG"/>
        </w:rPr>
        <w:t xml:space="preserve">Кыргыз Республикасынын Ички иштер министрлигинин Күзөт кызматын жана жеке күзөт ишканаларын </w:t>
      </w:r>
      <w:r w:rsidRPr="00374E65">
        <w:rPr>
          <w:rFonts w:ascii="Times New Roman" w:eastAsia="Times New Roman" w:hAnsi="Times New Roman" w:cs="Times New Roman"/>
          <w:sz w:val="28"/>
          <w:szCs w:val="28"/>
          <w:lang w:val="ky-KG"/>
        </w:rPr>
        <w:t xml:space="preserve">ишке тартуу менен «Коопсуз подъезд», «Коопсуз үй», «Коопсуз короо», «Коопсуз көчө», «Коопсуз кичи район» сыяктуу долбоорлорду ишке ашыруусу зарыл. </w:t>
      </w:r>
    </w:p>
    <w:p w14:paraId="51A81612" w14:textId="77777777" w:rsidR="006E59C2" w:rsidRPr="00374E65" w:rsidRDefault="006E59C2" w:rsidP="00885BE7">
      <w:pPr>
        <w:spacing w:after="0" w:line="240" w:lineRule="auto"/>
        <w:ind w:right="566" w:firstLine="709"/>
        <w:jc w:val="both"/>
        <w:rPr>
          <w:rFonts w:ascii="Times New Roman" w:eastAsia="Times New Roman" w:hAnsi="Times New Roman" w:cs="Times New Roman"/>
          <w:sz w:val="28"/>
          <w:szCs w:val="28"/>
          <w:lang w:val="ky-KG"/>
        </w:rPr>
      </w:pPr>
      <w:r w:rsidRPr="00374E65">
        <w:rPr>
          <w:rFonts w:ascii="Times New Roman" w:eastAsia="Times New Roman" w:hAnsi="Times New Roman" w:cs="Times New Roman"/>
          <w:sz w:val="28"/>
          <w:szCs w:val="28"/>
          <w:lang w:val="ky-KG"/>
        </w:rPr>
        <w:t xml:space="preserve">«Коопсуз шаар» долбоорун өнүктүрүү иши келечекте мүлктүк кылмыштардын бетин ачууга жана алдын алууга байланышкан компоненттерди да камтууга тийиш. </w:t>
      </w:r>
    </w:p>
    <w:p w14:paraId="38638090" w14:textId="77777777" w:rsidR="006E59C2" w:rsidRPr="00374E65" w:rsidRDefault="006E59C2" w:rsidP="00885BE7">
      <w:pPr>
        <w:spacing w:after="0" w:line="240" w:lineRule="auto"/>
        <w:ind w:right="566" w:firstLine="709"/>
        <w:jc w:val="both"/>
        <w:rPr>
          <w:rFonts w:ascii="Times New Roman" w:eastAsia="Times New Roman" w:hAnsi="Times New Roman" w:cs="Times New Roman"/>
          <w:sz w:val="28"/>
          <w:szCs w:val="28"/>
          <w:lang w:val="ky-KG"/>
        </w:rPr>
      </w:pPr>
      <w:r w:rsidRPr="00374E65">
        <w:rPr>
          <w:rFonts w:ascii="Times New Roman" w:eastAsia="Times New Roman" w:hAnsi="Times New Roman" w:cs="Times New Roman"/>
          <w:sz w:val="28"/>
          <w:szCs w:val="28"/>
          <w:lang w:val="ky-KG"/>
        </w:rPr>
        <w:t xml:space="preserve">Андан тышкары, чөнтөк уурулук жасоо ыктымалдыгы жогору болгон коомдук транспорт менен эл көп чогулган жерлерди видеокөзөмөл камералары менен жабдуу маселесин иштеп чыгуу да маанилүү багыт болуп калууга тийиш. </w:t>
      </w:r>
    </w:p>
    <w:p w14:paraId="5C47EDDA" w14:textId="77777777" w:rsidR="006E59C2" w:rsidRPr="00374E65" w:rsidRDefault="006E59C2" w:rsidP="00885BE7">
      <w:pPr>
        <w:spacing w:after="0" w:line="240" w:lineRule="auto"/>
        <w:ind w:right="566" w:firstLine="709"/>
        <w:jc w:val="both"/>
        <w:rPr>
          <w:rFonts w:ascii="Times New Roman" w:eastAsia="Times New Roman" w:hAnsi="Times New Roman" w:cs="Times New Roman"/>
          <w:sz w:val="28"/>
          <w:szCs w:val="28"/>
          <w:lang w:val="ky-KG"/>
        </w:rPr>
      </w:pPr>
    </w:p>
    <w:p w14:paraId="3D70EB37" w14:textId="77777777" w:rsidR="003C2B28" w:rsidRDefault="006E59C2" w:rsidP="00885BE7">
      <w:pPr>
        <w:spacing w:after="0" w:line="240" w:lineRule="auto"/>
        <w:ind w:right="566" w:firstLine="709"/>
        <w:jc w:val="both"/>
        <w:rPr>
          <w:rFonts w:ascii="Times New Roman" w:eastAsia="Times New Roman" w:hAnsi="Times New Roman" w:cs="Times New Roman"/>
          <w:sz w:val="28"/>
          <w:szCs w:val="28"/>
          <w:lang w:val="ky-KG"/>
        </w:rPr>
      </w:pPr>
      <w:r w:rsidRPr="00374E65">
        <w:rPr>
          <w:rFonts w:ascii="Times New Roman" w:eastAsia="Times New Roman" w:hAnsi="Times New Roman" w:cs="Times New Roman"/>
          <w:b/>
          <w:sz w:val="28"/>
          <w:szCs w:val="28"/>
          <w:lang w:val="ky-KG"/>
        </w:rPr>
        <w:t>3-милдет.</w:t>
      </w:r>
      <w:r w:rsidRPr="00374E65">
        <w:rPr>
          <w:rFonts w:ascii="Times New Roman" w:eastAsia="Times New Roman" w:hAnsi="Times New Roman" w:cs="Times New Roman"/>
          <w:sz w:val="28"/>
          <w:szCs w:val="28"/>
          <w:lang w:val="ky-KG"/>
        </w:rPr>
        <w:t xml:space="preserve"> Уурдалган мүлктү сатуу каналдарын ачыктоо.</w:t>
      </w:r>
      <w:r w:rsidR="00AB5C37" w:rsidRPr="00AB5C37">
        <w:rPr>
          <w:lang w:val="ky-KG"/>
        </w:rPr>
        <w:t xml:space="preserve"> </w:t>
      </w:r>
      <w:r w:rsidR="00AB5C37" w:rsidRPr="00AB5C37">
        <w:rPr>
          <w:rFonts w:ascii="Times New Roman" w:eastAsia="Times New Roman" w:hAnsi="Times New Roman" w:cs="Times New Roman"/>
          <w:sz w:val="28"/>
          <w:szCs w:val="28"/>
          <w:lang w:val="ky-KG"/>
        </w:rPr>
        <w:t>Подрыв каналов сбыта краденного имущества.</w:t>
      </w:r>
    </w:p>
    <w:p w14:paraId="1E20ACEF" w14:textId="2FFC6C42" w:rsidR="006E59C2" w:rsidRPr="00374E65" w:rsidRDefault="006E59C2" w:rsidP="00885BE7">
      <w:pPr>
        <w:spacing w:after="0" w:line="240" w:lineRule="auto"/>
        <w:ind w:right="566" w:firstLine="709"/>
        <w:jc w:val="both"/>
        <w:rPr>
          <w:rFonts w:ascii="Times New Roman" w:eastAsia="Times New Roman" w:hAnsi="Times New Roman" w:cs="Times New Roman"/>
          <w:sz w:val="28"/>
          <w:szCs w:val="28"/>
          <w:lang w:val="ky-KG"/>
        </w:rPr>
      </w:pPr>
      <w:r w:rsidRPr="00374E65">
        <w:rPr>
          <w:rFonts w:ascii="Times New Roman" w:eastAsia="Times New Roman" w:hAnsi="Times New Roman" w:cs="Times New Roman"/>
          <w:sz w:val="28"/>
          <w:szCs w:val="28"/>
          <w:lang w:val="ky-KG"/>
        </w:rPr>
        <w:t xml:space="preserve">Уурдалган буюмдарды сатып алууга жол бербөө боюнча маалыматтык-түшүндүрүү иштерин жүргүзүү кылмыштын бул түрүн алдын алуунун маанилүү элементи болуп калууга тийиш. Ошондой эле, уурдалган буюмдарды сатуу рыногун азайтуу боюнча чет өлкөлүк тажрыйбаны, анын ичинде, мисалы, тийиштүү документтери жок колдонулган буюмду сатып жаткан адамдан инсандыгын күбөлөндүргөн документтердин көчүрмөсүн алуу, телефон аппараттарын IMEI код боюнча каттоо ж.б.у.с. милдеттерди ченемдик-укуктук жактан бекемдөө аркылуу азайтуу тажрыйбасын изилдеп көрүү болжолдонууда.  </w:t>
      </w:r>
    </w:p>
    <w:p w14:paraId="6697198C" w14:textId="77777777" w:rsidR="006E59C2" w:rsidRPr="00374E65" w:rsidRDefault="006E59C2" w:rsidP="00885BE7">
      <w:pPr>
        <w:spacing w:after="0" w:line="240" w:lineRule="auto"/>
        <w:ind w:right="566" w:firstLine="709"/>
        <w:jc w:val="both"/>
        <w:rPr>
          <w:rFonts w:ascii="Times New Roman" w:eastAsia="Times New Roman" w:hAnsi="Times New Roman" w:cs="Times New Roman"/>
          <w:sz w:val="28"/>
          <w:szCs w:val="28"/>
          <w:lang w:val="ky-KG"/>
        </w:rPr>
      </w:pPr>
      <w:r w:rsidRPr="00374E65">
        <w:rPr>
          <w:rFonts w:ascii="Times New Roman" w:eastAsia="Times New Roman" w:hAnsi="Times New Roman" w:cs="Times New Roman"/>
          <w:b/>
          <w:sz w:val="28"/>
          <w:szCs w:val="28"/>
          <w:lang w:val="ky-KG"/>
        </w:rPr>
        <w:t>4-милдет</w:t>
      </w:r>
      <w:r w:rsidRPr="00374E65">
        <w:rPr>
          <w:rFonts w:ascii="Times New Roman" w:eastAsia="Times New Roman" w:hAnsi="Times New Roman" w:cs="Times New Roman"/>
          <w:sz w:val="28"/>
          <w:szCs w:val="28"/>
          <w:lang w:val="ky-KG"/>
        </w:rPr>
        <w:t>. "Бизнес пирамидаларынын" жана алдамчылыктын ар кандай формаларынын, анын ичинде телефон аркылуу алдоонун жана кибер алдамчылыктын курмандыгы болуп калуу тобокелдигин азайтуу үчүн калктын каржылык сабаттуулугун жогорулатуу.</w:t>
      </w:r>
    </w:p>
    <w:p w14:paraId="4DBC1010" w14:textId="77777777" w:rsidR="006E59C2" w:rsidRPr="00374E65" w:rsidRDefault="006E59C2" w:rsidP="00885BE7">
      <w:pPr>
        <w:spacing w:after="0" w:line="240" w:lineRule="auto"/>
        <w:ind w:right="566" w:firstLine="709"/>
        <w:jc w:val="both"/>
        <w:rPr>
          <w:rFonts w:ascii="Times New Roman" w:eastAsia="Times New Roman" w:hAnsi="Times New Roman" w:cs="Times New Roman"/>
          <w:sz w:val="28"/>
          <w:szCs w:val="28"/>
          <w:lang w:val="ky-KG"/>
        </w:rPr>
      </w:pPr>
      <w:r w:rsidRPr="00374E65">
        <w:rPr>
          <w:rFonts w:ascii="Times New Roman" w:eastAsia="Times New Roman" w:hAnsi="Times New Roman" w:cs="Times New Roman"/>
          <w:sz w:val="28"/>
          <w:szCs w:val="28"/>
          <w:lang w:val="ky-KG"/>
        </w:rPr>
        <w:t>Жалпыга маалымдоо каражаттарында, интернетте, социалдык түйүндөрдө алдамчылык иш-аракеттеринин түрлөрүн, алдамчылыктын кеңири таралган ыкмаларын ачыктаган маалыматтык-түшүндүрүү иштерин жүргүзүү боюнча комплекстүү ишти жолго коюу зарыл.</w:t>
      </w:r>
    </w:p>
    <w:p w14:paraId="42C1077C" w14:textId="0CFBC300" w:rsidR="006E59C2" w:rsidRPr="00374E65" w:rsidRDefault="006E59C2" w:rsidP="00885BE7">
      <w:pPr>
        <w:spacing w:after="0" w:line="240" w:lineRule="auto"/>
        <w:ind w:right="566" w:firstLine="709"/>
        <w:jc w:val="both"/>
        <w:rPr>
          <w:rFonts w:ascii="Times New Roman" w:eastAsia="Times New Roman" w:hAnsi="Times New Roman" w:cs="Times New Roman"/>
          <w:sz w:val="28"/>
          <w:szCs w:val="28"/>
          <w:lang w:val="ky-KG"/>
        </w:rPr>
      </w:pPr>
      <w:r w:rsidRPr="00374E65">
        <w:rPr>
          <w:rFonts w:ascii="Times New Roman" w:eastAsia="Times New Roman" w:hAnsi="Times New Roman" w:cs="Times New Roman"/>
          <w:sz w:val="28"/>
          <w:szCs w:val="28"/>
          <w:lang w:val="ky-KG"/>
        </w:rPr>
        <w:t>Жарандарды сынчыл ой жүгүртүүгө жана алдамчылык иш-аракеттерден коргонуу ыкмаларына үйрөтүү зарыл. Тийиштүү маалыматы жок адамдар көбүнчө алдамчылардын курмандыгы болуп калышат, ошондуктан калктын каржылык сабаттуулугу менен маалымдуулугун жогорулатуу кылмыштын бул түрүн</w:t>
      </w:r>
      <w:r w:rsidR="000115A9">
        <w:rPr>
          <w:rFonts w:ascii="Times New Roman" w:eastAsia="Times New Roman" w:hAnsi="Times New Roman" w:cs="Times New Roman"/>
          <w:sz w:val="28"/>
          <w:szCs w:val="28"/>
          <w:lang w:val="ky-KG"/>
        </w:rPr>
        <w:t>ө</w:t>
      </w:r>
      <w:r w:rsidRPr="00374E65">
        <w:rPr>
          <w:rFonts w:ascii="Times New Roman" w:eastAsia="Times New Roman" w:hAnsi="Times New Roman" w:cs="Times New Roman"/>
          <w:sz w:val="28"/>
          <w:szCs w:val="28"/>
          <w:lang w:val="ky-KG"/>
        </w:rPr>
        <w:t>н алдын алууга таасирин тийгизет. Мектептик билим берүүнүн алкагында каржылык сабаттуулукту жогорулатуу жана балдардын сынчыл ой жүгүртүүсүн өнүктүрүү боюнча иш стратегиялык маанилүү компонент болуп калууга тийиш. Бул тема мектептеги окутуу программасына интеграцияланышы керек.</w:t>
      </w:r>
    </w:p>
    <w:p w14:paraId="0248F971" w14:textId="0D3E05A9" w:rsidR="006E59C2" w:rsidRPr="00374E65" w:rsidRDefault="006E59C2" w:rsidP="00885BE7">
      <w:pPr>
        <w:spacing w:after="0" w:line="240" w:lineRule="auto"/>
        <w:ind w:right="566" w:firstLine="709"/>
        <w:jc w:val="both"/>
        <w:rPr>
          <w:rFonts w:ascii="Times New Roman" w:eastAsia="Times New Roman" w:hAnsi="Times New Roman" w:cs="Times New Roman"/>
          <w:sz w:val="28"/>
          <w:szCs w:val="28"/>
          <w:lang w:val="ky-KG"/>
        </w:rPr>
      </w:pPr>
      <w:r w:rsidRPr="00374E65">
        <w:rPr>
          <w:rFonts w:ascii="Times New Roman" w:eastAsia="Times New Roman" w:hAnsi="Times New Roman" w:cs="Times New Roman"/>
          <w:b/>
          <w:sz w:val="28"/>
          <w:szCs w:val="28"/>
          <w:lang w:val="ky-KG"/>
        </w:rPr>
        <w:t>Өзгөчөлүктүү күтүлгөн натыйжа</w:t>
      </w:r>
      <w:r w:rsidRPr="00374E65">
        <w:rPr>
          <w:rFonts w:ascii="Times New Roman" w:eastAsia="Times New Roman" w:hAnsi="Times New Roman" w:cs="Times New Roman"/>
          <w:sz w:val="28"/>
          <w:szCs w:val="28"/>
          <w:lang w:val="ky-KG"/>
        </w:rPr>
        <w:t>. Жарандардын менчикке каршы кылмыштар боюнча вик</w:t>
      </w:r>
      <w:r w:rsidR="000115A9">
        <w:rPr>
          <w:rFonts w:ascii="Times New Roman" w:eastAsia="Times New Roman" w:hAnsi="Times New Roman" w:cs="Times New Roman"/>
          <w:sz w:val="28"/>
          <w:szCs w:val="28"/>
          <w:lang w:val="ky-KG"/>
        </w:rPr>
        <w:t>тимизациясынын деңгээли төмөндөд</w:t>
      </w:r>
      <w:r w:rsidRPr="00374E65">
        <w:rPr>
          <w:rFonts w:ascii="Times New Roman" w:eastAsia="Times New Roman" w:hAnsi="Times New Roman" w:cs="Times New Roman"/>
          <w:sz w:val="28"/>
          <w:szCs w:val="28"/>
          <w:lang w:val="ky-KG"/>
        </w:rPr>
        <w:t xml:space="preserve">ү. </w:t>
      </w:r>
    </w:p>
    <w:p w14:paraId="44960BEA" w14:textId="77777777" w:rsidR="0049797D" w:rsidRPr="00374E65" w:rsidRDefault="0049797D" w:rsidP="00885BE7">
      <w:pPr>
        <w:spacing w:after="0" w:line="240" w:lineRule="auto"/>
        <w:ind w:right="566" w:firstLine="709"/>
        <w:jc w:val="both"/>
        <w:rPr>
          <w:rFonts w:ascii="Times New Roman" w:eastAsia="Times New Roman" w:hAnsi="Times New Roman" w:cs="Times New Roman"/>
          <w:color w:val="0000FF"/>
          <w:sz w:val="28"/>
          <w:szCs w:val="28"/>
          <w:lang w:val="ky-KG"/>
        </w:rPr>
      </w:pPr>
    </w:p>
    <w:p w14:paraId="4B53DBC3" w14:textId="77777777" w:rsidR="00DC4A04" w:rsidRPr="00374E65" w:rsidRDefault="00DC4A04" w:rsidP="00885BE7">
      <w:pPr>
        <w:keepNext/>
        <w:keepLines/>
        <w:spacing w:after="0" w:line="240" w:lineRule="auto"/>
        <w:ind w:right="566" w:firstLine="709"/>
        <w:jc w:val="center"/>
        <w:outlineLvl w:val="1"/>
        <w:rPr>
          <w:rFonts w:ascii="Times New Roman" w:eastAsia="Times New Roman" w:hAnsi="Times New Roman" w:cs="Times New Roman"/>
          <w:b/>
          <w:sz w:val="28"/>
          <w:szCs w:val="28"/>
          <w:lang w:val="ky-KG"/>
        </w:rPr>
      </w:pPr>
      <w:bookmarkStart w:id="0" w:name="_r1pk5b1591py" w:colFirst="0" w:colLast="0"/>
      <w:bookmarkEnd w:id="0"/>
      <w:r w:rsidRPr="00374E65">
        <w:rPr>
          <w:rFonts w:ascii="Times New Roman" w:eastAsia="Times New Roman" w:hAnsi="Times New Roman" w:cs="Times New Roman"/>
          <w:b/>
          <w:sz w:val="28"/>
          <w:szCs w:val="28"/>
          <w:lang w:val="ky-KG"/>
        </w:rPr>
        <w:t>5.3. Жолдордогу коопсуздук</w:t>
      </w:r>
    </w:p>
    <w:p w14:paraId="6B22AAD1" w14:textId="77777777" w:rsidR="00DC4A04" w:rsidRPr="00374E65" w:rsidRDefault="00DC4A04" w:rsidP="00885BE7">
      <w:pPr>
        <w:spacing w:after="0" w:line="240" w:lineRule="auto"/>
        <w:ind w:right="566" w:firstLine="709"/>
        <w:rPr>
          <w:rFonts w:ascii="Times New Roman" w:hAnsi="Times New Roman" w:cs="Times New Roman"/>
          <w:sz w:val="28"/>
          <w:szCs w:val="28"/>
          <w:lang w:val="ky-KG"/>
        </w:rPr>
      </w:pPr>
    </w:p>
    <w:p w14:paraId="2C00121B" w14:textId="72CFA036" w:rsidR="00DC4A04" w:rsidRPr="00374E65" w:rsidRDefault="00DC4A04" w:rsidP="00885BE7">
      <w:pPr>
        <w:spacing w:after="0" w:line="240" w:lineRule="auto"/>
        <w:ind w:right="566" w:firstLine="709"/>
        <w:jc w:val="both"/>
        <w:rPr>
          <w:rFonts w:ascii="Times New Roman" w:eastAsia="Times New Roman" w:hAnsi="Times New Roman" w:cs="Times New Roman"/>
          <w:sz w:val="28"/>
          <w:szCs w:val="28"/>
        </w:rPr>
      </w:pPr>
      <w:r w:rsidRPr="00374E65">
        <w:rPr>
          <w:rFonts w:ascii="Times New Roman" w:eastAsia="Times New Roman" w:hAnsi="Times New Roman" w:cs="Times New Roman"/>
          <w:b/>
          <w:sz w:val="28"/>
          <w:szCs w:val="28"/>
          <w:lang w:val="ky-KG"/>
        </w:rPr>
        <w:t>Негиздеме.</w:t>
      </w:r>
      <w:r w:rsidRPr="00374E65">
        <w:rPr>
          <w:rFonts w:ascii="Times New Roman" w:eastAsia="Times New Roman" w:hAnsi="Times New Roman" w:cs="Times New Roman"/>
          <w:sz w:val="28"/>
          <w:szCs w:val="28"/>
          <w:lang w:val="ky-KG"/>
        </w:rPr>
        <w:t xml:space="preserve"> Жол-транспорт кырсыктарынын көп болушу, жолдордо өлүмгө учуроонун жана жаракат алуунун деңгээли тынчсызданууну жаратууда. </w:t>
      </w:r>
      <w:r w:rsidR="000115A9">
        <w:rPr>
          <w:rFonts w:ascii="Times New Roman" w:eastAsia="Times New Roman" w:hAnsi="Times New Roman" w:cs="Times New Roman"/>
          <w:sz w:val="28"/>
          <w:szCs w:val="28"/>
          <w:lang w:val="ky-KG"/>
        </w:rPr>
        <w:t xml:space="preserve">Кыргыз Республикасынын </w:t>
      </w:r>
      <w:r w:rsidRPr="00374E65">
        <w:rPr>
          <w:rFonts w:ascii="Times New Roman" w:eastAsia="Times New Roman" w:hAnsi="Times New Roman" w:cs="Times New Roman"/>
          <w:sz w:val="28"/>
          <w:szCs w:val="28"/>
          <w:lang w:val="ky-KG"/>
        </w:rPr>
        <w:t>ИИМ маалыматы боюнча, 2018-2020-жылдар аралыгында жол кырсыгынан каза болгондордун саны 2 230 адамды түзгөн, 28 701 адам жаракат алган, 271 бала каза болуп, 5 085 бала жаракат алган. Белгиленген мезгил ичинде орто эсеп менен жылына 743 адам каза тапса, а</w:t>
      </w:r>
      <w:r w:rsidR="00E20251">
        <w:rPr>
          <w:rFonts w:ascii="Times New Roman" w:eastAsia="Times New Roman" w:hAnsi="Times New Roman" w:cs="Times New Roman"/>
          <w:sz w:val="28"/>
          <w:szCs w:val="28"/>
        </w:rPr>
        <w:t>лардын 90</w:t>
      </w:r>
      <w:r w:rsidRPr="00374E65">
        <w:rPr>
          <w:rFonts w:ascii="Times New Roman" w:eastAsia="Times New Roman" w:hAnsi="Times New Roman" w:cs="Times New Roman"/>
          <w:sz w:val="28"/>
          <w:szCs w:val="28"/>
        </w:rPr>
        <w:t xml:space="preserve"> </w:t>
      </w:r>
      <w:r w:rsidRPr="00374E65">
        <w:rPr>
          <w:rFonts w:ascii="Times New Roman" w:eastAsia="Times New Roman" w:hAnsi="Times New Roman" w:cs="Times New Roman"/>
          <w:sz w:val="28"/>
          <w:szCs w:val="28"/>
          <w:lang w:val="ky-KG"/>
        </w:rPr>
        <w:t xml:space="preserve">– </w:t>
      </w:r>
      <w:r w:rsidRPr="00374E65">
        <w:rPr>
          <w:rFonts w:ascii="Times New Roman" w:eastAsia="Times New Roman" w:hAnsi="Times New Roman" w:cs="Times New Roman"/>
          <w:sz w:val="28"/>
          <w:szCs w:val="28"/>
        </w:rPr>
        <w:t>балдар</w:t>
      </w:r>
      <w:r w:rsidRPr="00374E65">
        <w:rPr>
          <w:rFonts w:ascii="Times New Roman" w:eastAsia="Times New Roman" w:hAnsi="Times New Roman" w:cs="Times New Roman"/>
          <w:sz w:val="28"/>
          <w:szCs w:val="28"/>
          <w:lang w:val="ky-KG"/>
        </w:rPr>
        <w:t xml:space="preserve"> болууда. </w:t>
      </w:r>
    </w:p>
    <w:p w14:paraId="19C36B28" w14:textId="77777777" w:rsidR="00DC4A04" w:rsidRPr="00374E65" w:rsidRDefault="00DC4A04" w:rsidP="00885BE7">
      <w:pPr>
        <w:spacing w:after="0" w:line="240" w:lineRule="auto"/>
        <w:ind w:right="566" w:firstLine="709"/>
        <w:jc w:val="both"/>
        <w:rPr>
          <w:rFonts w:ascii="Times New Roman" w:eastAsia="Times New Roman" w:hAnsi="Times New Roman" w:cs="Times New Roman"/>
          <w:sz w:val="28"/>
          <w:szCs w:val="28"/>
          <w:lang w:val="ky-KG"/>
        </w:rPr>
      </w:pPr>
      <w:r w:rsidRPr="00374E65">
        <w:rPr>
          <w:rFonts w:ascii="Times New Roman" w:eastAsia="Times New Roman" w:hAnsi="Times New Roman" w:cs="Times New Roman"/>
          <w:sz w:val="28"/>
          <w:szCs w:val="28"/>
          <w:lang w:val="ky-KG"/>
        </w:rPr>
        <w:t>Жол к</w:t>
      </w:r>
      <w:r w:rsidRPr="00374E65">
        <w:rPr>
          <w:rFonts w:ascii="Times New Roman" w:eastAsia="Times New Roman" w:hAnsi="Times New Roman" w:cs="Times New Roman"/>
          <w:sz w:val="28"/>
          <w:szCs w:val="28"/>
        </w:rPr>
        <w:t>ырсыктар</w:t>
      </w:r>
      <w:r w:rsidRPr="00374E65">
        <w:rPr>
          <w:rFonts w:ascii="Times New Roman" w:eastAsia="Times New Roman" w:hAnsi="Times New Roman" w:cs="Times New Roman"/>
          <w:sz w:val="28"/>
          <w:szCs w:val="28"/>
          <w:lang w:val="ky-KG"/>
        </w:rPr>
        <w:t xml:space="preserve">ынын </w:t>
      </w:r>
      <w:r w:rsidRPr="00374E65">
        <w:rPr>
          <w:rFonts w:ascii="Times New Roman" w:eastAsia="Times New Roman" w:hAnsi="Times New Roman" w:cs="Times New Roman"/>
          <w:sz w:val="28"/>
          <w:szCs w:val="28"/>
        </w:rPr>
        <w:t xml:space="preserve">көп болушунун себептеринин </w:t>
      </w:r>
      <w:r w:rsidRPr="00374E65">
        <w:rPr>
          <w:rFonts w:ascii="Times New Roman" w:eastAsia="Times New Roman" w:hAnsi="Times New Roman" w:cs="Times New Roman"/>
          <w:sz w:val="28"/>
          <w:szCs w:val="28"/>
          <w:lang w:val="ky-KG"/>
        </w:rPr>
        <w:t xml:space="preserve">ичинде </w:t>
      </w:r>
      <w:r w:rsidRPr="00374E65">
        <w:rPr>
          <w:rFonts w:ascii="Times New Roman" w:eastAsia="Times New Roman" w:hAnsi="Times New Roman" w:cs="Times New Roman"/>
          <w:sz w:val="28"/>
          <w:szCs w:val="28"/>
        </w:rPr>
        <w:t xml:space="preserve">айдоочулардын </w:t>
      </w:r>
      <w:r w:rsidRPr="00374E65">
        <w:rPr>
          <w:rFonts w:ascii="Times New Roman" w:eastAsia="Times New Roman" w:hAnsi="Times New Roman" w:cs="Times New Roman"/>
          <w:sz w:val="28"/>
          <w:szCs w:val="28"/>
          <w:lang w:val="ky-KG"/>
        </w:rPr>
        <w:t xml:space="preserve">кыйла бөлүгүнүн машина </w:t>
      </w:r>
      <w:r w:rsidRPr="00374E65">
        <w:rPr>
          <w:rFonts w:ascii="Times New Roman" w:eastAsia="Times New Roman" w:hAnsi="Times New Roman" w:cs="Times New Roman"/>
          <w:sz w:val="28"/>
          <w:szCs w:val="28"/>
        </w:rPr>
        <w:t xml:space="preserve">айдоо маданиятынын төмөндүгү </w:t>
      </w:r>
      <w:r w:rsidRPr="00374E65">
        <w:rPr>
          <w:rFonts w:ascii="Times New Roman" w:eastAsia="Times New Roman" w:hAnsi="Times New Roman" w:cs="Times New Roman"/>
          <w:sz w:val="28"/>
          <w:szCs w:val="28"/>
          <w:lang w:val="ky-KG"/>
        </w:rPr>
        <w:t xml:space="preserve"> өзгөчө орунду ээлейт. Айдоо укугуна ээ болуу үчүн окутуунун сапатына жана сынактарды тапшыруунун калыстыгына, ошондой эле күбөлүк берүү жол-жоболорундагы коррупциялык көрүнүштөргө байланышкан маселелер курч мүнөзгө ээ болууда. </w:t>
      </w:r>
    </w:p>
    <w:p w14:paraId="78F28CBC" w14:textId="6823884A" w:rsidR="00DC4A04" w:rsidRPr="00374E65" w:rsidRDefault="002670AE" w:rsidP="00885BE7">
      <w:pPr>
        <w:spacing w:after="0" w:line="240" w:lineRule="auto"/>
        <w:ind w:right="566" w:firstLine="709"/>
        <w:jc w:val="both"/>
        <w:rPr>
          <w:rFonts w:ascii="Times New Roman" w:eastAsia="Times New Roman" w:hAnsi="Times New Roman" w:cs="Times New Roman"/>
          <w:sz w:val="28"/>
          <w:szCs w:val="28"/>
          <w:lang w:val="ky-KG"/>
        </w:rPr>
      </w:pPr>
      <w:r w:rsidRPr="002670AE">
        <w:rPr>
          <w:rFonts w:ascii="Times New Roman" w:eastAsia="Times New Roman" w:hAnsi="Times New Roman" w:cs="Times New Roman"/>
          <w:sz w:val="28"/>
          <w:szCs w:val="28"/>
          <w:lang w:val="ky-KG"/>
        </w:rPr>
        <w:t>Башка тематикалык артыкчылыктар менен катар жол коопсуздугунун алдын алуу боюнча иш-чараларды иштеп чыгууга жана ишке ашырууга коомчулукту тартуу жетишсиз. Мамлекеттик эмес профилактикалык субъекттердин интеллектуалдык жана ресурстук потенциалы талаптагыдай пайдаланылбай жатат</w:t>
      </w:r>
      <w:r>
        <w:rPr>
          <w:rFonts w:ascii="Times New Roman" w:eastAsia="Times New Roman" w:hAnsi="Times New Roman" w:cs="Times New Roman"/>
          <w:sz w:val="28"/>
          <w:szCs w:val="28"/>
          <w:lang w:val="ky-KG"/>
        </w:rPr>
        <w:t>.</w:t>
      </w:r>
      <w:r w:rsidR="00DC4A04" w:rsidRPr="00374E65">
        <w:rPr>
          <w:rFonts w:ascii="Times New Roman" w:eastAsia="Times New Roman" w:hAnsi="Times New Roman" w:cs="Times New Roman"/>
          <w:sz w:val="28"/>
          <w:szCs w:val="28"/>
          <w:lang w:val="ky-KG"/>
        </w:rPr>
        <w:t xml:space="preserve"> </w:t>
      </w:r>
    </w:p>
    <w:p w14:paraId="0E274DC1" w14:textId="77777777" w:rsidR="00DC4A04" w:rsidRPr="00374E65" w:rsidRDefault="00DC4A04" w:rsidP="00885BE7">
      <w:pPr>
        <w:spacing w:after="0" w:line="240" w:lineRule="auto"/>
        <w:ind w:right="566" w:firstLine="709"/>
        <w:jc w:val="both"/>
        <w:rPr>
          <w:rFonts w:ascii="Times New Roman" w:eastAsia="Times New Roman" w:hAnsi="Times New Roman" w:cs="Times New Roman"/>
          <w:sz w:val="28"/>
          <w:szCs w:val="28"/>
          <w:lang w:val="ky-KG"/>
        </w:rPr>
      </w:pPr>
      <w:r w:rsidRPr="00374E65">
        <w:rPr>
          <w:rFonts w:ascii="Times New Roman" w:eastAsia="Times New Roman" w:hAnsi="Times New Roman" w:cs="Times New Roman"/>
          <w:sz w:val="28"/>
          <w:szCs w:val="28"/>
          <w:lang w:val="ky-KG"/>
        </w:rPr>
        <w:t>Коомдо жол кыймылынын коопсуздугун камсыздоо кызматынын эски моделинин натыйжалуу эмес иши жана коррупцияга ыктуулугу жөнүндө маселе көтөрүлүүдө. Буга альтернатива катары өлкө жетекчилиги 2019-2020-жылдары Бишкек жана Ош шаарларында апробацияланган милициянын кайгуул кызматынын моделин этап-этабы менен ишке киргизүү боюнча принципиалдуу чечим кабыл алды.</w:t>
      </w:r>
    </w:p>
    <w:p w14:paraId="14DEA4F5" w14:textId="165AAF73" w:rsidR="00DC4A04" w:rsidRPr="00374E65" w:rsidRDefault="00DC4A04" w:rsidP="00885BE7">
      <w:pPr>
        <w:spacing w:after="0" w:line="240" w:lineRule="auto"/>
        <w:ind w:right="566" w:firstLine="709"/>
        <w:jc w:val="both"/>
        <w:rPr>
          <w:rFonts w:ascii="Times New Roman" w:eastAsia="Times New Roman" w:hAnsi="Times New Roman" w:cs="Times New Roman"/>
          <w:sz w:val="28"/>
          <w:szCs w:val="28"/>
          <w:lang w:val="ky-KG"/>
        </w:rPr>
      </w:pPr>
      <w:r w:rsidRPr="00374E65">
        <w:rPr>
          <w:rFonts w:ascii="Times New Roman" w:eastAsia="Times New Roman" w:hAnsi="Times New Roman" w:cs="Times New Roman"/>
          <w:sz w:val="28"/>
          <w:szCs w:val="28"/>
          <w:lang w:val="ky-KG"/>
        </w:rPr>
        <w:t xml:space="preserve">Жол-транспорт кырсыктарынын статистикасы жана аларды эсепке алуу иши кырсыктардын бардык аспектилерин, аларды шарттоочу факторлор менен кесепеттерди камтыбайт. Демек, алдын алуу субъектилери натыйжалуу алдын алуу иштерин аткаруу үчүн бул маалыматтарды пайдалана албайт. </w:t>
      </w:r>
      <w:r w:rsidR="001368AF" w:rsidRPr="001368AF">
        <w:rPr>
          <w:rFonts w:ascii="Times New Roman" w:eastAsia="Times New Roman" w:hAnsi="Times New Roman" w:cs="Times New Roman"/>
          <w:sz w:val="28"/>
          <w:szCs w:val="28"/>
          <w:lang w:val="ky-KG"/>
        </w:rPr>
        <w:t>Кырсыктардын себептерин, кесепеттерин, жолдордун кооптуу тилкелерин аныктоо жана кырдаалды болжолдоо үчүн мамлекеттик органдардын жана жергиликтүү өз алдынча башкаруу органдарынын биргелешкен аналитикалык иш-аракеттери маселеси боюнча өз ара аракеттенүү начар.</w:t>
      </w:r>
      <w:r w:rsidR="001368AF">
        <w:rPr>
          <w:rFonts w:ascii="Times New Roman" w:eastAsia="Times New Roman" w:hAnsi="Times New Roman" w:cs="Times New Roman"/>
          <w:sz w:val="28"/>
          <w:szCs w:val="28"/>
          <w:lang w:val="ky-KG"/>
        </w:rPr>
        <w:t xml:space="preserve"> </w:t>
      </w:r>
    </w:p>
    <w:p w14:paraId="3C6AF530" w14:textId="77777777" w:rsidR="00DC4A04" w:rsidRPr="00374E65" w:rsidRDefault="00DC4A04" w:rsidP="00885BE7">
      <w:pPr>
        <w:spacing w:after="0" w:line="240" w:lineRule="auto"/>
        <w:ind w:right="566" w:firstLine="709"/>
        <w:jc w:val="both"/>
        <w:rPr>
          <w:rFonts w:ascii="Times New Roman" w:eastAsia="Times New Roman" w:hAnsi="Times New Roman" w:cs="Times New Roman"/>
          <w:sz w:val="28"/>
          <w:szCs w:val="28"/>
          <w:lang w:val="ky-KG"/>
        </w:rPr>
      </w:pPr>
      <w:r w:rsidRPr="00603157">
        <w:rPr>
          <w:rFonts w:ascii="Times New Roman" w:eastAsia="Times New Roman" w:hAnsi="Times New Roman" w:cs="Times New Roman"/>
          <w:b/>
          <w:sz w:val="28"/>
          <w:szCs w:val="28"/>
          <w:lang w:val="ky-KG"/>
        </w:rPr>
        <w:t>Артыкчылыктуу багыттын максаты</w:t>
      </w:r>
      <w:r w:rsidRPr="00603157">
        <w:rPr>
          <w:rFonts w:ascii="Times New Roman" w:eastAsia="Times New Roman" w:hAnsi="Times New Roman" w:cs="Times New Roman"/>
          <w:sz w:val="28"/>
          <w:szCs w:val="28"/>
          <w:lang w:val="ky-KG"/>
        </w:rPr>
        <w:t>.</w:t>
      </w:r>
      <w:r w:rsidRPr="00374E65">
        <w:rPr>
          <w:rFonts w:ascii="Times New Roman" w:eastAsia="Times New Roman" w:hAnsi="Times New Roman" w:cs="Times New Roman"/>
          <w:sz w:val="28"/>
          <w:szCs w:val="28"/>
          <w:lang w:val="ky-KG"/>
        </w:rPr>
        <w:t xml:space="preserve"> Жол-транспорт кырсыктарынын натыйжасында өлүмгө учуроонун жана жаракат алуунун деңгээлин азайтуу, алдын алуу субъектилерин узак мөөнөттүү планда өлүмгө учуроонун нөлдүк деңгээлине жетүүгө багыттоо. </w:t>
      </w:r>
    </w:p>
    <w:p w14:paraId="6E4D1664" w14:textId="77777777" w:rsidR="00DC4A04" w:rsidRPr="00374E65" w:rsidRDefault="00DC4A04" w:rsidP="00885BE7">
      <w:pPr>
        <w:spacing w:after="0" w:line="240" w:lineRule="auto"/>
        <w:ind w:right="566" w:firstLine="709"/>
        <w:jc w:val="both"/>
        <w:rPr>
          <w:rFonts w:ascii="Times New Roman" w:eastAsia="Times New Roman" w:hAnsi="Times New Roman" w:cs="Times New Roman"/>
          <w:sz w:val="28"/>
          <w:szCs w:val="28"/>
          <w:lang w:val="ky-KG"/>
        </w:rPr>
      </w:pPr>
      <w:r w:rsidRPr="00374E65">
        <w:rPr>
          <w:rFonts w:ascii="Times New Roman" w:eastAsia="Times New Roman" w:hAnsi="Times New Roman" w:cs="Times New Roman"/>
          <w:sz w:val="28"/>
          <w:szCs w:val="28"/>
          <w:lang w:val="ky-KG"/>
        </w:rPr>
        <w:t>Бул максатка жетүү үчүн төмөнкүдөй милдеттер белгиленген:</w:t>
      </w:r>
    </w:p>
    <w:p w14:paraId="1E60E002" w14:textId="77777777" w:rsidR="00DC4A04" w:rsidRPr="00374E65" w:rsidRDefault="00DC4A04" w:rsidP="00885BE7">
      <w:pPr>
        <w:spacing w:after="0" w:line="240" w:lineRule="auto"/>
        <w:ind w:right="566" w:firstLine="709"/>
        <w:jc w:val="both"/>
        <w:rPr>
          <w:rFonts w:ascii="Times New Roman" w:eastAsia="Times New Roman" w:hAnsi="Times New Roman" w:cs="Times New Roman"/>
          <w:sz w:val="28"/>
          <w:szCs w:val="28"/>
          <w:lang w:val="ky-KG"/>
        </w:rPr>
      </w:pPr>
      <w:r w:rsidRPr="00374E65">
        <w:rPr>
          <w:rFonts w:ascii="Times New Roman" w:eastAsia="Times New Roman" w:hAnsi="Times New Roman" w:cs="Times New Roman"/>
          <w:b/>
          <w:sz w:val="28"/>
          <w:szCs w:val="28"/>
          <w:lang w:val="ky-KG"/>
        </w:rPr>
        <w:t>1-милдет</w:t>
      </w:r>
      <w:r w:rsidRPr="00374E65">
        <w:rPr>
          <w:rFonts w:ascii="Times New Roman" w:eastAsia="Times New Roman" w:hAnsi="Times New Roman" w:cs="Times New Roman"/>
          <w:sz w:val="28"/>
          <w:szCs w:val="28"/>
          <w:lang w:val="ky-KG"/>
        </w:rPr>
        <w:t>. Кызыкдар топтордун катышуусу менен жол-транспорт кырсыктарынан өлүмгө учуроонун жана жаракат алуунун санын азайтуу боюнча чараларды пландоо.</w:t>
      </w:r>
    </w:p>
    <w:p w14:paraId="057E72F0" w14:textId="77777777" w:rsidR="00DC4A04" w:rsidRPr="00374E65" w:rsidRDefault="00DC4A04" w:rsidP="00885BE7">
      <w:pPr>
        <w:spacing w:after="0" w:line="240" w:lineRule="auto"/>
        <w:ind w:right="566" w:firstLine="709"/>
        <w:jc w:val="both"/>
        <w:rPr>
          <w:rFonts w:ascii="Times New Roman" w:eastAsia="Times New Roman" w:hAnsi="Times New Roman" w:cs="Times New Roman"/>
          <w:sz w:val="28"/>
          <w:szCs w:val="28"/>
          <w:lang w:val="ky-KG"/>
        </w:rPr>
      </w:pPr>
      <w:r w:rsidRPr="00374E65">
        <w:rPr>
          <w:rFonts w:ascii="Times New Roman" w:eastAsia="Times New Roman" w:hAnsi="Times New Roman" w:cs="Times New Roman"/>
          <w:sz w:val="28"/>
          <w:szCs w:val="28"/>
          <w:lang w:val="ky-KG"/>
        </w:rPr>
        <w:t>Бул милдет жол кыймылынын коопсуздугун камсыздоо боюнча мурда кабыл алынган жана жүзөгө ашырылган жалпы улуттук пландардын толуктугуна жана натыйжалуулугуна көз карандысыз баа берүүнү камтыйт. Алынган маалыматтардын негизинде, кеңири коомдук талкуулардын жыйынтыгы боюнча, өзүнчө Жол кыймылынын коопсуздугун камсыздоо жаатындагы укук бузуулардын алдын алуу боюнча Улуттук иш-аракеттер планын иштеп чыгуу зарыл, ал «Нөл концепциясы» деп аталмакчы (б.а. өлүмгө учуроону нөлгө чейин төмөндөтүү боюнча багыттама максатында).</w:t>
      </w:r>
    </w:p>
    <w:p w14:paraId="5F0C1C3B" w14:textId="77777777" w:rsidR="00DC4A04" w:rsidRPr="00374E65" w:rsidRDefault="00DC4A04" w:rsidP="00885BE7">
      <w:pPr>
        <w:spacing w:after="0" w:line="240" w:lineRule="auto"/>
        <w:ind w:right="566" w:firstLine="709"/>
        <w:jc w:val="both"/>
        <w:rPr>
          <w:rFonts w:ascii="Times New Roman" w:eastAsia="Times New Roman" w:hAnsi="Times New Roman" w:cs="Times New Roman"/>
          <w:sz w:val="28"/>
          <w:szCs w:val="28"/>
          <w:lang w:val="ky-KG"/>
        </w:rPr>
      </w:pPr>
      <w:r w:rsidRPr="00374E65">
        <w:rPr>
          <w:rFonts w:ascii="Times New Roman" w:eastAsia="Times New Roman" w:hAnsi="Times New Roman" w:cs="Times New Roman"/>
          <w:sz w:val="28"/>
          <w:szCs w:val="28"/>
          <w:lang w:val="ky-KG"/>
        </w:rPr>
        <w:t xml:space="preserve">Башка чаралар менен катар эле калктуу конуштарда жана эң кооптуу жол тилкелеринде ылдамдыкты чектөө, ар кандай инфраструктуралык жана санариптик чечимдер ж.б. чаралар да көрүлүүгө тийиш. </w:t>
      </w:r>
    </w:p>
    <w:p w14:paraId="6EA3E25D" w14:textId="129FAE88" w:rsidR="00DC4A04" w:rsidRDefault="00DC4A04" w:rsidP="00885BE7">
      <w:pPr>
        <w:spacing w:after="0" w:line="240" w:lineRule="auto"/>
        <w:ind w:right="566" w:firstLine="709"/>
        <w:jc w:val="both"/>
        <w:rPr>
          <w:rFonts w:ascii="Times New Roman" w:eastAsia="Times New Roman" w:hAnsi="Times New Roman" w:cs="Times New Roman"/>
          <w:sz w:val="28"/>
          <w:szCs w:val="28"/>
          <w:lang w:val="ky-KG"/>
        </w:rPr>
      </w:pPr>
      <w:r w:rsidRPr="00374E65">
        <w:rPr>
          <w:rFonts w:ascii="Times New Roman" w:eastAsia="Times New Roman" w:hAnsi="Times New Roman" w:cs="Times New Roman"/>
          <w:sz w:val="28"/>
          <w:szCs w:val="28"/>
          <w:lang w:val="ky-KG"/>
        </w:rPr>
        <w:t>Жол кыймылынын эрежелерин бузуучуларга карата «сабырдуу болбоо» принцибин кармануу зарыл, ал «Коопсуз шаар» долбоорлорун ишке киргизип, жүзөгө ашыруунун, жол кыймылынын эрежелерин көп бузгандык үчүн жоопкерчилик чараларын күчөтүүнүн, ошондой эле жөө жүргүнчүлөрдүн жана башка жол кыймылынын катышуучуларынын (велосипедчендер, мал айдап бараткандар ж.б.) жоопкерчилигин жогорулатуу механизмдерин киргизүүнүн жардамы менен ишке ашыр</w:t>
      </w:r>
      <w:r w:rsidR="003C33E6">
        <w:rPr>
          <w:rFonts w:ascii="Times New Roman" w:eastAsia="Times New Roman" w:hAnsi="Times New Roman" w:cs="Times New Roman"/>
          <w:sz w:val="28"/>
          <w:szCs w:val="28"/>
          <w:lang w:val="ky-KG"/>
        </w:rPr>
        <w:t>ы</w:t>
      </w:r>
      <w:r w:rsidRPr="00374E65">
        <w:rPr>
          <w:rFonts w:ascii="Times New Roman" w:eastAsia="Times New Roman" w:hAnsi="Times New Roman" w:cs="Times New Roman"/>
          <w:sz w:val="28"/>
          <w:szCs w:val="28"/>
          <w:lang w:val="ky-KG"/>
        </w:rPr>
        <w:t xml:space="preserve">лууга тийиш. </w:t>
      </w:r>
    </w:p>
    <w:p w14:paraId="592F87D3" w14:textId="348355F4" w:rsidR="00FF1575" w:rsidRDefault="00FF1575" w:rsidP="00885BE7">
      <w:pPr>
        <w:spacing w:after="0" w:line="240" w:lineRule="auto"/>
        <w:ind w:right="566" w:firstLine="709"/>
        <w:jc w:val="both"/>
        <w:rPr>
          <w:rFonts w:ascii="Times New Roman" w:eastAsia="Times New Roman" w:hAnsi="Times New Roman" w:cs="Times New Roman"/>
          <w:sz w:val="28"/>
          <w:szCs w:val="28"/>
          <w:lang w:val="ky-KG"/>
        </w:rPr>
      </w:pPr>
      <w:r w:rsidRPr="00FF1575">
        <w:rPr>
          <w:rFonts w:ascii="Times New Roman" w:eastAsia="Times New Roman" w:hAnsi="Times New Roman" w:cs="Times New Roman"/>
          <w:sz w:val="28"/>
          <w:szCs w:val="28"/>
          <w:lang w:val="ky-KG"/>
        </w:rPr>
        <w:t>Жол кыймылынын коопсуздугун камсыздоо боюнча пландарды жана иш-чараларды даярдоого жана ишке ашырууга кызыкдар тараптарды (автомобиль жамааттары, коммерциялык эмес уюмдар ж.б.) тартууну камсыз</w:t>
      </w:r>
      <w:r>
        <w:rPr>
          <w:rFonts w:ascii="Times New Roman" w:eastAsia="Times New Roman" w:hAnsi="Times New Roman" w:cs="Times New Roman"/>
          <w:sz w:val="28"/>
          <w:szCs w:val="28"/>
          <w:lang w:val="ky-KG"/>
        </w:rPr>
        <w:t>доо</w:t>
      </w:r>
      <w:r w:rsidRPr="00FF1575">
        <w:rPr>
          <w:rFonts w:ascii="Times New Roman" w:eastAsia="Times New Roman" w:hAnsi="Times New Roman" w:cs="Times New Roman"/>
          <w:sz w:val="28"/>
          <w:szCs w:val="28"/>
          <w:lang w:val="ky-KG"/>
        </w:rPr>
        <w:t xml:space="preserve"> зарыл.</w:t>
      </w:r>
    </w:p>
    <w:p w14:paraId="6DFDFBBB" w14:textId="3FADC9B1" w:rsidR="00FF1575" w:rsidRPr="00374E65" w:rsidRDefault="00FF1575" w:rsidP="00885BE7">
      <w:pPr>
        <w:spacing w:after="0" w:line="240" w:lineRule="auto"/>
        <w:ind w:right="566" w:firstLine="709"/>
        <w:jc w:val="both"/>
        <w:rPr>
          <w:rFonts w:ascii="Times New Roman" w:eastAsia="Times New Roman" w:hAnsi="Times New Roman" w:cs="Times New Roman"/>
          <w:sz w:val="28"/>
          <w:szCs w:val="28"/>
          <w:lang w:val="ky-KG"/>
        </w:rPr>
      </w:pPr>
      <w:r w:rsidRPr="00FF1575">
        <w:rPr>
          <w:rFonts w:ascii="Times New Roman" w:eastAsia="Times New Roman" w:hAnsi="Times New Roman" w:cs="Times New Roman"/>
          <w:sz w:val="28"/>
          <w:szCs w:val="28"/>
          <w:lang w:val="ky-KG"/>
        </w:rPr>
        <w:t>Коопсуздук талаптарына жооп берген жол инфраструктурасын (жарыктандыруу, жол тилкеси, белгилер ж.б.у.с.) түзүү</w:t>
      </w:r>
      <w:r>
        <w:rPr>
          <w:rFonts w:ascii="Times New Roman" w:eastAsia="Times New Roman" w:hAnsi="Times New Roman" w:cs="Times New Roman"/>
          <w:sz w:val="28"/>
          <w:szCs w:val="28"/>
          <w:lang w:val="ky-KG"/>
        </w:rPr>
        <w:t xml:space="preserve"> керек.</w:t>
      </w:r>
    </w:p>
    <w:p w14:paraId="6EC8178C" w14:textId="77777777" w:rsidR="00DC4A04" w:rsidRPr="00374E65" w:rsidRDefault="00DC4A04" w:rsidP="00885BE7">
      <w:pPr>
        <w:spacing w:after="0" w:line="240" w:lineRule="auto"/>
        <w:ind w:right="566" w:firstLine="709"/>
        <w:jc w:val="both"/>
        <w:rPr>
          <w:rFonts w:ascii="Times New Roman" w:eastAsia="Times New Roman" w:hAnsi="Times New Roman" w:cs="Times New Roman"/>
          <w:sz w:val="28"/>
          <w:szCs w:val="28"/>
          <w:lang w:val="ky-KG"/>
        </w:rPr>
      </w:pPr>
      <w:r w:rsidRPr="00374E65">
        <w:rPr>
          <w:rFonts w:ascii="Times New Roman" w:eastAsia="Times New Roman" w:hAnsi="Times New Roman" w:cs="Times New Roman"/>
          <w:b/>
          <w:sz w:val="28"/>
          <w:szCs w:val="28"/>
          <w:lang w:val="ky-KG"/>
        </w:rPr>
        <w:t>2-милдет.</w:t>
      </w:r>
      <w:r w:rsidRPr="00374E65">
        <w:rPr>
          <w:rFonts w:ascii="Times New Roman" w:eastAsia="Times New Roman" w:hAnsi="Times New Roman" w:cs="Times New Roman"/>
          <w:sz w:val="28"/>
          <w:szCs w:val="28"/>
          <w:lang w:val="ky-KG"/>
        </w:rPr>
        <w:t xml:space="preserve"> Балдар арасындагы жол-транспорт кырсыктарынан өлүмгө учурагандардын жана жаракат алгандардын санын азайтуу.</w:t>
      </w:r>
    </w:p>
    <w:p w14:paraId="0D3C4B80" w14:textId="77777777" w:rsidR="00DC4A04" w:rsidRPr="00374E65" w:rsidRDefault="00DC4A04" w:rsidP="00885BE7">
      <w:pPr>
        <w:spacing w:after="0" w:line="240" w:lineRule="auto"/>
        <w:ind w:right="566" w:firstLine="709"/>
        <w:jc w:val="both"/>
        <w:rPr>
          <w:rFonts w:ascii="Times New Roman" w:eastAsia="Times New Roman" w:hAnsi="Times New Roman" w:cs="Times New Roman"/>
          <w:sz w:val="28"/>
          <w:szCs w:val="28"/>
          <w:lang w:val="ky-KG"/>
        </w:rPr>
      </w:pPr>
      <w:r w:rsidRPr="00374E65">
        <w:rPr>
          <w:rFonts w:ascii="Times New Roman" w:eastAsia="Times New Roman" w:hAnsi="Times New Roman" w:cs="Times New Roman"/>
          <w:sz w:val="28"/>
          <w:szCs w:val="28"/>
          <w:lang w:val="ky-KG"/>
        </w:rPr>
        <w:t xml:space="preserve">Ошондой эле техникалык регламенттерге тийиштүү өзгөртүүлөрдү киргизип, жарык чагылдыруучу элементтери бар мектеп рюкзактарын, портфелдерди жана мектеп формасын даярдоо жана ташып келүү үчүн коопсуздук стандарттарын ишке киргизүү маанилүү болуп саналат. </w:t>
      </w:r>
    </w:p>
    <w:p w14:paraId="1571FC80" w14:textId="77777777" w:rsidR="00FF1575" w:rsidRDefault="00DC4A04" w:rsidP="00885BE7">
      <w:pPr>
        <w:spacing w:after="0" w:line="240" w:lineRule="auto"/>
        <w:ind w:right="566" w:firstLine="709"/>
        <w:jc w:val="both"/>
        <w:rPr>
          <w:rFonts w:ascii="Times New Roman" w:eastAsia="Times New Roman" w:hAnsi="Times New Roman" w:cs="Times New Roman"/>
          <w:sz w:val="28"/>
          <w:szCs w:val="28"/>
          <w:lang w:val="ky-KG"/>
        </w:rPr>
      </w:pPr>
      <w:r w:rsidRPr="00374E65">
        <w:rPr>
          <w:rFonts w:ascii="Times New Roman" w:eastAsia="Times New Roman" w:hAnsi="Times New Roman" w:cs="Times New Roman"/>
          <w:sz w:val="28"/>
          <w:szCs w:val="28"/>
          <w:lang w:val="ky-KG"/>
        </w:rPr>
        <w:t xml:space="preserve">Мектептерде жол кыймылынын эрежелери боюнча билим берүү иштерин күчөтүү зарыл. Бул иш коммерциялык эмес уюмдардын тажрыйбасын эске алуу менен жаңыланган усулдуктардын негизинде жүргүзүлүшү керек. Мектептерде бардык класстар үчүн жол кыймылынын эрежелерин үйрөтүү боюнча милдеттүү класстык сааттарды киргизүү каралууда. </w:t>
      </w:r>
    </w:p>
    <w:p w14:paraId="5D2927DE" w14:textId="1958814A" w:rsidR="00DC4A04" w:rsidRPr="00374E65" w:rsidRDefault="00DC4A04" w:rsidP="00885BE7">
      <w:pPr>
        <w:spacing w:after="0" w:line="240" w:lineRule="auto"/>
        <w:ind w:right="566" w:firstLine="709"/>
        <w:jc w:val="both"/>
        <w:rPr>
          <w:rFonts w:ascii="Times New Roman" w:eastAsia="Times New Roman" w:hAnsi="Times New Roman" w:cs="Times New Roman"/>
          <w:sz w:val="28"/>
          <w:szCs w:val="28"/>
          <w:lang w:val="ky-KG"/>
        </w:rPr>
      </w:pPr>
      <w:r w:rsidRPr="00374E65">
        <w:rPr>
          <w:rFonts w:ascii="Times New Roman" w:eastAsia="Times New Roman" w:hAnsi="Times New Roman" w:cs="Times New Roman"/>
          <w:sz w:val="28"/>
          <w:szCs w:val="28"/>
          <w:lang w:val="ky-KG"/>
        </w:rPr>
        <w:t>Мектептерде жол кыймылынын эрежелери боюнча окуу материалдарын иштеп чыгуу жана кабыл алуу талап кылынат (коммерциялык эмес уюмдардын, анын ичинде «Жол коопсуздугу» коомдук бирикмесинин тажрыйбасын жана алардын эл аралык жана жергиликтүү эксперттер тарабынан иштелип чыккан окуу материалдарын колдонсо болот). Окуучулар менен тутумдук негизде иш алпаруу үчүн жол кыймылынын коопсуздугун камсыздоо боюнча сабактарды уюштура турган мектеп кызматкерин дайындоо жөн</w:t>
      </w:r>
      <w:r w:rsidR="00FF1575">
        <w:rPr>
          <w:rFonts w:ascii="Times New Roman" w:eastAsia="Times New Roman" w:hAnsi="Times New Roman" w:cs="Times New Roman"/>
          <w:sz w:val="28"/>
          <w:szCs w:val="28"/>
          <w:lang w:val="ky-KG"/>
        </w:rPr>
        <w:t>ү</w:t>
      </w:r>
      <w:r w:rsidRPr="00374E65">
        <w:rPr>
          <w:rFonts w:ascii="Times New Roman" w:eastAsia="Times New Roman" w:hAnsi="Times New Roman" w:cs="Times New Roman"/>
          <w:sz w:val="28"/>
          <w:szCs w:val="28"/>
          <w:lang w:val="ky-KG"/>
        </w:rPr>
        <w:t>ндө маселени чечүү зарыл.</w:t>
      </w:r>
    </w:p>
    <w:p w14:paraId="0EEB5C99" w14:textId="77777777" w:rsidR="00DC4A04" w:rsidRPr="00374E65" w:rsidRDefault="00DC4A04" w:rsidP="00885BE7">
      <w:pPr>
        <w:spacing w:after="0" w:line="240" w:lineRule="auto"/>
        <w:ind w:right="566" w:firstLine="709"/>
        <w:jc w:val="both"/>
        <w:rPr>
          <w:rFonts w:ascii="Times New Roman" w:eastAsia="Times New Roman" w:hAnsi="Times New Roman" w:cs="Times New Roman"/>
          <w:sz w:val="28"/>
          <w:szCs w:val="28"/>
          <w:lang w:val="ky-KG"/>
        </w:rPr>
      </w:pPr>
      <w:r w:rsidRPr="00374E65">
        <w:rPr>
          <w:rFonts w:ascii="Times New Roman" w:eastAsia="Times New Roman" w:hAnsi="Times New Roman" w:cs="Times New Roman"/>
          <w:sz w:val="28"/>
          <w:szCs w:val="28"/>
          <w:lang w:val="ky-KG"/>
        </w:rPr>
        <w:t xml:space="preserve">Калктуу конуштарда, мектептердин жана балдар билим берүү мекемелеринин жанында ылдамдыкты азайтуу талабынын мыйзам чегинде бекитилиши да балдардын коопсуздугун камсыз кылуунун маанилүү элементи болуп калууга тийиш. Ошондой эле билим берүү мекемелеринин бардык аймактарын бүгүнкү күндө керектүү болгон инфраструктура: бийиктетилген жөө жүргүнчүлөр өтүүчү өтмөктөр, жөө жүргүнчүлөр үчүн жол чырактар, жарыктандыруу ж.б. менен камсыздоо талап кылынат. </w:t>
      </w:r>
    </w:p>
    <w:p w14:paraId="764C111A" w14:textId="77777777" w:rsidR="00DC4A04" w:rsidRPr="00374E65" w:rsidRDefault="00DC4A04" w:rsidP="00885BE7">
      <w:pPr>
        <w:spacing w:after="0" w:line="240" w:lineRule="auto"/>
        <w:ind w:right="566" w:firstLine="709"/>
        <w:jc w:val="both"/>
        <w:rPr>
          <w:rFonts w:ascii="Times New Roman" w:eastAsia="Times New Roman" w:hAnsi="Times New Roman" w:cs="Times New Roman"/>
          <w:sz w:val="28"/>
          <w:szCs w:val="28"/>
          <w:lang w:val="ky-KG"/>
        </w:rPr>
      </w:pPr>
      <w:r w:rsidRPr="00374E65">
        <w:rPr>
          <w:rFonts w:ascii="Times New Roman" w:eastAsia="Times New Roman" w:hAnsi="Times New Roman" w:cs="Times New Roman"/>
          <w:b/>
          <w:sz w:val="28"/>
          <w:szCs w:val="28"/>
          <w:lang w:val="ky-KG"/>
        </w:rPr>
        <w:t>3-милдет</w:t>
      </w:r>
      <w:r w:rsidRPr="00374E65">
        <w:rPr>
          <w:rFonts w:ascii="Times New Roman" w:eastAsia="Times New Roman" w:hAnsi="Times New Roman" w:cs="Times New Roman"/>
          <w:sz w:val="28"/>
          <w:szCs w:val="28"/>
          <w:lang w:val="ky-KG"/>
        </w:rPr>
        <w:t>. Кыргыз Республикасындагы милициянын кайгуул кызматынын долбоорунун натыйжалуулугун талдоо жана аны андан ары өнүктүрүү.</w:t>
      </w:r>
    </w:p>
    <w:p w14:paraId="5F390323" w14:textId="77777777" w:rsidR="00DC4A04" w:rsidRPr="00374E65" w:rsidRDefault="00DC4A04" w:rsidP="00885BE7">
      <w:pPr>
        <w:spacing w:after="0" w:line="240" w:lineRule="auto"/>
        <w:ind w:right="566" w:firstLine="709"/>
        <w:jc w:val="both"/>
        <w:rPr>
          <w:rFonts w:ascii="Times New Roman" w:eastAsia="Times New Roman" w:hAnsi="Times New Roman" w:cs="Times New Roman"/>
          <w:sz w:val="28"/>
          <w:szCs w:val="28"/>
          <w:lang w:val="ky-KG"/>
        </w:rPr>
      </w:pPr>
      <w:r w:rsidRPr="00374E65">
        <w:rPr>
          <w:rFonts w:ascii="Times New Roman" w:eastAsia="Times New Roman" w:hAnsi="Times New Roman" w:cs="Times New Roman"/>
          <w:sz w:val="28"/>
          <w:szCs w:val="28"/>
          <w:lang w:val="ky-KG"/>
        </w:rPr>
        <w:t>Бул ишмердик К</w:t>
      </w:r>
      <w:r w:rsidR="00A216AF" w:rsidRPr="00374E65">
        <w:rPr>
          <w:rFonts w:ascii="Times New Roman" w:eastAsia="Times New Roman" w:hAnsi="Times New Roman" w:cs="Times New Roman"/>
          <w:sz w:val="28"/>
          <w:szCs w:val="28"/>
          <w:lang w:val="ky-KG"/>
        </w:rPr>
        <w:t xml:space="preserve">Р </w:t>
      </w:r>
      <w:r w:rsidRPr="00374E65">
        <w:rPr>
          <w:rFonts w:ascii="Times New Roman" w:eastAsia="Times New Roman" w:hAnsi="Times New Roman" w:cs="Times New Roman"/>
          <w:sz w:val="28"/>
          <w:szCs w:val="28"/>
          <w:lang w:val="ky-KG"/>
        </w:rPr>
        <w:t xml:space="preserve">Министрлер Кабинети тарабынан аныкталган айрым чечимдерге жана мөөнөттөргө ылайык жүзөгө ашырылат. Бишкек жана Ош шаарларында бул моделди пилоттук негизде ишке киргизүүнүн натыйжалуулугуна мониторинг жүргүзүү жана баалоо зарыл, ошондой эле бул ишмердикти өркүндөтүү жана ыктымалдуу көйгөйлөрдүн алдын алуу маанилүү болуп саналат. </w:t>
      </w:r>
    </w:p>
    <w:p w14:paraId="293A36C0" w14:textId="77777777" w:rsidR="00DC4A04" w:rsidRPr="00374E65" w:rsidRDefault="00DC4A04" w:rsidP="00885BE7">
      <w:pPr>
        <w:spacing w:after="0" w:line="240" w:lineRule="auto"/>
        <w:ind w:right="566" w:firstLine="709"/>
        <w:jc w:val="both"/>
        <w:rPr>
          <w:rFonts w:ascii="Times New Roman" w:eastAsia="Times New Roman" w:hAnsi="Times New Roman" w:cs="Times New Roman"/>
          <w:sz w:val="28"/>
          <w:szCs w:val="28"/>
          <w:lang w:val="ky-KG"/>
        </w:rPr>
      </w:pPr>
      <w:r w:rsidRPr="00374E65">
        <w:rPr>
          <w:rFonts w:ascii="Times New Roman" w:eastAsia="Times New Roman" w:hAnsi="Times New Roman" w:cs="Times New Roman"/>
          <w:sz w:val="28"/>
          <w:szCs w:val="28"/>
          <w:lang w:val="ky-KG"/>
        </w:rPr>
        <w:t>Ошондой эле милициянын кайгуул кызматынын кызматкерлеринин ишин өндүрүлгөн айыптардын (укук бузуулар жөнүндө толтурулган протоколдордун) көлөмү боюнча эле баалабастан, тургундардын ишенимин жогорулатуу, кайгуул жүргүзүлгөн аймактардагы кылмыштуулуктун деңгээлин төмөндөтүү, жол-транспорт кырсыктарындагы өлүмгө учуроо жана жаракат алуу санын азайтуу сыяктуу иштин жыйынтыгына жараша аларга шык-дем берүү тутумун иштеп чыгуу жана ишке киргизүү зарыл.</w:t>
      </w:r>
    </w:p>
    <w:p w14:paraId="39531FD8" w14:textId="77777777" w:rsidR="00DC4A04" w:rsidRPr="00374E65" w:rsidRDefault="00DC4A04" w:rsidP="00885BE7">
      <w:pPr>
        <w:spacing w:after="0" w:line="240" w:lineRule="auto"/>
        <w:ind w:right="566" w:firstLine="709"/>
        <w:jc w:val="both"/>
        <w:rPr>
          <w:rFonts w:ascii="Times New Roman" w:eastAsia="Times New Roman" w:hAnsi="Times New Roman" w:cs="Times New Roman"/>
          <w:sz w:val="28"/>
          <w:szCs w:val="28"/>
          <w:lang w:val="ky-KG"/>
        </w:rPr>
      </w:pPr>
      <w:r w:rsidRPr="00374E65">
        <w:rPr>
          <w:rFonts w:ascii="Times New Roman" w:eastAsia="Times New Roman" w:hAnsi="Times New Roman" w:cs="Times New Roman"/>
          <w:sz w:val="28"/>
          <w:szCs w:val="28"/>
          <w:lang w:val="ky-KG"/>
        </w:rPr>
        <w:t>Милициянын кайгуул кызматынын ишинин натыйжалары КР Жогорку Кеңешинин профилдик комитеттеринин аянтчаларында жана тийиштүү жергиликтүү кеңештерде ачык талкууланууга тийиш.</w:t>
      </w:r>
    </w:p>
    <w:p w14:paraId="44F96EDF" w14:textId="77777777" w:rsidR="00DC4A04" w:rsidRPr="00374E65" w:rsidRDefault="00DC4A04" w:rsidP="00885BE7">
      <w:pPr>
        <w:spacing w:after="0" w:line="240" w:lineRule="auto"/>
        <w:ind w:right="566" w:firstLine="709"/>
        <w:jc w:val="both"/>
        <w:rPr>
          <w:rFonts w:ascii="Times New Roman" w:eastAsia="Times New Roman" w:hAnsi="Times New Roman" w:cs="Times New Roman"/>
          <w:sz w:val="28"/>
          <w:szCs w:val="28"/>
          <w:lang w:val="ky-KG"/>
        </w:rPr>
      </w:pPr>
      <w:r w:rsidRPr="00374E65">
        <w:rPr>
          <w:rFonts w:ascii="Times New Roman" w:eastAsia="Times New Roman" w:hAnsi="Times New Roman" w:cs="Times New Roman"/>
          <w:b/>
          <w:sz w:val="28"/>
          <w:szCs w:val="28"/>
          <w:lang w:val="ky-KG"/>
        </w:rPr>
        <w:t>4-милдет.</w:t>
      </w:r>
      <w:r w:rsidRPr="00374E65">
        <w:rPr>
          <w:rFonts w:ascii="Times New Roman" w:eastAsia="Times New Roman" w:hAnsi="Times New Roman" w:cs="Times New Roman"/>
          <w:sz w:val="28"/>
          <w:szCs w:val="28"/>
          <w:lang w:val="ky-KG"/>
        </w:rPr>
        <w:t xml:space="preserve"> Айдоочулук маданиятты жогорулатуу.</w:t>
      </w:r>
    </w:p>
    <w:p w14:paraId="301F2CD7" w14:textId="77777777" w:rsidR="00DC4A04" w:rsidRPr="00374E65" w:rsidRDefault="00DC4A04" w:rsidP="00885BE7">
      <w:pPr>
        <w:spacing w:after="0" w:line="240" w:lineRule="auto"/>
        <w:ind w:right="566" w:firstLine="709"/>
        <w:jc w:val="both"/>
        <w:rPr>
          <w:rFonts w:ascii="Times New Roman" w:eastAsia="Times New Roman" w:hAnsi="Times New Roman" w:cs="Times New Roman"/>
          <w:sz w:val="28"/>
          <w:szCs w:val="28"/>
          <w:lang w:val="ky-KG"/>
        </w:rPr>
      </w:pPr>
      <w:r w:rsidRPr="00374E65">
        <w:rPr>
          <w:rFonts w:ascii="Times New Roman" w:eastAsia="Times New Roman" w:hAnsi="Times New Roman" w:cs="Times New Roman"/>
          <w:sz w:val="28"/>
          <w:szCs w:val="28"/>
          <w:lang w:val="ky-KG"/>
        </w:rPr>
        <w:t>Окутуунун сапатына жана айдоочулук күбөлүктөрдүн берилишине көзөмөлдү күчөтүү керек. Андан тышкары, Жол кыймылынын эрежелерин сактоонун, жол кыймылынын катышуучуларынын бири-бирине сый мамиле жасашынын маанилүү экендиги тууралуу маалымдоо жана агартуучулук программаларды ишке киргизүү зарыл.</w:t>
      </w:r>
    </w:p>
    <w:p w14:paraId="3708070D" w14:textId="77777777" w:rsidR="00DC4A04" w:rsidRPr="00374E65" w:rsidRDefault="00DC4A04" w:rsidP="00885BE7">
      <w:pPr>
        <w:spacing w:after="0" w:line="240" w:lineRule="auto"/>
        <w:ind w:right="566" w:firstLine="709"/>
        <w:jc w:val="both"/>
        <w:rPr>
          <w:rFonts w:ascii="Times New Roman" w:eastAsia="Times New Roman" w:hAnsi="Times New Roman" w:cs="Times New Roman"/>
          <w:sz w:val="28"/>
          <w:szCs w:val="28"/>
          <w:lang w:val="ky-KG"/>
        </w:rPr>
      </w:pPr>
      <w:r w:rsidRPr="00374E65">
        <w:rPr>
          <w:rFonts w:ascii="Times New Roman" w:eastAsia="Times New Roman" w:hAnsi="Times New Roman" w:cs="Times New Roman"/>
          <w:sz w:val="28"/>
          <w:szCs w:val="28"/>
          <w:lang w:val="ky-KG"/>
        </w:rPr>
        <w:t>Автомектептерде окутуунун сапатын, анын ичинде алардын бүтүрүүчүлөрүнүн жол кыймылынын эрежелерин бузган жана жол-транспорт кырсыктарынын себепчиси болгон учурларын талдоо жол-жоболорун иштеп чыгуу зарыл. Бул максаттар үчүн автомектеп бүтүрүүчүлөрүнүн маалымат базасы түзүлүшү керек.</w:t>
      </w:r>
    </w:p>
    <w:p w14:paraId="4A035A7C" w14:textId="77777777" w:rsidR="00DC4A04" w:rsidRPr="00374E65" w:rsidRDefault="00DC4A04" w:rsidP="00885BE7">
      <w:pPr>
        <w:spacing w:after="0" w:line="240" w:lineRule="auto"/>
        <w:ind w:right="566" w:firstLine="709"/>
        <w:jc w:val="both"/>
        <w:rPr>
          <w:rFonts w:ascii="Times New Roman" w:eastAsia="Times New Roman" w:hAnsi="Times New Roman" w:cs="Times New Roman"/>
          <w:sz w:val="28"/>
          <w:szCs w:val="28"/>
          <w:lang w:val="ky-KG"/>
        </w:rPr>
      </w:pPr>
      <w:r w:rsidRPr="00374E65">
        <w:rPr>
          <w:rFonts w:ascii="Times New Roman" w:eastAsia="Times New Roman" w:hAnsi="Times New Roman" w:cs="Times New Roman"/>
          <w:sz w:val="28"/>
          <w:szCs w:val="28"/>
          <w:lang w:val="ky-KG"/>
        </w:rPr>
        <w:t xml:space="preserve">Жол эрежесин көп бузгандыгы үчүн айдоого укук алуу боюнча экзамендерди кайра тапшыртуунун ченемдери менен практикасын ишке киргизүү мүмкүндүгүн карап чыгуу зарыл. </w:t>
      </w:r>
    </w:p>
    <w:p w14:paraId="7DB31BF0" w14:textId="77777777" w:rsidR="00DC4A04" w:rsidRPr="00374E65" w:rsidRDefault="00DC4A04" w:rsidP="00885BE7">
      <w:pPr>
        <w:spacing w:after="0" w:line="240" w:lineRule="auto"/>
        <w:ind w:right="566" w:firstLine="709"/>
        <w:jc w:val="both"/>
        <w:rPr>
          <w:rFonts w:ascii="Times New Roman" w:eastAsia="Times New Roman" w:hAnsi="Times New Roman" w:cs="Times New Roman"/>
          <w:sz w:val="28"/>
          <w:szCs w:val="28"/>
          <w:lang w:val="ky-KG"/>
        </w:rPr>
      </w:pPr>
      <w:r w:rsidRPr="00374E65">
        <w:rPr>
          <w:rFonts w:ascii="Times New Roman" w:eastAsia="Times New Roman" w:hAnsi="Times New Roman" w:cs="Times New Roman"/>
          <w:sz w:val="28"/>
          <w:szCs w:val="28"/>
          <w:lang w:val="ky-KG"/>
        </w:rPr>
        <w:t>Анын жардамы менен тургундар жол кыймылынын башка катышуучулары тарабынан жол эрежеси бузулгандыгы тууралуу фактыларды фото жана видео тастыктоосу менен кабарлай ала турган, ошондой эле жол тилкелериндеги көйгөйлөр тууралуу маалымдай ала турган мобилдүү тиркемени ишке киргизүү керек.</w:t>
      </w:r>
    </w:p>
    <w:p w14:paraId="5B43BEAC" w14:textId="013E4C5D" w:rsidR="00DC4A04" w:rsidRPr="00374E65" w:rsidRDefault="00A93D31" w:rsidP="00885BE7">
      <w:pPr>
        <w:spacing w:after="0" w:line="240" w:lineRule="auto"/>
        <w:ind w:right="566" w:firstLine="709"/>
        <w:jc w:val="both"/>
        <w:rPr>
          <w:rFonts w:ascii="Times New Roman" w:eastAsia="Times New Roman" w:hAnsi="Times New Roman" w:cs="Times New Roman"/>
          <w:sz w:val="28"/>
          <w:szCs w:val="28"/>
          <w:lang w:val="ky-KG"/>
        </w:rPr>
      </w:pPr>
      <w:r w:rsidRPr="00A93D31">
        <w:rPr>
          <w:rFonts w:ascii="Times New Roman" w:eastAsia="Times New Roman" w:hAnsi="Times New Roman" w:cs="Times New Roman"/>
          <w:sz w:val="28"/>
          <w:szCs w:val="28"/>
          <w:lang w:val="ky-KG"/>
        </w:rPr>
        <w:t>Профилактикалык максатта жол кыймылынын эрежелерин бузгандыгы үчүн бир жылдын ичинде үч жолудан ашык айып салынган адамдар жол кыймылынын эрежелерин сактоонун маанилүүлүгү жөнүндө укук бузуунун мүмкүн болуучу кесепеттерин түшүндүрүү менен кылмыш жасаган адамга, жабырлануучуларга жана коомго карата маалымат каттарын алышы керек. Каттын бул түрү жол кыймылынын коопсуздугунун абалы жөнүндө статистикалык маалыматтарды камтууга тийиш.</w:t>
      </w:r>
    </w:p>
    <w:p w14:paraId="50F6A952" w14:textId="77777777" w:rsidR="00DC4A04" w:rsidRPr="00374E65" w:rsidRDefault="00DC4A04" w:rsidP="00885BE7">
      <w:pPr>
        <w:spacing w:after="0" w:line="240" w:lineRule="auto"/>
        <w:ind w:right="566" w:firstLine="709"/>
        <w:jc w:val="both"/>
        <w:rPr>
          <w:rFonts w:ascii="Times New Roman" w:eastAsia="Times New Roman" w:hAnsi="Times New Roman" w:cs="Times New Roman"/>
          <w:sz w:val="28"/>
          <w:szCs w:val="28"/>
          <w:lang w:val="ky-KG"/>
        </w:rPr>
      </w:pPr>
      <w:r w:rsidRPr="00374E65">
        <w:rPr>
          <w:rFonts w:ascii="Times New Roman" w:eastAsia="Times New Roman" w:hAnsi="Times New Roman" w:cs="Times New Roman"/>
          <w:sz w:val="28"/>
          <w:szCs w:val="28"/>
          <w:lang w:val="ky-KG"/>
        </w:rPr>
        <w:t>Жол кыймылын тейлөө кызматынын бардык инспекторлорун тастыкталган алкотестерлер менен жабдуу маселесин чечүү зарыл.</w:t>
      </w:r>
    </w:p>
    <w:p w14:paraId="21CA8AA7" w14:textId="77777777" w:rsidR="00DC4A04" w:rsidRPr="00374E65" w:rsidRDefault="00DC4A04" w:rsidP="00885BE7">
      <w:pPr>
        <w:spacing w:after="0" w:line="240" w:lineRule="auto"/>
        <w:ind w:right="566" w:firstLine="709"/>
        <w:jc w:val="both"/>
        <w:rPr>
          <w:rFonts w:ascii="Times New Roman" w:eastAsia="Times New Roman" w:hAnsi="Times New Roman" w:cs="Times New Roman"/>
          <w:sz w:val="28"/>
          <w:szCs w:val="28"/>
          <w:lang w:val="ky-KG"/>
        </w:rPr>
      </w:pPr>
      <w:r w:rsidRPr="00374E65">
        <w:rPr>
          <w:rFonts w:ascii="Times New Roman" w:eastAsia="Times New Roman" w:hAnsi="Times New Roman" w:cs="Times New Roman"/>
          <w:sz w:val="28"/>
          <w:szCs w:val="28"/>
          <w:lang w:val="ky-KG"/>
        </w:rPr>
        <w:t xml:space="preserve">Коомдук транспорт тармагын кеңейтүү, инфраструктураны өнүктүрүү менен катар эле велосипед сыяктуу альтернативдүү транспорт каражаттарын жигердүү пайдаланууну илгерилетүү чараларын иштеп чыгуу зарыл. </w:t>
      </w:r>
    </w:p>
    <w:p w14:paraId="7235F6AA" w14:textId="1F2461A7" w:rsidR="00DC4A04" w:rsidRPr="00374E65" w:rsidRDefault="00DC4A04" w:rsidP="00885BE7">
      <w:pPr>
        <w:spacing w:after="0" w:line="240" w:lineRule="auto"/>
        <w:ind w:right="566" w:firstLine="709"/>
        <w:jc w:val="both"/>
        <w:rPr>
          <w:rFonts w:ascii="Times New Roman" w:eastAsia="Times New Roman" w:hAnsi="Times New Roman" w:cs="Times New Roman"/>
          <w:sz w:val="28"/>
          <w:szCs w:val="28"/>
          <w:lang w:val="ky-KG"/>
        </w:rPr>
      </w:pPr>
      <w:r w:rsidRPr="00374E65">
        <w:rPr>
          <w:rFonts w:ascii="Times New Roman" w:eastAsia="Times New Roman" w:hAnsi="Times New Roman" w:cs="Times New Roman"/>
          <w:b/>
          <w:sz w:val="28"/>
          <w:szCs w:val="28"/>
          <w:lang w:val="ky-KG"/>
        </w:rPr>
        <w:t>5-милдет.</w:t>
      </w:r>
      <w:r w:rsidRPr="00374E65">
        <w:rPr>
          <w:rFonts w:ascii="Times New Roman" w:eastAsia="Times New Roman" w:hAnsi="Times New Roman" w:cs="Times New Roman"/>
          <w:sz w:val="28"/>
          <w:szCs w:val="28"/>
          <w:lang w:val="ky-KG"/>
        </w:rPr>
        <w:t xml:space="preserve"> Жол кыймылынын эрежелери бузулган учурлардын жана жол-транспорт кырсыктарын эсепке алуу жана статистика тутумун өнүктүрүү.</w:t>
      </w:r>
      <w:r w:rsidR="00A93D31" w:rsidRPr="00A93D31">
        <w:rPr>
          <w:lang w:val="ky-KG"/>
        </w:rPr>
        <w:t xml:space="preserve"> </w:t>
      </w:r>
    </w:p>
    <w:p w14:paraId="3B9F2438" w14:textId="0D7DF1FF" w:rsidR="00DC4A04" w:rsidRPr="00374E65" w:rsidRDefault="00DC4A04" w:rsidP="00885BE7">
      <w:pPr>
        <w:spacing w:after="0" w:line="240" w:lineRule="auto"/>
        <w:ind w:right="566" w:firstLine="709"/>
        <w:jc w:val="both"/>
        <w:rPr>
          <w:rFonts w:ascii="Times New Roman" w:eastAsia="Times New Roman" w:hAnsi="Times New Roman" w:cs="Times New Roman"/>
          <w:sz w:val="28"/>
          <w:szCs w:val="28"/>
          <w:lang w:val="ky-KG"/>
        </w:rPr>
      </w:pPr>
      <w:r w:rsidRPr="00374E65">
        <w:rPr>
          <w:rFonts w:ascii="Times New Roman" w:eastAsia="Times New Roman" w:hAnsi="Times New Roman" w:cs="Times New Roman"/>
          <w:sz w:val="28"/>
          <w:szCs w:val="28"/>
          <w:lang w:val="ky-KG"/>
        </w:rPr>
        <w:t>Жол кыймылынын коопсуздугунуна байланышкан жагдай боюнча маалыматтарды эсепке алуу жана топтоо тутуму өркүндөтүлүп, жол коопсуздугу чөйрөсүндөгү абал жөнүндө кенен маалыматты камтышы керек. Жол коопсуздугу санариптик технологияларды ишке киргизүү, анын ичинде Open Data жана Big Data ыкмаларын пайдалануу боюнча кайчылаш механизмди жүзөгө ашыруу мисалдарынын бири болуп калууга тийиш. Статистика ден соолугуна келтирилген зыяндын даражасына, анын ичинде майыптыкка дуушар болгон адамдардын санына жараша жабырлануучулар жөнүндө маалыматтар менен толукталууга тийиш. Эл аралык практикага ылайык, жол кырсыгы болгондон кийинки бир айдын ичинде жабыркагандардын эсебин алуу ченемин ишке киргизүү зарыл.</w:t>
      </w:r>
    </w:p>
    <w:p w14:paraId="633D581A" w14:textId="77777777" w:rsidR="00DC4A04" w:rsidRPr="00374E65" w:rsidRDefault="00DC4A04" w:rsidP="00885BE7">
      <w:pPr>
        <w:pBdr>
          <w:top w:val="nil"/>
          <w:left w:val="nil"/>
          <w:bottom w:val="nil"/>
          <w:right w:val="nil"/>
          <w:between w:val="nil"/>
        </w:pBdr>
        <w:spacing w:after="0" w:line="240" w:lineRule="auto"/>
        <w:ind w:right="566" w:firstLine="709"/>
        <w:jc w:val="both"/>
        <w:rPr>
          <w:rFonts w:ascii="Times New Roman" w:eastAsia="Times New Roman" w:hAnsi="Times New Roman" w:cs="Times New Roman"/>
          <w:sz w:val="28"/>
          <w:szCs w:val="28"/>
          <w:lang w:val="ky-KG"/>
        </w:rPr>
      </w:pPr>
      <w:r w:rsidRPr="00374E65">
        <w:rPr>
          <w:rFonts w:ascii="Times New Roman" w:eastAsia="Times New Roman" w:hAnsi="Times New Roman" w:cs="Times New Roman"/>
          <w:sz w:val="28"/>
          <w:szCs w:val="28"/>
          <w:lang w:val="ky-KG"/>
        </w:rPr>
        <w:t xml:space="preserve">Талдоо үчүн суроолордун тизмегин кеңейтүү, алдын алуучу чечимдерди (инфраструктуралык чечимдер, белгилер, туруктуу нөөмөт ж.б.) иштеп чыгууда маалыматтарды пайдалануу зарыл. Бул милдетке ошондой эле авариялык опурталдуулугунун деңгээлин аныктоо максатында жол тилкелерин талдоо да камтылган. </w:t>
      </w:r>
    </w:p>
    <w:p w14:paraId="4369BC88" w14:textId="77777777" w:rsidR="00DC4A04" w:rsidRPr="00374E65" w:rsidRDefault="00DC4A04" w:rsidP="00885BE7">
      <w:pPr>
        <w:spacing w:after="0" w:line="240" w:lineRule="auto"/>
        <w:ind w:right="566" w:firstLine="709"/>
        <w:jc w:val="both"/>
        <w:rPr>
          <w:rFonts w:ascii="Times New Roman" w:eastAsia="Times New Roman" w:hAnsi="Times New Roman" w:cs="Times New Roman"/>
          <w:sz w:val="28"/>
          <w:szCs w:val="28"/>
          <w:lang w:val="ky-KG"/>
        </w:rPr>
      </w:pPr>
      <w:r w:rsidRPr="00374E65">
        <w:rPr>
          <w:rFonts w:ascii="Times New Roman" w:eastAsia="Times New Roman" w:hAnsi="Times New Roman" w:cs="Times New Roman"/>
          <w:sz w:val="28"/>
          <w:szCs w:val="28"/>
          <w:lang w:val="ky-KG"/>
        </w:rPr>
        <w:t xml:space="preserve">Бирдиктүү электрондук маалымат базасы бар планшеттерди пайдаланып, жол кыймылынын эрежелерин бузгандыгы үчүн протоколдорду толтурууну автоматташтыруунун эсебинен протоколдорду толтуруу убактысын азайтууга жетишсе болот. Бирдиктүү маалымат базасы автотранспорт каражаттарынын ээси, мамлекеттик каттоо номери, жашаган жери, паспорттук маалыматтары алмашкандыгы, айыптарды төлөгөндүгү жөнүндө жана башка маанилүү маалыматтар боюнча автоматтык түрдө жаңыланып турушун камсыздоо зарыл. </w:t>
      </w:r>
    </w:p>
    <w:p w14:paraId="4A727423" w14:textId="77777777" w:rsidR="00DC4A04" w:rsidRPr="00374E65" w:rsidRDefault="00DC4A04" w:rsidP="00885BE7">
      <w:pPr>
        <w:spacing w:after="0" w:line="240" w:lineRule="auto"/>
        <w:ind w:right="566" w:firstLine="709"/>
        <w:jc w:val="both"/>
        <w:rPr>
          <w:rFonts w:ascii="Times New Roman" w:eastAsia="Times New Roman" w:hAnsi="Times New Roman" w:cs="Times New Roman"/>
          <w:sz w:val="28"/>
          <w:szCs w:val="28"/>
          <w:lang w:val="ky-KG"/>
        </w:rPr>
      </w:pPr>
      <w:r w:rsidRPr="00374E65">
        <w:rPr>
          <w:rFonts w:ascii="Times New Roman" w:eastAsia="Times New Roman" w:hAnsi="Times New Roman" w:cs="Times New Roman"/>
          <w:b/>
          <w:sz w:val="28"/>
          <w:szCs w:val="28"/>
          <w:lang w:val="ky-KG"/>
        </w:rPr>
        <w:t>Өзгөчөлүктүү күтүлгөн натыйжа</w:t>
      </w:r>
      <w:r w:rsidRPr="00374E65">
        <w:rPr>
          <w:rFonts w:ascii="Times New Roman" w:eastAsia="Times New Roman" w:hAnsi="Times New Roman" w:cs="Times New Roman"/>
          <w:sz w:val="28"/>
          <w:szCs w:val="28"/>
          <w:lang w:val="ky-KG"/>
        </w:rPr>
        <w:t>. Кыргыз Республикасынын жолдорунда өлүмгө учуроо жана жаракат алуу учурларынын деңгээли төмөндө</w:t>
      </w:r>
      <w:r w:rsidR="00A216AF" w:rsidRPr="00374E65">
        <w:rPr>
          <w:rFonts w:ascii="Times New Roman" w:eastAsia="Times New Roman" w:hAnsi="Times New Roman" w:cs="Times New Roman"/>
          <w:sz w:val="28"/>
          <w:szCs w:val="28"/>
          <w:lang w:val="ky-KG"/>
        </w:rPr>
        <w:t>дү.</w:t>
      </w:r>
      <w:r w:rsidRPr="00374E65">
        <w:rPr>
          <w:rFonts w:ascii="Times New Roman" w:eastAsia="Times New Roman" w:hAnsi="Times New Roman" w:cs="Times New Roman"/>
          <w:sz w:val="28"/>
          <w:szCs w:val="28"/>
          <w:lang w:val="ky-KG"/>
        </w:rPr>
        <w:t xml:space="preserve"> </w:t>
      </w:r>
    </w:p>
    <w:p w14:paraId="23DE4E8A" w14:textId="77777777" w:rsidR="00DC4A04" w:rsidRPr="00374E65" w:rsidRDefault="00DC4A04" w:rsidP="00885BE7">
      <w:pPr>
        <w:spacing w:after="0" w:line="240" w:lineRule="auto"/>
        <w:ind w:right="566" w:firstLine="709"/>
        <w:jc w:val="both"/>
        <w:rPr>
          <w:rFonts w:ascii="Times New Roman" w:eastAsia="Times New Roman" w:hAnsi="Times New Roman" w:cs="Times New Roman"/>
          <w:sz w:val="28"/>
          <w:szCs w:val="28"/>
          <w:lang w:val="ky-KG"/>
        </w:rPr>
      </w:pPr>
    </w:p>
    <w:p w14:paraId="2277C639" w14:textId="77777777" w:rsidR="00DC4A04" w:rsidRPr="00374E65" w:rsidRDefault="00DC4A04" w:rsidP="00885BE7">
      <w:pPr>
        <w:keepNext/>
        <w:keepLines/>
        <w:spacing w:after="0" w:line="240" w:lineRule="auto"/>
        <w:ind w:right="566" w:firstLine="709"/>
        <w:jc w:val="center"/>
        <w:outlineLvl w:val="1"/>
        <w:rPr>
          <w:rFonts w:ascii="Times New Roman" w:eastAsia="Times New Roman" w:hAnsi="Times New Roman" w:cs="Times New Roman"/>
          <w:b/>
          <w:sz w:val="28"/>
          <w:szCs w:val="28"/>
          <w:lang w:val="ky-KG"/>
        </w:rPr>
      </w:pPr>
      <w:bookmarkStart w:id="1" w:name="_9oir2p1dg2u6" w:colFirst="0" w:colLast="0"/>
      <w:bookmarkEnd w:id="1"/>
      <w:r w:rsidRPr="00374E65">
        <w:rPr>
          <w:rFonts w:ascii="Times New Roman" w:eastAsia="Times New Roman" w:hAnsi="Times New Roman" w:cs="Times New Roman"/>
          <w:b/>
          <w:sz w:val="28"/>
          <w:szCs w:val="28"/>
          <w:lang w:val="ky-KG"/>
        </w:rPr>
        <w:t>5.4. Жашы жете электердин арасындагы жана аларга карата укук бузуула</w:t>
      </w:r>
      <w:r w:rsidR="00BF3660" w:rsidRPr="00374E65">
        <w:rPr>
          <w:rFonts w:ascii="Times New Roman" w:eastAsia="Times New Roman" w:hAnsi="Times New Roman" w:cs="Times New Roman"/>
          <w:b/>
          <w:sz w:val="28"/>
          <w:szCs w:val="28"/>
          <w:lang w:val="ky-KG"/>
        </w:rPr>
        <w:t xml:space="preserve">рдын жана жашы жете электердин өз жанын кыюусунун </w:t>
      </w:r>
      <w:r w:rsidRPr="00374E65">
        <w:rPr>
          <w:rFonts w:ascii="Times New Roman" w:eastAsia="Times New Roman" w:hAnsi="Times New Roman" w:cs="Times New Roman"/>
          <w:b/>
          <w:sz w:val="28"/>
          <w:szCs w:val="28"/>
          <w:lang w:val="ky-KG"/>
        </w:rPr>
        <w:t>алдын алуу</w:t>
      </w:r>
    </w:p>
    <w:p w14:paraId="67FC3420" w14:textId="77777777" w:rsidR="00DC4A04" w:rsidRPr="00374E65" w:rsidRDefault="00DC4A04" w:rsidP="00885BE7">
      <w:pPr>
        <w:spacing w:after="0" w:line="240" w:lineRule="auto"/>
        <w:ind w:right="566" w:firstLine="709"/>
        <w:jc w:val="both"/>
        <w:rPr>
          <w:rFonts w:ascii="Times New Roman" w:eastAsia="Times New Roman" w:hAnsi="Times New Roman" w:cs="Times New Roman"/>
          <w:b/>
          <w:sz w:val="28"/>
          <w:szCs w:val="28"/>
          <w:lang w:val="ky-KG"/>
        </w:rPr>
      </w:pPr>
    </w:p>
    <w:p w14:paraId="51688B09" w14:textId="77777777" w:rsidR="00DC4A04" w:rsidRPr="00374E65" w:rsidRDefault="00DC4A04" w:rsidP="00885BE7">
      <w:pPr>
        <w:spacing w:after="0" w:line="240" w:lineRule="auto"/>
        <w:ind w:right="566" w:firstLine="709"/>
        <w:jc w:val="both"/>
        <w:rPr>
          <w:rFonts w:ascii="Times New Roman" w:eastAsia="Times New Roman" w:hAnsi="Times New Roman" w:cs="Times New Roman"/>
          <w:sz w:val="28"/>
          <w:szCs w:val="28"/>
          <w:lang w:val="ky-KG"/>
        </w:rPr>
      </w:pPr>
      <w:r w:rsidRPr="00374E65">
        <w:rPr>
          <w:rFonts w:ascii="Times New Roman" w:eastAsia="Times New Roman" w:hAnsi="Times New Roman" w:cs="Times New Roman"/>
          <w:b/>
          <w:sz w:val="28"/>
          <w:szCs w:val="28"/>
          <w:lang w:val="ky-KG"/>
        </w:rPr>
        <w:t>Негиздеме.</w:t>
      </w:r>
      <w:r w:rsidRPr="00374E65">
        <w:rPr>
          <w:rFonts w:ascii="Times New Roman" w:eastAsia="Times New Roman" w:hAnsi="Times New Roman" w:cs="Times New Roman"/>
          <w:sz w:val="28"/>
          <w:szCs w:val="28"/>
          <w:lang w:val="ky-KG"/>
        </w:rPr>
        <w:t xml:space="preserve"> Акыркы үч жылда жашы жете электер тарабынан жасалган кылмыштардын расмий статистикасы төмөнкүдөй: 2018-жылы жашы жете электер 1716, 2019-жылы – 393, 2020-жылы – 492 кылмыш жасаган. Туугандарынын колунда калган мигранттардын балдары мында аялуу топ болуп саналат. Суицид, мектеп рэкети сыяктуу терс көрүнүштөр да актуалдуу бойдон калууда.</w:t>
      </w:r>
    </w:p>
    <w:p w14:paraId="32AAC930" w14:textId="336A4D76" w:rsidR="00DC4A04" w:rsidRPr="00374E65" w:rsidRDefault="00DC4A04" w:rsidP="00885BE7">
      <w:pPr>
        <w:spacing w:after="0" w:line="240" w:lineRule="auto"/>
        <w:ind w:right="566" w:firstLine="709"/>
        <w:jc w:val="both"/>
        <w:rPr>
          <w:rFonts w:ascii="Times New Roman" w:eastAsia="Times New Roman" w:hAnsi="Times New Roman" w:cs="Times New Roman"/>
          <w:sz w:val="28"/>
          <w:szCs w:val="28"/>
          <w:lang w:val="ky-KG"/>
        </w:rPr>
      </w:pPr>
      <w:r w:rsidRPr="00374E65">
        <w:rPr>
          <w:rFonts w:ascii="Times New Roman" w:eastAsia="Times New Roman" w:hAnsi="Times New Roman" w:cs="Times New Roman"/>
          <w:sz w:val="28"/>
          <w:szCs w:val="28"/>
          <w:lang w:val="ky-KG"/>
        </w:rPr>
        <w:t xml:space="preserve">Бул көрүнүштөрдүн өспүрүмдөрдүн айрым топторунун арасында популярдуу болгон криминалдуу субмаданият менен байланышы бар. Өспүрүмдөр менен жаштардын арасындагы укук бузуулардын жогорку деңгээли жана тийиштүү чара көрүлбөгөн, узак мөөнөттүү алдын алуу иштери аткарылбаган криминалдык субмаданияттын популярдуулугу коомдо кылмыштуулуктун </w:t>
      </w:r>
      <w:r w:rsidR="001E57C6" w:rsidRPr="009275A4">
        <w:rPr>
          <w:rFonts w:ascii="Times New Roman" w:eastAsia="Times New Roman" w:hAnsi="Times New Roman" w:cs="Times New Roman"/>
          <w:sz w:val="28"/>
          <w:szCs w:val="28"/>
          <w:lang w:val="ky-KG"/>
        </w:rPr>
        <w:t>деңгээлинин өсүшүнө алып келиши мүмкүн.</w:t>
      </w:r>
      <w:r w:rsidR="009275A4" w:rsidRPr="009275A4">
        <w:rPr>
          <w:rFonts w:ascii="Times New Roman" w:eastAsia="Times New Roman" w:hAnsi="Times New Roman" w:cs="Times New Roman"/>
          <w:sz w:val="28"/>
          <w:szCs w:val="28"/>
          <w:lang w:val="ky-KG"/>
        </w:rPr>
        <w:t xml:space="preserve"> </w:t>
      </w:r>
    </w:p>
    <w:p w14:paraId="5CF50603" w14:textId="77777777" w:rsidR="00DC4A04" w:rsidRPr="00374E65" w:rsidRDefault="00DC4A04" w:rsidP="00885BE7">
      <w:pPr>
        <w:spacing w:after="0" w:line="240" w:lineRule="auto"/>
        <w:ind w:right="566" w:firstLine="709"/>
        <w:jc w:val="both"/>
        <w:rPr>
          <w:rFonts w:ascii="Times New Roman" w:eastAsia="Times New Roman" w:hAnsi="Times New Roman" w:cs="Times New Roman"/>
          <w:sz w:val="28"/>
          <w:szCs w:val="28"/>
          <w:lang w:val="ky-KG"/>
        </w:rPr>
      </w:pPr>
      <w:r w:rsidRPr="00374E65">
        <w:rPr>
          <w:rFonts w:ascii="Times New Roman" w:eastAsia="Times New Roman" w:hAnsi="Times New Roman" w:cs="Times New Roman"/>
          <w:sz w:val="28"/>
          <w:szCs w:val="28"/>
          <w:lang w:val="ky-KG"/>
        </w:rPr>
        <w:t xml:space="preserve">Криминалдык субмаданияттын элементтеринин жана күчкө таянып иш кылуунун жайылышынын себептеринин бири болуп руханий баалуулуктарды өнүктүрүү боюнча тутумдук мүнөздөгү иштердин жоктугу, жашы жете электер менен жаштардын бош убактысын жана эс алуусун туура уюштуруу боюнча иштин начардыгы саналат. Өспүрүмдөр арасында өзүн көрсөтүүнүн башка ыкмалары жок болгондуктан, теңтуштарына күч жана басым көрсөтүү кадимки көрүнүшкө айланууда. </w:t>
      </w:r>
    </w:p>
    <w:p w14:paraId="3EF4772F" w14:textId="77777777" w:rsidR="00DC4A04" w:rsidRPr="00374E65" w:rsidRDefault="00DC4A04" w:rsidP="00885BE7">
      <w:pPr>
        <w:spacing w:after="0" w:line="240" w:lineRule="auto"/>
        <w:ind w:right="566" w:firstLine="709"/>
        <w:jc w:val="both"/>
        <w:rPr>
          <w:rFonts w:ascii="Times New Roman" w:eastAsia="Times New Roman" w:hAnsi="Times New Roman" w:cs="Times New Roman"/>
          <w:sz w:val="28"/>
          <w:szCs w:val="28"/>
          <w:lang w:val="ky-KG"/>
        </w:rPr>
      </w:pPr>
      <w:r w:rsidRPr="00374E65">
        <w:rPr>
          <w:rFonts w:ascii="Times New Roman" w:eastAsia="Times New Roman" w:hAnsi="Times New Roman" w:cs="Times New Roman"/>
          <w:sz w:val="28"/>
          <w:szCs w:val="28"/>
          <w:lang w:val="ky-KG"/>
        </w:rPr>
        <w:t xml:space="preserve">Жашы жете электер арасындагы укук бузуулардын алдын алуу боюнча колдонуудагы тутум көйгөйдүн кесепеттери менен күрөшүүгө багытталган, алдын алуу механизмдери тутумдук мүнөздө колдонулбайт. Жашы жете электердин арасындагы укук бузуулардын алдын алуу боюнча негизги милдет ички иштер органдарына жана мектептерге жүктөлөт, башка субъектилер бул ишмердикке анда-санда гана катышат. Иш жүрүм-турумду өзгөртүүнү максат кылбастан, жазалоого жана көзөмөл кылууга көбүрөөк басым жасоо менен аткарылат. Бул болсо </w:t>
      </w:r>
      <w:r w:rsidRPr="00374E65">
        <w:rPr>
          <w:rFonts w:ascii="Times New Roman" w:eastAsia="Times New Roman" w:hAnsi="Times New Roman" w:cs="Times New Roman"/>
          <w:sz w:val="28"/>
          <w:szCs w:val="28"/>
        </w:rPr>
        <w:t xml:space="preserve">жашы жете электердин </w:t>
      </w:r>
      <w:r w:rsidRPr="00374E65">
        <w:rPr>
          <w:rFonts w:ascii="Times New Roman" w:eastAsia="Times New Roman" w:hAnsi="Times New Roman" w:cs="Times New Roman"/>
          <w:sz w:val="28"/>
          <w:szCs w:val="28"/>
          <w:lang w:val="ky-KG"/>
        </w:rPr>
        <w:t xml:space="preserve">андан </w:t>
      </w:r>
      <w:r w:rsidRPr="00374E65">
        <w:rPr>
          <w:rFonts w:ascii="Times New Roman" w:eastAsia="Times New Roman" w:hAnsi="Times New Roman" w:cs="Times New Roman"/>
          <w:sz w:val="28"/>
          <w:szCs w:val="28"/>
        </w:rPr>
        <w:t xml:space="preserve">ары </w:t>
      </w:r>
      <w:r w:rsidRPr="00374E65">
        <w:rPr>
          <w:rFonts w:ascii="Times New Roman" w:eastAsia="Times New Roman" w:hAnsi="Times New Roman" w:cs="Times New Roman"/>
          <w:sz w:val="28"/>
          <w:szCs w:val="28"/>
          <w:lang w:val="ky-KG"/>
        </w:rPr>
        <w:t xml:space="preserve">да </w:t>
      </w:r>
      <w:r w:rsidRPr="00374E65">
        <w:rPr>
          <w:rFonts w:ascii="Times New Roman" w:eastAsia="Times New Roman" w:hAnsi="Times New Roman" w:cs="Times New Roman"/>
          <w:sz w:val="28"/>
          <w:szCs w:val="28"/>
        </w:rPr>
        <w:t>к</w:t>
      </w:r>
      <w:r w:rsidRPr="00374E65">
        <w:rPr>
          <w:rFonts w:ascii="Times New Roman" w:eastAsia="Times New Roman" w:hAnsi="Times New Roman" w:cs="Times New Roman"/>
          <w:sz w:val="28"/>
          <w:szCs w:val="28"/>
          <w:lang w:val="ky-KG"/>
        </w:rPr>
        <w:t xml:space="preserve">риминалдашуусуна </w:t>
      </w:r>
      <w:r w:rsidRPr="00374E65">
        <w:rPr>
          <w:rFonts w:ascii="Times New Roman" w:eastAsia="Times New Roman" w:hAnsi="Times New Roman" w:cs="Times New Roman"/>
          <w:sz w:val="28"/>
          <w:szCs w:val="28"/>
        </w:rPr>
        <w:t>өбөлгө түз</w:t>
      </w:r>
      <w:r w:rsidRPr="00374E65">
        <w:rPr>
          <w:rFonts w:ascii="Times New Roman" w:eastAsia="Times New Roman" w:hAnsi="Times New Roman" w:cs="Times New Roman"/>
          <w:sz w:val="28"/>
          <w:szCs w:val="28"/>
          <w:lang w:val="ky-KG"/>
        </w:rPr>
        <w:t xml:space="preserve">үшү мүмкүн. Өз кезегинде, айрым окуу жайлардын администрациялары коомчулукка маалымат ачыкталып кетишинен чочулап жана ыйгарым укуктуу түзүмдөрдүн терс баасына кабылбоо максатында, мисалы, зомбулук жана рэкет көрүнүштөрүнө байланышкан жагдайды жашырып коюшу ыктымал. </w:t>
      </w:r>
    </w:p>
    <w:p w14:paraId="438D1499" w14:textId="77777777" w:rsidR="00DC4A04" w:rsidRPr="00374E65" w:rsidRDefault="00DC4A04" w:rsidP="00885BE7">
      <w:pPr>
        <w:spacing w:after="0" w:line="240" w:lineRule="auto"/>
        <w:ind w:right="566" w:firstLine="709"/>
        <w:jc w:val="both"/>
        <w:rPr>
          <w:rFonts w:ascii="Times New Roman" w:eastAsia="Times New Roman" w:hAnsi="Times New Roman" w:cs="Times New Roman"/>
          <w:sz w:val="28"/>
          <w:szCs w:val="28"/>
          <w:lang w:val="ky-KG"/>
        </w:rPr>
      </w:pPr>
      <w:r w:rsidRPr="00374E65">
        <w:rPr>
          <w:rFonts w:ascii="Times New Roman" w:eastAsia="Times New Roman" w:hAnsi="Times New Roman" w:cs="Times New Roman"/>
          <w:sz w:val="28"/>
          <w:szCs w:val="28"/>
          <w:lang w:val="ky-KG"/>
        </w:rPr>
        <w:t>Алдын алуу субъектилеринин и</w:t>
      </w:r>
      <w:r w:rsidRPr="00374E65">
        <w:rPr>
          <w:rFonts w:ascii="Times New Roman" w:eastAsia="Times New Roman" w:hAnsi="Times New Roman" w:cs="Times New Roman"/>
          <w:sz w:val="28"/>
          <w:szCs w:val="28"/>
        </w:rPr>
        <w:t>нституционалдык чектөөлөр</w:t>
      </w:r>
      <w:r w:rsidRPr="00374E65">
        <w:rPr>
          <w:rFonts w:ascii="Times New Roman" w:eastAsia="Times New Roman" w:hAnsi="Times New Roman" w:cs="Times New Roman"/>
          <w:sz w:val="28"/>
          <w:szCs w:val="28"/>
          <w:lang w:val="ky-KG"/>
        </w:rPr>
        <w:t>ү</w:t>
      </w:r>
      <w:r w:rsidRPr="00374E65">
        <w:rPr>
          <w:rFonts w:ascii="Times New Roman" w:eastAsia="Times New Roman" w:hAnsi="Times New Roman" w:cs="Times New Roman"/>
          <w:sz w:val="28"/>
          <w:szCs w:val="28"/>
        </w:rPr>
        <w:t xml:space="preserve"> жана жетишсиз </w:t>
      </w:r>
      <w:r w:rsidRPr="00374E65">
        <w:rPr>
          <w:rFonts w:ascii="Times New Roman" w:eastAsia="Times New Roman" w:hAnsi="Times New Roman" w:cs="Times New Roman"/>
          <w:sz w:val="28"/>
          <w:szCs w:val="28"/>
          <w:lang w:val="ky-KG"/>
        </w:rPr>
        <w:t xml:space="preserve">дарамети </w:t>
      </w:r>
      <w:r w:rsidRPr="00374E65">
        <w:rPr>
          <w:rFonts w:ascii="Times New Roman" w:eastAsia="Times New Roman" w:hAnsi="Times New Roman" w:cs="Times New Roman"/>
          <w:sz w:val="28"/>
          <w:szCs w:val="28"/>
        </w:rPr>
        <w:t>байкалууда. Билим берүү мекемелеринде жашы жете электер менен иштөө инспекциясынын кызматкерлеринин, социалдык педагогдордун жана психологдордун жетишсиздиги</w:t>
      </w:r>
      <w:r w:rsidRPr="00374E65">
        <w:rPr>
          <w:rFonts w:ascii="Times New Roman" w:eastAsia="Times New Roman" w:hAnsi="Times New Roman" w:cs="Times New Roman"/>
          <w:sz w:val="28"/>
          <w:szCs w:val="28"/>
          <w:lang w:val="ky-KG"/>
        </w:rPr>
        <w:t xml:space="preserve">не байланышкан </w:t>
      </w:r>
      <w:r w:rsidRPr="00374E65">
        <w:rPr>
          <w:rFonts w:ascii="Times New Roman" w:eastAsia="Times New Roman" w:hAnsi="Times New Roman" w:cs="Times New Roman"/>
          <w:sz w:val="28"/>
          <w:szCs w:val="28"/>
        </w:rPr>
        <w:t>маселе</w:t>
      </w:r>
      <w:r w:rsidRPr="00374E65">
        <w:rPr>
          <w:rFonts w:ascii="Times New Roman" w:eastAsia="Times New Roman" w:hAnsi="Times New Roman" w:cs="Times New Roman"/>
          <w:sz w:val="28"/>
          <w:szCs w:val="28"/>
          <w:lang w:val="ky-KG"/>
        </w:rPr>
        <w:t xml:space="preserve">лер </w:t>
      </w:r>
      <w:r w:rsidRPr="00374E65">
        <w:rPr>
          <w:rFonts w:ascii="Times New Roman" w:eastAsia="Times New Roman" w:hAnsi="Times New Roman" w:cs="Times New Roman"/>
          <w:sz w:val="28"/>
          <w:szCs w:val="28"/>
        </w:rPr>
        <w:t xml:space="preserve">чечилбеген бойдон калууда, бул категориялардын адаттан тыш </w:t>
      </w:r>
      <w:r w:rsidRPr="00374E65">
        <w:rPr>
          <w:rFonts w:ascii="Times New Roman" w:eastAsia="Times New Roman" w:hAnsi="Times New Roman" w:cs="Times New Roman"/>
          <w:sz w:val="28"/>
          <w:szCs w:val="28"/>
          <w:lang w:val="ky-KG"/>
        </w:rPr>
        <w:t>милдеттери өтө көп экендиги</w:t>
      </w:r>
      <w:r w:rsidRPr="00374E65">
        <w:rPr>
          <w:rFonts w:ascii="Times New Roman" w:eastAsia="Times New Roman" w:hAnsi="Times New Roman" w:cs="Times New Roman"/>
          <w:sz w:val="28"/>
          <w:szCs w:val="28"/>
        </w:rPr>
        <w:t xml:space="preserve"> жана </w:t>
      </w:r>
      <w:r w:rsidRPr="00374E65">
        <w:rPr>
          <w:rFonts w:ascii="Times New Roman" w:eastAsia="Times New Roman" w:hAnsi="Times New Roman" w:cs="Times New Roman"/>
          <w:sz w:val="28"/>
          <w:szCs w:val="28"/>
          <w:lang w:val="ky-KG"/>
        </w:rPr>
        <w:t xml:space="preserve">алардын алдын алуу иштериндеги дарамети </w:t>
      </w:r>
      <w:r w:rsidRPr="00374E65">
        <w:rPr>
          <w:rFonts w:ascii="Times New Roman" w:eastAsia="Times New Roman" w:hAnsi="Times New Roman" w:cs="Times New Roman"/>
          <w:sz w:val="28"/>
          <w:szCs w:val="28"/>
        </w:rPr>
        <w:t>жетишсиз экендиги белгилен</w:t>
      </w:r>
      <w:r w:rsidRPr="00374E65">
        <w:rPr>
          <w:rFonts w:ascii="Times New Roman" w:eastAsia="Times New Roman" w:hAnsi="Times New Roman" w:cs="Times New Roman"/>
          <w:sz w:val="28"/>
          <w:szCs w:val="28"/>
          <w:lang w:val="ky-KG"/>
        </w:rPr>
        <w:t>үүдө. Мисалы, социалдык педагогдор көп учурда өз милдеттерин сабак берүү менен айкалыштырат, бул болсо балдарды тарбиялоо иштерине убактысы жетишсиз болуп калышына алып келет.</w:t>
      </w:r>
    </w:p>
    <w:p w14:paraId="47186CF2" w14:textId="77777777" w:rsidR="001E57C6" w:rsidRDefault="00DC4A04" w:rsidP="00885BE7">
      <w:pPr>
        <w:spacing w:after="0" w:line="240" w:lineRule="auto"/>
        <w:ind w:right="566" w:firstLine="709"/>
        <w:jc w:val="both"/>
        <w:rPr>
          <w:rFonts w:ascii="Times New Roman" w:eastAsia="Times New Roman" w:hAnsi="Times New Roman" w:cs="Times New Roman"/>
          <w:sz w:val="28"/>
          <w:szCs w:val="28"/>
          <w:lang w:val="ky-KG"/>
        </w:rPr>
      </w:pPr>
      <w:r w:rsidRPr="00374E65">
        <w:rPr>
          <w:rFonts w:ascii="Times New Roman" w:eastAsia="Times New Roman" w:hAnsi="Times New Roman" w:cs="Times New Roman"/>
          <w:sz w:val="28"/>
          <w:szCs w:val="28"/>
        </w:rPr>
        <w:t>Жашы жете электердин иштери боюнча инспекцияда кадрлардын</w:t>
      </w:r>
      <w:r w:rsidRPr="00374E65">
        <w:rPr>
          <w:rFonts w:ascii="Times New Roman" w:eastAsia="Times New Roman" w:hAnsi="Times New Roman" w:cs="Times New Roman"/>
          <w:sz w:val="28"/>
          <w:szCs w:val="28"/>
          <w:lang w:val="ky-KG"/>
        </w:rPr>
        <w:t xml:space="preserve"> тез-тез алмашып турушу да жагдайды начарлатууда. Бул кызмат абройлуу эмес, көбүнчө бул кызматтарда тийиштүү билими жана көндүмдөрү жок болгон кызматкерлер иштешет. </w:t>
      </w:r>
    </w:p>
    <w:p w14:paraId="663FE81C" w14:textId="0F1866CB" w:rsidR="00DC4A04" w:rsidRPr="00374E65" w:rsidRDefault="00DC4A04" w:rsidP="00885BE7">
      <w:pPr>
        <w:spacing w:after="0" w:line="240" w:lineRule="auto"/>
        <w:ind w:right="566" w:firstLine="709"/>
        <w:jc w:val="both"/>
        <w:rPr>
          <w:rFonts w:ascii="Times New Roman" w:eastAsia="Times New Roman" w:hAnsi="Times New Roman" w:cs="Times New Roman"/>
          <w:sz w:val="28"/>
          <w:szCs w:val="28"/>
          <w:lang w:val="ky-KG"/>
        </w:rPr>
      </w:pPr>
      <w:r w:rsidRPr="00374E65">
        <w:rPr>
          <w:rFonts w:ascii="Times New Roman" w:eastAsia="Times New Roman" w:hAnsi="Times New Roman" w:cs="Times New Roman"/>
          <w:sz w:val="28"/>
          <w:szCs w:val="28"/>
          <w:lang w:val="ky-KG"/>
        </w:rPr>
        <w:t xml:space="preserve">Социалдык педагогдордун жана класс жетекчилердин арасында тематикалык билиминин жетишсиздиги, алдын алуу ишинин механизмдери усулдук жактан начар иштелип чыккандыгы белгиленүүдө. </w:t>
      </w:r>
    </w:p>
    <w:p w14:paraId="3CB85C8E" w14:textId="77777777" w:rsidR="00DC4A04" w:rsidRPr="00374E65" w:rsidRDefault="00DC4A04" w:rsidP="00885BE7">
      <w:pPr>
        <w:spacing w:after="0" w:line="240" w:lineRule="auto"/>
        <w:ind w:right="566" w:firstLine="709"/>
        <w:jc w:val="both"/>
        <w:rPr>
          <w:rFonts w:ascii="Times New Roman" w:eastAsia="Times New Roman" w:hAnsi="Times New Roman" w:cs="Times New Roman"/>
          <w:sz w:val="28"/>
          <w:szCs w:val="28"/>
          <w:lang w:val="ky-KG"/>
        </w:rPr>
      </w:pPr>
      <w:r w:rsidRPr="00374E65">
        <w:rPr>
          <w:rFonts w:ascii="Times New Roman" w:eastAsia="Times New Roman" w:hAnsi="Times New Roman" w:cs="Times New Roman"/>
          <w:sz w:val="28"/>
          <w:szCs w:val="28"/>
          <w:lang w:val="ky-KG"/>
        </w:rPr>
        <w:t xml:space="preserve">Эмгек мигранттарынын балдары ата-энеси менен бирге жашоо мүмкүнчүлүгү жоктугуна байланыштуу өзгөчө аялуу категорияга кирет. Толук үй-бүлөлөрдүн балдары да жакындарынын көңүл бурбоосунан, ата-эненин өспүрүм курактын кризисин жөнгө сала албагандыгынан, ата-энелер менен балдардын ортосунда түшүнбөстүк болушунан, кол көтөрүп жазалоо ыкмаларын колдонуудан улам тобокелдик топторуна кирип калууда. </w:t>
      </w:r>
    </w:p>
    <w:p w14:paraId="07C37A06" w14:textId="77777777" w:rsidR="00DC4A04" w:rsidRPr="00374E65" w:rsidRDefault="00DC4A04" w:rsidP="00885BE7">
      <w:pPr>
        <w:spacing w:after="0" w:line="240" w:lineRule="auto"/>
        <w:ind w:right="566" w:firstLine="709"/>
        <w:jc w:val="both"/>
        <w:rPr>
          <w:rFonts w:ascii="Times New Roman" w:eastAsia="Times New Roman" w:hAnsi="Times New Roman" w:cs="Times New Roman"/>
          <w:sz w:val="28"/>
          <w:szCs w:val="28"/>
          <w:lang w:val="ky-KG"/>
        </w:rPr>
      </w:pPr>
      <w:r w:rsidRPr="00374E65">
        <w:rPr>
          <w:rFonts w:ascii="Times New Roman" w:eastAsia="Times New Roman" w:hAnsi="Times New Roman" w:cs="Times New Roman"/>
          <w:sz w:val="28"/>
          <w:szCs w:val="28"/>
          <w:lang w:val="ky-KG"/>
        </w:rPr>
        <w:t xml:space="preserve">Жашы жете электердин арасындагы </w:t>
      </w:r>
      <w:r w:rsidR="00C766B1" w:rsidRPr="00374E65">
        <w:rPr>
          <w:rFonts w:ascii="Times New Roman" w:eastAsia="Times New Roman" w:hAnsi="Times New Roman" w:cs="Times New Roman"/>
          <w:sz w:val="28"/>
          <w:szCs w:val="28"/>
          <w:lang w:val="ky-KG"/>
        </w:rPr>
        <w:t xml:space="preserve">суицид </w:t>
      </w:r>
      <w:r w:rsidRPr="00374E65">
        <w:rPr>
          <w:rFonts w:ascii="Times New Roman" w:eastAsia="Times New Roman" w:hAnsi="Times New Roman" w:cs="Times New Roman"/>
          <w:sz w:val="28"/>
          <w:szCs w:val="28"/>
        </w:rPr>
        <w:t xml:space="preserve">маселеси </w:t>
      </w:r>
      <w:r w:rsidRPr="00374E65">
        <w:rPr>
          <w:rFonts w:ascii="Times New Roman" w:eastAsia="Times New Roman" w:hAnsi="Times New Roman" w:cs="Times New Roman"/>
          <w:sz w:val="28"/>
          <w:szCs w:val="28"/>
          <w:lang w:val="ky-KG"/>
        </w:rPr>
        <w:t xml:space="preserve">да </w:t>
      </w:r>
      <w:r w:rsidRPr="00374E65">
        <w:rPr>
          <w:rFonts w:ascii="Times New Roman" w:eastAsia="Times New Roman" w:hAnsi="Times New Roman" w:cs="Times New Roman"/>
          <w:sz w:val="28"/>
          <w:szCs w:val="28"/>
        </w:rPr>
        <w:t>тынчсызданууну жаратууда. 2018-жылы жашы жете элек</w:t>
      </w:r>
      <w:r w:rsidRPr="00374E65">
        <w:rPr>
          <w:rFonts w:ascii="Times New Roman" w:eastAsia="Times New Roman" w:hAnsi="Times New Roman" w:cs="Times New Roman"/>
          <w:sz w:val="28"/>
          <w:szCs w:val="28"/>
          <w:lang w:val="ky-KG"/>
        </w:rPr>
        <w:t xml:space="preserve">тер арасында </w:t>
      </w:r>
      <w:r w:rsidRPr="00374E65">
        <w:rPr>
          <w:rFonts w:ascii="Times New Roman" w:eastAsia="Times New Roman" w:hAnsi="Times New Roman" w:cs="Times New Roman"/>
          <w:sz w:val="28"/>
          <w:szCs w:val="28"/>
        </w:rPr>
        <w:t>88, 2019-жылы - 62, 2020-жылы – 98</w:t>
      </w:r>
      <w:r w:rsidRPr="00374E65">
        <w:rPr>
          <w:rFonts w:ascii="Times New Roman" w:eastAsia="Times New Roman" w:hAnsi="Times New Roman" w:cs="Times New Roman"/>
          <w:sz w:val="28"/>
          <w:szCs w:val="28"/>
          <w:lang w:val="ky-KG"/>
        </w:rPr>
        <w:t xml:space="preserve"> суицид орун алган. Он жылдык мөөнөттү (2011-2020-ж.) эсепке ала турган болсок, ушул курактык категориядагы өз жанын кыйгандардын жалпы саны 896 учурду түзгөн.</w:t>
      </w:r>
    </w:p>
    <w:p w14:paraId="712CE1C3" w14:textId="77777777" w:rsidR="00DC4A04" w:rsidRPr="00374E65" w:rsidRDefault="00C766B1" w:rsidP="00885BE7">
      <w:pPr>
        <w:spacing w:after="0" w:line="240" w:lineRule="auto"/>
        <w:ind w:right="566" w:firstLine="709"/>
        <w:jc w:val="both"/>
        <w:rPr>
          <w:rFonts w:ascii="Times New Roman" w:eastAsia="Times New Roman" w:hAnsi="Times New Roman" w:cs="Times New Roman"/>
          <w:sz w:val="28"/>
          <w:szCs w:val="28"/>
          <w:lang w:val="ky-KG"/>
        </w:rPr>
      </w:pPr>
      <w:r w:rsidRPr="00374E65">
        <w:rPr>
          <w:rFonts w:ascii="Times New Roman" w:eastAsia="Times New Roman" w:hAnsi="Times New Roman" w:cs="Times New Roman"/>
          <w:sz w:val="28"/>
          <w:szCs w:val="28"/>
          <w:lang w:val="ky-KG"/>
        </w:rPr>
        <w:t xml:space="preserve">Суициддин </w:t>
      </w:r>
      <w:r w:rsidR="00DC4A04" w:rsidRPr="00374E65">
        <w:rPr>
          <w:rFonts w:ascii="Times New Roman" w:eastAsia="Times New Roman" w:hAnsi="Times New Roman" w:cs="Times New Roman"/>
          <w:sz w:val="28"/>
          <w:szCs w:val="28"/>
          <w:lang w:val="ky-KG"/>
        </w:rPr>
        <w:t>эң кеңири тараган себептеринин катарында ата-энеси менен урушуп кетүү, психологиялык көйгөйлөр, теңтуштары менен болгон мамиле, мектептеги көйгөйлөр, материалдык кыйынчылыктар жана башка себептер бар. Антсе да суициддин негизги себептерин аныктоо натыйжалуу алдын алуу чараларын иштеп чыгуу үчүн терең талдоо жүргүзүүнү талап кылат.</w:t>
      </w:r>
    </w:p>
    <w:p w14:paraId="61DDEEC6" w14:textId="77777777" w:rsidR="00DC4A04" w:rsidRPr="00374E65" w:rsidRDefault="00DC4A04" w:rsidP="00885BE7">
      <w:pPr>
        <w:spacing w:after="0" w:line="240" w:lineRule="auto"/>
        <w:ind w:right="566" w:firstLine="709"/>
        <w:jc w:val="both"/>
        <w:rPr>
          <w:rFonts w:ascii="Times New Roman" w:eastAsia="Times New Roman" w:hAnsi="Times New Roman" w:cs="Times New Roman"/>
          <w:sz w:val="28"/>
          <w:szCs w:val="28"/>
          <w:lang w:val="ky-KG"/>
        </w:rPr>
      </w:pPr>
      <w:r w:rsidRPr="00374E65">
        <w:rPr>
          <w:rFonts w:ascii="Times New Roman" w:eastAsia="Times New Roman" w:hAnsi="Times New Roman" w:cs="Times New Roman"/>
          <w:sz w:val="28"/>
          <w:szCs w:val="28"/>
          <w:lang w:val="ky-KG"/>
        </w:rPr>
        <w:t>Жашы жете электерге карата кылмыштуу кол салуулардын жайылып жаткандыгына жана ар бир баланын коопсуздугун камсыз кылууга багытталган ыкмаларды иштеп чыгуу зарылдыгына байланышкан курч көйгөй бар. Жалпысынан, 2018-жылы жашы жете электерге карата 1473, 2019-жылы - 1756, 2020-жылы - 341 кылмыш катталган.</w:t>
      </w:r>
    </w:p>
    <w:p w14:paraId="1A1E025D" w14:textId="77777777" w:rsidR="00DC4A04" w:rsidRPr="00374E65" w:rsidRDefault="00DC4A04" w:rsidP="00885BE7">
      <w:pPr>
        <w:spacing w:after="0" w:line="240" w:lineRule="auto"/>
        <w:ind w:right="566" w:firstLine="709"/>
        <w:jc w:val="both"/>
        <w:rPr>
          <w:rFonts w:ascii="Times New Roman" w:eastAsia="Times New Roman" w:hAnsi="Times New Roman" w:cs="Times New Roman"/>
          <w:sz w:val="28"/>
          <w:szCs w:val="28"/>
          <w:lang w:val="ky-KG"/>
        </w:rPr>
      </w:pPr>
      <w:r w:rsidRPr="00374E65">
        <w:rPr>
          <w:rFonts w:ascii="Times New Roman" w:eastAsia="Times New Roman" w:hAnsi="Times New Roman" w:cs="Times New Roman"/>
          <w:sz w:val="28"/>
          <w:szCs w:val="28"/>
          <w:lang w:val="ky-KG"/>
        </w:rPr>
        <w:t>Өзгөчө тынчсыздандырган маселелердин арасында балдарга карата жасалган үй-бүлөлүк зомбулук, сексуалдык зомбулук (педофилия) жана мүлктүк кылмыштар бар.</w:t>
      </w:r>
    </w:p>
    <w:p w14:paraId="0C4D7ADC" w14:textId="77777777" w:rsidR="00DC4A04" w:rsidRPr="00374E65" w:rsidRDefault="00DC4A04" w:rsidP="00885BE7">
      <w:pPr>
        <w:spacing w:after="0" w:line="240" w:lineRule="auto"/>
        <w:ind w:right="566" w:firstLine="709"/>
        <w:jc w:val="both"/>
        <w:rPr>
          <w:rFonts w:ascii="Times New Roman" w:eastAsia="Times New Roman" w:hAnsi="Times New Roman" w:cs="Times New Roman"/>
          <w:sz w:val="28"/>
          <w:szCs w:val="28"/>
          <w:lang w:val="ky-KG"/>
        </w:rPr>
      </w:pPr>
      <w:r w:rsidRPr="00374E65">
        <w:rPr>
          <w:rFonts w:ascii="Times New Roman" w:eastAsia="Times New Roman" w:hAnsi="Times New Roman" w:cs="Times New Roman"/>
          <w:b/>
          <w:sz w:val="28"/>
          <w:szCs w:val="28"/>
          <w:lang w:val="ky-KG"/>
        </w:rPr>
        <w:t>Артыкчылыктуу багыттын максаты</w:t>
      </w:r>
      <w:r w:rsidRPr="00374E65">
        <w:rPr>
          <w:rFonts w:ascii="Times New Roman" w:eastAsia="Times New Roman" w:hAnsi="Times New Roman" w:cs="Times New Roman"/>
          <w:sz w:val="28"/>
          <w:szCs w:val="28"/>
          <w:lang w:val="ky-KG"/>
        </w:rPr>
        <w:t>. Бардык кызыкдар тараптарды катыштыруу жана алдын алуунун алдыңкы эң натыйжалуу ыкмаларын колдонуу менен жашы жете электердин арасында алдын алуу иштеринин комплекстүү тутумун калыптандыруу.</w:t>
      </w:r>
    </w:p>
    <w:p w14:paraId="136F11EE" w14:textId="77777777" w:rsidR="00DC4A04" w:rsidRPr="00374E65" w:rsidRDefault="00DC4A04" w:rsidP="00885BE7">
      <w:pPr>
        <w:spacing w:after="0" w:line="240" w:lineRule="auto"/>
        <w:ind w:right="566" w:firstLine="709"/>
        <w:jc w:val="both"/>
        <w:rPr>
          <w:rFonts w:ascii="Times New Roman" w:eastAsia="Times New Roman" w:hAnsi="Times New Roman" w:cs="Times New Roman"/>
          <w:sz w:val="28"/>
          <w:szCs w:val="28"/>
          <w:lang w:val="ky-KG"/>
        </w:rPr>
      </w:pPr>
      <w:r w:rsidRPr="00374E65">
        <w:rPr>
          <w:rFonts w:ascii="Times New Roman" w:eastAsia="Times New Roman" w:hAnsi="Times New Roman" w:cs="Times New Roman"/>
          <w:sz w:val="28"/>
          <w:szCs w:val="28"/>
          <w:lang w:val="ky-KG"/>
        </w:rPr>
        <w:t>Бул максатка жетүү үчүн төмөнкүдөй милдеттер белгиленген:</w:t>
      </w:r>
    </w:p>
    <w:p w14:paraId="270FA04B" w14:textId="77777777" w:rsidR="00DC4A04" w:rsidRPr="00374E65" w:rsidRDefault="00DC4A04" w:rsidP="00885BE7">
      <w:pPr>
        <w:spacing w:after="0" w:line="240" w:lineRule="auto"/>
        <w:ind w:right="566" w:firstLine="709"/>
        <w:jc w:val="both"/>
        <w:rPr>
          <w:rFonts w:ascii="Times New Roman" w:eastAsia="Times New Roman" w:hAnsi="Times New Roman" w:cs="Times New Roman"/>
          <w:sz w:val="28"/>
          <w:szCs w:val="28"/>
          <w:lang w:val="ky-KG"/>
        </w:rPr>
      </w:pPr>
      <w:r w:rsidRPr="00374E65">
        <w:rPr>
          <w:rFonts w:ascii="Times New Roman" w:eastAsia="Times New Roman" w:hAnsi="Times New Roman" w:cs="Times New Roman"/>
          <w:b/>
          <w:sz w:val="28"/>
          <w:szCs w:val="28"/>
          <w:lang w:val="ky-KG"/>
        </w:rPr>
        <w:t>1-милдет</w:t>
      </w:r>
      <w:r w:rsidRPr="00374E65">
        <w:rPr>
          <w:rFonts w:ascii="Times New Roman" w:eastAsia="Times New Roman" w:hAnsi="Times New Roman" w:cs="Times New Roman"/>
          <w:sz w:val="28"/>
          <w:szCs w:val="28"/>
          <w:lang w:val="ky-KG"/>
        </w:rPr>
        <w:t>. Бардык кызыкдар тараптарды катыштыруу менен жашы жете электердин жана жаштардын арасындагы укук бузуулар менен коомго жат жүрүм-турумдун алдын алуунун бирдиктүү комплекстүү тутумун өнүктүрүү.</w:t>
      </w:r>
    </w:p>
    <w:p w14:paraId="1D852601" w14:textId="77777777" w:rsidR="00DC4A04" w:rsidRPr="00374E65" w:rsidRDefault="00DC4A04" w:rsidP="00885BE7">
      <w:pPr>
        <w:spacing w:after="0" w:line="240" w:lineRule="auto"/>
        <w:ind w:right="566" w:firstLine="709"/>
        <w:jc w:val="both"/>
        <w:rPr>
          <w:rFonts w:ascii="Times New Roman" w:eastAsia="Times New Roman" w:hAnsi="Times New Roman" w:cs="Times New Roman"/>
          <w:sz w:val="28"/>
          <w:szCs w:val="28"/>
          <w:lang w:val="ky-KG"/>
        </w:rPr>
      </w:pPr>
      <w:r w:rsidRPr="00374E65">
        <w:rPr>
          <w:rFonts w:ascii="Times New Roman" w:eastAsia="Times New Roman" w:hAnsi="Times New Roman" w:cs="Times New Roman"/>
          <w:sz w:val="28"/>
          <w:szCs w:val="28"/>
          <w:lang w:val="ky-KG"/>
        </w:rPr>
        <w:t>Бул милдет жашы жете электердин арасындагы укук бузуулардын абалын жана себептерин изилдөөнү жана жашы жете электердин арасындагы укук бузуулардын алдын алууда колдонулуп жаткан ыкмалардын натыйжалуулугун талдоону, анын ичинде оор турмуштук жагдайга дуушар болгон балдар жана жалпы эле балдар менен иштөөгө адистешкен коммерциялык эмес уюмдардын топтолгон тажрыйбасын талдоону камтыйт.</w:t>
      </w:r>
    </w:p>
    <w:p w14:paraId="180FB627" w14:textId="77777777" w:rsidR="00DC4A04" w:rsidRPr="00374E65" w:rsidRDefault="00DC4A04" w:rsidP="00885BE7">
      <w:pPr>
        <w:spacing w:after="0" w:line="240" w:lineRule="auto"/>
        <w:ind w:right="566" w:firstLine="709"/>
        <w:jc w:val="both"/>
        <w:rPr>
          <w:rFonts w:ascii="Times New Roman" w:eastAsia="Times New Roman" w:hAnsi="Times New Roman" w:cs="Times New Roman"/>
          <w:sz w:val="28"/>
          <w:szCs w:val="28"/>
          <w:lang w:val="ky-KG"/>
        </w:rPr>
      </w:pPr>
      <w:r w:rsidRPr="00374E65">
        <w:rPr>
          <w:rFonts w:ascii="Times New Roman" w:eastAsia="Times New Roman" w:hAnsi="Times New Roman" w:cs="Times New Roman"/>
          <w:sz w:val="28"/>
          <w:szCs w:val="28"/>
          <w:lang w:val="ky-KG"/>
        </w:rPr>
        <w:t xml:space="preserve">Көбүрөөк натыйжалуу болгон чаралар нускама катары таризделип, жер-жерлердеги укук бузуулардын алдын алуу боюнча биргелешкен пландарга киргизилүүгө тийиш. </w:t>
      </w:r>
    </w:p>
    <w:p w14:paraId="2DCBBC14" w14:textId="77777777" w:rsidR="00DC4A04" w:rsidRPr="00374E65" w:rsidRDefault="00DC4A04" w:rsidP="00885BE7">
      <w:pPr>
        <w:spacing w:after="0" w:line="240" w:lineRule="auto"/>
        <w:ind w:right="566" w:firstLine="709"/>
        <w:jc w:val="both"/>
        <w:rPr>
          <w:rFonts w:ascii="Times New Roman" w:eastAsia="Times New Roman" w:hAnsi="Times New Roman" w:cs="Times New Roman"/>
          <w:sz w:val="28"/>
          <w:szCs w:val="28"/>
          <w:lang w:val="ky-KG"/>
        </w:rPr>
      </w:pPr>
      <w:r w:rsidRPr="00374E65">
        <w:rPr>
          <w:rFonts w:ascii="Times New Roman" w:eastAsia="Times New Roman" w:hAnsi="Times New Roman" w:cs="Times New Roman"/>
          <w:sz w:val="28"/>
          <w:szCs w:val="28"/>
          <w:lang w:val="ky-KG"/>
        </w:rPr>
        <w:t xml:space="preserve">Социалдык жардам көрсөтүүгө жана оор турмуштук жагдайдан чыгуу үчүн шарттарды түзүүгө, жашы жете электерди социалдык адаптациялоого жана кайра социалдаштырууга басым жасап, укук бузуулардын алдын алуу боюнча иштердин формалары менен ыкмаларын кайра карап чыгуу талап кылынат. </w:t>
      </w:r>
    </w:p>
    <w:p w14:paraId="7BFB10CC" w14:textId="77777777" w:rsidR="00DC4A04" w:rsidRPr="00374E65" w:rsidRDefault="00DC4A04" w:rsidP="00885BE7">
      <w:pPr>
        <w:spacing w:after="0" w:line="240" w:lineRule="auto"/>
        <w:ind w:right="566" w:firstLine="709"/>
        <w:jc w:val="both"/>
        <w:rPr>
          <w:rFonts w:ascii="Times New Roman" w:eastAsia="Times New Roman" w:hAnsi="Times New Roman" w:cs="Times New Roman"/>
          <w:sz w:val="28"/>
          <w:szCs w:val="28"/>
        </w:rPr>
      </w:pPr>
      <w:r w:rsidRPr="00374E65">
        <w:rPr>
          <w:rFonts w:ascii="Times New Roman" w:eastAsia="Times New Roman" w:hAnsi="Times New Roman" w:cs="Times New Roman"/>
          <w:sz w:val="28"/>
          <w:szCs w:val="28"/>
        </w:rPr>
        <w:t xml:space="preserve">Башка </w:t>
      </w:r>
      <w:r w:rsidRPr="00374E65">
        <w:rPr>
          <w:rFonts w:ascii="Times New Roman" w:eastAsia="Times New Roman" w:hAnsi="Times New Roman" w:cs="Times New Roman"/>
          <w:sz w:val="28"/>
          <w:szCs w:val="28"/>
          <w:lang w:val="ky-KG"/>
        </w:rPr>
        <w:t xml:space="preserve">чаралар менен </w:t>
      </w:r>
      <w:r w:rsidRPr="00374E65">
        <w:rPr>
          <w:rFonts w:ascii="Times New Roman" w:eastAsia="Times New Roman" w:hAnsi="Times New Roman" w:cs="Times New Roman"/>
          <w:sz w:val="28"/>
          <w:szCs w:val="28"/>
        </w:rPr>
        <w:t xml:space="preserve">катар </w:t>
      </w:r>
      <w:r w:rsidRPr="00374E65">
        <w:rPr>
          <w:rFonts w:ascii="Times New Roman" w:eastAsia="Times New Roman" w:hAnsi="Times New Roman" w:cs="Times New Roman"/>
          <w:sz w:val="28"/>
          <w:szCs w:val="28"/>
          <w:lang w:val="ky-KG"/>
        </w:rPr>
        <w:t xml:space="preserve">эле </w:t>
      </w:r>
      <w:r w:rsidRPr="00374E65">
        <w:rPr>
          <w:rFonts w:ascii="Times New Roman" w:eastAsia="Times New Roman" w:hAnsi="Times New Roman" w:cs="Times New Roman"/>
          <w:sz w:val="28"/>
          <w:szCs w:val="28"/>
        </w:rPr>
        <w:t>жашы жете электерди каттоого алуунун колдонулуп жаткан практикасы кайра</w:t>
      </w:r>
      <w:r w:rsidRPr="00374E65">
        <w:rPr>
          <w:rFonts w:ascii="Times New Roman" w:eastAsia="Times New Roman" w:hAnsi="Times New Roman" w:cs="Times New Roman"/>
          <w:sz w:val="28"/>
          <w:szCs w:val="28"/>
          <w:lang w:val="ky-KG"/>
        </w:rPr>
        <w:t>дан</w:t>
      </w:r>
      <w:r w:rsidRPr="00374E65">
        <w:rPr>
          <w:rFonts w:ascii="Times New Roman" w:eastAsia="Times New Roman" w:hAnsi="Times New Roman" w:cs="Times New Roman"/>
          <w:sz w:val="28"/>
          <w:szCs w:val="28"/>
        </w:rPr>
        <w:t xml:space="preserve"> карап чыгууну талап кылат. Балдардын жүрүм-турумун оңдоого жана жардам берүүгө басым жас</w:t>
      </w:r>
      <w:r w:rsidRPr="00374E65">
        <w:rPr>
          <w:rFonts w:ascii="Times New Roman" w:eastAsia="Times New Roman" w:hAnsi="Times New Roman" w:cs="Times New Roman"/>
          <w:sz w:val="28"/>
          <w:szCs w:val="28"/>
          <w:lang w:val="ky-KG"/>
        </w:rPr>
        <w:t xml:space="preserve">аган ишмердиктин жаңы усулдуктарын </w:t>
      </w:r>
      <w:r w:rsidRPr="00374E65">
        <w:rPr>
          <w:rFonts w:ascii="Times New Roman" w:eastAsia="Times New Roman" w:hAnsi="Times New Roman" w:cs="Times New Roman"/>
          <w:sz w:val="28"/>
          <w:szCs w:val="28"/>
        </w:rPr>
        <w:t xml:space="preserve">иштеп чыгуу зарыл. Жашы жете электерди стигматизациялоо </w:t>
      </w:r>
      <w:r w:rsidRPr="00374E65">
        <w:rPr>
          <w:rFonts w:ascii="Times New Roman" w:eastAsia="Times New Roman" w:hAnsi="Times New Roman" w:cs="Times New Roman"/>
          <w:sz w:val="28"/>
          <w:szCs w:val="28"/>
          <w:lang w:val="ky-KG"/>
        </w:rPr>
        <w:t xml:space="preserve">тобокелдигин </w:t>
      </w:r>
      <w:r w:rsidRPr="00374E65">
        <w:rPr>
          <w:rFonts w:ascii="Times New Roman" w:eastAsia="Times New Roman" w:hAnsi="Times New Roman" w:cs="Times New Roman"/>
          <w:sz w:val="28"/>
          <w:szCs w:val="28"/>
        </w:rPr>
        <w:t>жоюу үчүн салттуу “</w:t>
      </w:r>
      <w:r w:rsidRPr="00374E65">
        <w:rPr>
          <w:rFonts w:ascii="Times New Roman" w:eastAsia="Times New Roman" w:hAnsi="Times New Roman" w:cs="Times New Roman"/>
          <w:sz w:val="28"/>
          <w:szCs w:val="28"/>
          <w:lang w:val="ky-KG"/>
        </w:rPr>
        <w:t>каттоого алуу</w:t>
      </w:r>
      <w:r w:rsidRPr="00374E65">
        <w:rPr>
          <w:rFonts w:ascii="Times New Roman" w:eastAsia="Times New Roman" w:hAnsi="Times New Roman" w:cs="Times New Roman"/>
          <w:sz w:val="28"/>
          <w:szCs w:val="28"/>
        </w:rPr>
        <w:t xml:space="preserve">” </w:t>
      </w:r>
      <w:r w:rsidRPr="00374E65">
        <w:rPr>
          <w:rFonts w:ascii="Times New Roman" w:eastAsia="Times New Roman" w:hAnsi="Times New Roman" w:cs="Times New Roman"/>
          <w:sz w:val="28"/>
          <w:szCs w:val="28"/>
          <w:lang w:val="ky-KG"/>
        </w:rPr>
        <w:t xml:space="preserve">дегендин ордуна </w:t>
      </w:r>
      <w:r w:rsidRPr="00374E65">
        <w:rPr>
          <w:rFonts w:ascii="Times New Roman" w:eastAsia="Times New Roman" w:hAnsi="Times New Roman" w:cs="Times New Roman"/>
          <w:sz w:val="28"/>
          <w:szCs w:val="28"/>
        </w:rPr>
        <w:t>башка терминологияны колдонуу сунушталууда. Ж</w:t>
      </w:r>
      <w:r w:rsidRPr="00374E65">
        <w:rPr>
          <w:rFonts w:ascii="Times New Roman" w:eastAsia="Times New Roman" w:hAnsi="Times New Roman" w:cs="Times New Roman"/>
          <w:sz w:val="28"/>
          <w:szCs w:val="28"/>
          <w:lang w:val="ky-KG"/>
        </w:rPr>
        <w:t>ашы ж</w:t>
      </w:r>
      <w:r w:rsidRPr="00374E65">
        <w:rPr>
          <w:rFonts w:ascii="Times New Roman" w:eastAsia="Times New Roman" w:hAnsi="Times New Roman" w:cs="Times New Roman"/>
          <w:sz w:val="28"/>
          <w:szCs w:val="28"/>
        </w:rPr>
        <w:t>ете элек</w:t>
      </w:r>
      <w:r w:rsidRPr="00374E65">
        <w:rPr>
          <w:rFonts w:ascii="Times New Roman" w:eastAsia="Times New Roman" w:hAnsi="Times New Roman" w:cs="Times New Roman"/>
          <w:sz w:val="28"/>
          <w:szCs w:val="28"/>
          <w:lang w:val="ky-KG"/>
        </w:rPr>
        <w:t xml:space="preserve"> өспүрүмдү </w:t>
      </w:r>
      <w:r w:rsidRPr="00374E65">
        <w:rPr>
          <w:rFonts w:ascii="Times New Roman" w:eastAsia="Times New Roman" w:hAnsi="Times New Roman" w:cs="Times New Roman"/>
          <w:sz w:val="28"/>
          <w:szCs w:val="28"/>
        </w:rPr>
        <w:t>толук</w:t>
      </w:r>
      <w:r w:rsidRPr="00374E65">
        <w:rPr>
          <w:rFonts w:ascii="Times New Roman" w:eastAsia="Times New Roman" w:hAnsi="Times New Roman" w:cs="Times New Roman"/>
          <w:sz w:val="28"/>
          <w:szCs w:val="28"/>
          <w:lang w:val="ky-KG"/>
        </w:rPr>
        <w:t xml:space="preserve"> кандуу </w:t>
      </w:r>
      <w:r w:rsidRPr="00374E65">
        <w:rPr>
          <w:rFonts w:ascii="Times New Roman" w:eastAsia="Times New Roman" w:hAnsi="Times New Roman" w:cs="Times New Roman"/>
          <w:sz w:val="28"/>
          <w:szCs w:val="28"/>
        </w:rPr>
        <w:t>реабилитациялоо</w:t>
      </w:r>
      <w:r w:rsidRPr="00374E65">
        <w:rPr>
          <w:rFonts w:ascii="Times New Roman" w:eastAsia="Times New Roman" w:hAnsi="Times New Roman" w:cs="Times New Roman"/>
          <w:sz w:val="28"/>
          <w:szCs w:val="28"/>
          <w:lang w:val="ky-KG"/>
        </w:rPr>
        <w:t xml:space="preserve"> </w:t>
      </w:r>
      <w:r w:rsidRPr="00374E65">
        <w:rPr>
          <w:rFonts w:ascii="Times New Roman" w:eastAsia="Times New Roman" w:hAnsi="Times New Roman" w:cs="Times New Roman"/>
          <w:sz w:val="28"/>
          <w:szCs w:val="28"/>
        </w:rPr>
        <w:t xml:space="preserve">жана аны кризистик </w:t>
      </w:r>
      <w:r w:rsidRPr="00374E65">
        <w:rPr>
          <w:rFonts w:ascii="Times New Roman" w:eastAsia="Times New Roman" w:hAnsi="Times New Roman" w:cs="Times New Roman"/>
          <w:sz w:val="28"/>
          <w:szCs w:val="28"/>
          <w:lang w:val="ky-KG"/>
        </w:rPr>
        <w:t xml:space="preserve">жагдайдан </w:t>
      </w:r>
      <w:r w:rsidRPr="00374E65">
        <w:rPr>
          <w:rFonts w:ascii="Times New Roman" w:eastAsia="Times New Roman" w:hAnsi="Times New Roman" w:cs="Times New Roman"/>
          <w:sz w:val="28"/>
          <w:szCs w:val="28"/>
        </w:rPr>
        <w:t>чыгаруу</w:t>
      </w:r>
      <w:r w:rsidRPr="00374E65">
        <w:rPr>
          <w:rFonts w:ascii="Times New Roman" w:eastAsia="Times New Roman" w:hAnsi="Times New Roman" w:cs="Times New Roman"/>
          <w:sz w:val="28"/>
          <w:szCs w:val="28"/>
          <w:lang w:val="ky-KG"/>
        </w:rPr>
        <w:t xml:space="preserve"> жүрүм-турумду түзөтүүнү токтотуу үчүн негиз болуп бере алат. </w:t>
      </w:r>
    </w:p>
    <w:p w14:paraId="69C05187" w14:textId="77777777" w:rsidR="00DC4A04" w:rsidRPr="00374E65" w:rsidRDefault="00DC4A04" w:rsidP="00885BE7">
      <w:pPr>
        <w:spacing w:after="0" w:line="240" w:lineRule="auto"/>
        <w:ind w:right="566" w:firstLine="709"/>
        <w:jc w:val="both"/>
        <w:rPr>
          <w:rFonts w:ascii="Times New Roman" w:eastAsia="Times New Roman" w:hAnsi="Times New Roman" w:cs="Times New Roman"/>
          <w:sz w:val="28"/>
          <w:szCs w:val="28"/>
        </w:rPr>
      </w:pPr>
      <w:r w:rsidRPr="00374E65">
        <w:rPr>
          <w:rFonts w:ascii="Times New Roman" w:eastAsia="Times New Roman" w:hAnsi="Times New Roman" w:cs="Times New Roman"/>
          <w:sz w:val="28"/>
          <w:szCs w:val="28"/>
        </w:rPr>
        <w:t>Жашы жет</w:t>
      </w:r>
      <w:r w:rsidRPr="00374E65">
        <w:rPr>
          <w:rFonts w:ascii="Times New Roman" w:eastAsia="Times New Roman" w:hAnsi="Times New Roman" w:cs="Times New Roman"/>
          <w:sz w:val="28"/>
          <w:szCs w:val="28"/>
          <w:lang w:val="ky-KG"/>
        </w:rPr>
        <w:t xml:space="preserve">е электер </w:t>
      </w:r>
      <w:r w:rsidRPr="00374E65">
        <w:rPr>
          <w:rFonts w:ascii="Times New Roman" w:eastAsia="Times New Roman" w:hAnsi="Times New Roman" w:cs="Times New Roman"/>
          <w:sz w:val="28"/>
          <w:szCs w:val="28"/>
        </w:rPr>
        <w:t xml:space="preserve">менен иштеген кызматкерлердин бардык категориялары үчүн ар кандай кырдаалдарда иштөөнүн эң натыйжалуу ыкмаларын камтыган тыкыр нускамаларды жана усулдук сунуштамаларды иштеп чыгуу зарыл. Бул документтер колдонуу процессинде такай жаңыртылып жана өркүндөтүлүп турууга тийиш, алдын алуу субъектилеринин арасында аларды ишке ашыруу маселесин талкуулап туруу процесси камсыздалышы зарыл.  </w:t>
      </w:r>
    </w:p>
    <w:p w14:paraId="528D060C" w14:textId="088D4C5F" w:rsidR="00DC4A04" w:rsidRPr="00374E65" w:rsidRDefault="00DC4A04" w:rsidP="00885BE7">
      <w:pPr>
        <w:spacing w:after="0" w:line="240" w:lineRule="auto"/>
        <w:ind w:right="566" w:firstLine="709"/>
        <w:jc w:val="both"/>
        <w:rPr>
          <w:rFonts w:ascii="Times New Roman" w:eastAsia="Times New Roman" w:hAnsi="Times New Roman" w:cs="Times New Roman"/>
          <w:sz w:val="28"/>
          <w:szCs w:val="28"/>
          <w:lang w:val="ky-KG"/>
        </w:rPr>
      </w:pPr>
      <w:r w:rsidRPr="00374E65">
        <w:rPr>
          <w:rFonts w:ascii="Times New Roman" w:eastAsia="Times New Roman" w:hAnsi="Times New Roman" w:cs="Times New Roman"/>
          <w:sz w:val="28"/>
          <w:szCs w:val="28"/>
        </w:rPr>
        <w:t xml:space="preserve">Жашы жете электер менен иштөөгө комплекстүү мамиле болушун камсыз кылуу жана алардын мектептен сырткары жерде болушун эске алуу менен алдын алуу иш-чараларына ата-энелер менен камкорчуларды катыштырууга өзгөчө көңүл буруу керек. Ата-энелерди жана камкорчуларды билим берүү процессине, </w:t>
      </w:r>
      <w:r w:rsidRPr="00374E65">
        <w:rPr>
          <w:rFonts w:ascii="Times New Roman" w:eastAsia="Times New Roman" w:hAnsi="Times New Roman" w:cs="Times New Roman"/>
          <w:sz w:val="28"/>
          <w:szCs w:val="28"/>
          <w:lang w:val="ky-KG"/>
        </w:rPr>
        <w:t xml:space="preserve">эс алуу </w:t>
      </w:r>
      <w:r w:rsidRPr="00374E65">
        <w:rPr>
          <w:rFonts w:ascii="Times New Roman" w:eastAsia="Times New Roman" w:hAnsi="Times New Roman" w:cs="Times New Roman"/>
          <w:sz w:val="28"/>
          <w:szCs w:val="28"/>
        </w:rPr>
        <w:t>убак</w:t>
      </w:r>
      <w:r w:rsidRPr="00374E65">
        <w:rPr>
          <w:rFonts w:ascii="Times New Roman" w:eastAsia="Times New Roman" w:hAnsi="Times New Roman" w:cs="Times New Roman"/>
          <w:sz w:val="28"/>
          <w:szCs w:val="28"/>
          <w:lang w:val="ky-KG"/>
        </w:rPr>
        <w:t xml:space="preserve">тысын </w:t>
      </w:r>
      <w:r w:rsidRPr="00374E65">
        <w:rPr>
          <w:rFonts w:ascii="Times New Roman" w:eastAsia="Times New Roman" w:hAnsi="Times New Roman" w:cs="Times New Roman"/>
          <w:sz w:val="28"/>
          <w:szCs w:val="28"/>
        </w:rPr>
        <w:t>уюштуруу</w:t>
      </w:r>
      <w:r w:rsidRPr="00374E65">
        <w:rPr>
          <w:rFonts w:ascii="Times New Roman" w:eastAsia="Times New Roman" w:hAnsi="Times New Roman" w:cs="Times New Roman"/>
          <w:sz w:val="28"/>
          <w:szCs w:val="28"/>
          <w:lang w:val="ky-KG"/>
        </w:rPr>
        <w:t>га</w:t>
      </w:r>
      <w:r w:rsidRPr="00374E65">
        <w:rPr>
          <w:rFonts w:ascii="Times New Roman" w:eastAsia="Times New Roman" w:hAnsi="Times New Roman" w:cs="Times New Roman"/>
          <w:sz w:val="28"/>
          <w:szCs w:val="28"/>
        </w:rPr>
        <w:t>, биргелешкен маданий өнүктүрүү программаларын</w:t>
      </w:r>
      <w:r w:rsidRPr="00374E65">
        <w:rPr>
          <w:rFonts w:ascii="Times New Roman" w:eastAsia="Times New Roman" w:hAnsi="Times New Roman" w:cs="Times New Roman"/>
          <w:sz w:val="28"/>
          <w:szCs w:val="28"/>
          <w:lang w:val="ky-KG"/>
        </w:rPr>
        <w:t xml:space="preserve">а </w:t>
      </w:r>
      <w:r w:rsidRPr="00374E65">
        <w:rPr>
          <w:rFonts w:ascii="Times New Roman" w:eastAsia="Times New Roman" w:hAnsi="Times New Roman" w:cs="Times New Roman"/>
          <w:sz w:val="28"/>
          <w:szCs w:val="28"/>
        </w:rPr>
        <w:t>жигерд</w:t>
      </w:r>
      <w:r w:rsidRPr="00374E65">
        <w:rPr>
          <w:rFonts w:ascii="Times New Roman" w:eastAsia="Times New Roman" w:hAnsi="Times New Roman" w:cs="Times New Roman"/>
          <w:sz w:val="28"/>
          <w:szCs w:val="28"/>
          <w:lang w:val="ky-KG"/>
        </w:rPr>
        <w:t xml:space="preserve">үүрөөк катыштыруу </w:t>
      </w:r>
      <w:r w:rsidR="00603157">
        <w:rPr>
          <w:rFonts w:ascii="Times New Roman" w:eastAsia="Times New Roman" w:hAnsi="Times New Roman" w:cs="Times New Roman"/>
          <w:sz w:val="28"/>
          <w:szCs w:val="28"/>
          <w:lang w:val="ky-KG"/>
        </w:rPr>
        <w:t xml:space="preserve">ж.б. ыкмалар колдонулса болот. </w:t>
      </w:r>
      <w:r w:rsidRPr="00374E65">
        <w:rPr>
          <w:rFonts w:ascii="Times New Roman" w:eastAsia="Times New Roman" w:hAnsi="Times New Roman" w:cs="Times New Roman"/>
          <w:sz w:val="28"/>
          <w:szCs w:val="28"/>
          <w:lang w:val="ky-KG"/>
        </w:rPr>
        <w:t xml:space="preserve">Ар кандай коммуникациялык каналдар аркылуу ата-эне болуунун позитивдүү образын калыптандырып, илгерилетүү зарыл. </w:t>
      </w:r>
    </w:p>
    <w:p w14:paraId="072DE3A3" w14:textId="77777777" w:rsidR="00DC4A04" w:rsidRPr="00374E65" w:rsidRDefault="00DC4A04" w:rsidP="00885BE7">
      <w:pPr>
        <w:spacing w:after="0" w:line="240" w:lineRule="auto"/>
        <w:ind w:right="566" w:firstLine="709"/>
        <w:jc w:val="both"/>
        <w:rPr>
          <w:rFonts w:ascii="Times New Roman" w:eastAsia="Times New Roman" w:hAnsi="Times New Roman" w:cs="Times New Roman"/>
          <w:sz w:val="28"/>
          <w:szCs w:val="28"/>
          <w:lang w:val="ky-KG"/>
        </w:rPr>
      </w:pPr>
      <w:r w:rsidRPr="00374E65">
        <w:rPr>
          <w:rFonts w:ascii="Times New Roman" w:eastAsia="Times New Roman" w:hAnsi="Times New Roman" w:cs="Times New Roman"/>
          <w:b/>
          <w:sz w:val="28"/>
          <w:szCs w:val="28"/>
          <w:lang w:val="ky-KG"/>
        </w:rPr>
        <w:t>2-м</w:t>
      </w:r>
      <w:r w:rsidR="00052C44" w:rsidRPr="00374E65">
        <w:rPr>
          <w:rFonts w:ascii="Times New Roman" w:eastAsia="Times New Roman" w:hAnsi="Times New Roman" w:cs="Times New Roman"/>
          <w:b/>
          <w:sz w:val="28"/>
          <w:szCs w:val="28"/>
          <w:lang w:val="ky-KG"/>
        </w:rPr>
        <w:t>илдет</w:t>
      </w:r>
      <w:r w:rsidRPr="00374E65">
        <w:rPr>
          <w:rFonts w:ascii="Times New Roman" w:eastAsia="Times New Roman" w:hAnsi="Times New Roman" w:cs="Times New Roman"/>
          <w:b/>
          <w:sz w:val="28"/>
          <w:szCs w:val="28"/>
          <w:lang w:val="ky-KG"/>
        </w:rPr>
        <w:t>.</w:t>
      </w:r>
      <w:r w:rsidRPr="00374E65">
        <w:rPr>
          <w:rFonts w:ascii="Times New Roman" w:eastAsia="Times New Roman" w:hAnsi="Times New Roman" w:cs="Times New Roman"/>
          <w:sz w:val="28"/>
          <w:szCs w:val="28"/>
          <w:lang w:val="ky-KG"/>
        </w:rPr>
        <w:t xml:space="preserve"> Жашы жете электерди зомбулуктан коргоо боюнча ыкмаларды өркүндөтүү.</w:t>
      </w:r>
    </w:p>
    <w:p w14:paraId="06829F90" w14:textId="77777777" w:rsidR="00DC4A04" w:rsidRPr="00374E65" w:rsidRDefault="00DC4A04" w:rsidP="00885BE7">
      <w:pPr>
        <w:spacing w:after="0" w:line="240" w:lineRule="auto"/>
        <w:ind w:right="566" w:firstLine="709"/>
        <w:jc w:val="both"/>
        <w:rPr>
          <w:rFonts w:ascii="Times New Roman" w:eastAsia="Times New Roman" w:hAnsi="Times New Roman" w:cs="Times New Roman"/>
          <w:sz w:val="28"/>
          <w:szCs w:val="28"/>
          <w:lang w:val="ky-KG"/>
        </w:rPr>
      </w:pPr>
      <w:r w:rsidRPr="00374E65">
        <w:rPr>
          <w:rFonts w:ascii="Times New Roman" w:eastAsia="Times New Roman" w:hAnsi="Times New Roman" w:cs="Times New Roman"/>
          <w:sz w:val="28"/>
          <w:szCs w:val="28"/>
          <w:lang w:val="ky-KG"/>
        </w:rPr>
        <w:t xml:space="preserve">Бул милдет эң кеңири тараган көрүнүштөрдү аныктоо үчүн жашы жете электерге карата зомбулуктун себептерин жана факторлорун талдоону камтыйт. Ошондой эле балдардын коопсуздугу маселесине тиешеси бар мыйзамдардын аткарылышын да баалоо зарыл. Мындай баалоонун жыйынтыгына негизденүү менен ченемдик укуктук базаны өркүндөтүү керек. </w:t>
      </w:r>
    </w:p>
    <w:p w14:paraId="5C300564" w14:textId="77777777" w:rsidR="00DC4A04" w:rsidRPr="00374E65" w:rsidRDefault="00DC4A04" w:rsidP="00885BE7">
      <w:pPr>
        <w:spacing w:after="0" w:line="240" w:lineRule="auto"/>
        <w:ind w:right="566" w:firstLine="709"/>
        <w:jc w:val="both"/>
        <w:rPr>
          <w:rFonts w:ascii="Times New Roman" w:eastAsia="Times New Roman" w:hAnsi="Times New Roman" w:cs="Times New Roman"/>
          <w:sz w:val="28"/>
          <w:szCs w:val="28"/>
          <w:lang w:val="ky-KG"/>
        </w:rPr>
      </w:pPr>
      <w:r w:rsidRPr="00374E65">
        <w:rPr>
          <w:rFonts w:ascii="Times New Roman" w:eastAsia="Times New Roman" w:hAnsi="Times New Roman" w:cs="Times New Roman"/>
          <w:sz w:val="28"/>
          <w:szCs w:val="28"/>
          <w:lang w:val="ky-KG"/>
        </w:rPr>
        <w:t xml:space="preserve">Ыйгарым укуктуу мамлекеттик органдар зомбулукка байланышкан жагдайга, жалпыга маалымдоо каражаттары тарабынан мыйзам ченемдеринин аткарылышына такай мониторинг жүргүзүп турууга тийиш. </w:t>
      </w:r>
    </w:p>
    <w:p w14:paraId="394BC25E" w14:textId="1F1BC001" w:rsidR="00DC4A04" w:rsidRPr="00374E65" w:rsidRDefault="00777080" w:rsidP="00885BE7">
      <w:pPr>
        <w:spacing w:after="0" w:line="240" w:lineRule="auto"/>
        <w:ind w:right="566" w:firstLine="709"/>
        <w:jc w:val="both"/>
        <w:rPr>
          <w:rFonts w:ascii="Times New Roman" w:eastAsia="Times New Roman" w:hAnsi="Times New Roman" w:cs="Times New Roman"/>
          <w:sz w:val="28"/>
          <w:szCs w:val="28"/>
          <w:lang w:val="ky-KG"/>
        </w:rPr>
      </w:pPr>
      <w:r w:rsidRPr="00777080">
        <w:rPr>
          <w:rFonts w:ascii="Times New Roman" w:eastAsia="Times New Roman" w:hAnsi="Times New Roman" w:cs="Times New Roman"/>
          <w:sz w:val="28"/>
          <w:szCs w:val="28"/>
          <w:lang w:val="ky-KG"/>
        </w:rPr>
        <w:t>Социалдык кызматтар аркылуу кызыкдар мамлекеттик органдар, жергиликтүү өз алдынча башкаруу органдары жана коомдук уюмдар менен бирдикте балдар үчүн ишеним телефонунун ишин күчөтүү зарыл.</w:t>
      </w:r>
    </w:p>
    <w:p w14:paraId="2A6C5F59" w14:textId="77777777" w:rsidR="00DC4A04" w:rsidRPr="00374E65" w:rsidRDefault="00DC4A04" w:rsidP="00885BE7">
      <w:pPr>
        <w:spacing w:after="0" w:line="240" w:lineRule="auto"/>
        <w:ind w:right="566" w:firstLine="709"/>
        <w:jc w:val="both"/>
        <w:rPr>
          <w:rFonts w:ascii="Times New Roman" w:eastAsia="Times New Roman" w:hAnsi="Times New Roman" w:cs="Times New Roman"/>
          <w:sz w:val="28"/>
          <w:szCs w:val="28"/>
          <w:lang w:val="ky-KG"/>
        </w:rPr>
      </w:pPr>
      <w:r w:rsidRPr="00374E65">
        <w:rPr>
          <w:rFonts w:ascii="Times New Roman" w:eastAsia="Times New Roman" w:hAnsi="Times New Roman" w:cs="Times New Roman"/>
          <w:sz w:val="28"/>
          <w:szCs w:val="28"/>
          <w:lang w:val="ky-KG"/>
        </w:rPr>
        <w:t>Ар бир аймактык ички иштер бөлүмдөрүндө жашы жете электер менен иштешүү үчүн эл аралык стандарттарга ылайык жабдылган атайын бөлмөлөр ачылууга тийиш.</w:t>
      </w:r>
    </w:p>
    <w:p w14:paraId="1A92B2F3" w14:textId="77777777" w:rsidR="00DC4A04" w:rsidRPr="00374E65" w:rsidRDefault="00DC4A04" w:rsidP="00885BE7">
      <w:pPr>
        <w:spacing w:after="0" w:line="240" w:lineRule="auto"/>
        <w:ind w:right="566" w:firstLine="709"/>
        <w:jc w:val="both"/>
        <w:rPr>
          <w:rFonts w:ascii="Times New Roman" w:eastAsia="Times New Roman" w:hAnsi="Times New Roman" w:cs="Times New Roman"/>
          <w:sz w:val="28"/>
          <w:szCs w:val="28"/>
          <w:lang w:val="ky-KG"/>
        </w:rPr>
      </w:pPr>
      <w:r w:rsidRPr="00374E65">
        <w:rPr>
          <w:rFonts w:ascii="Times New Roman" w:eastAsia="Times New Roman" w:hAnsi="Times New Roman" w:cs="Times New Roman"/>
          <w:b/>
          <w:sz w:val="28"/>
          <w:szCs w:val="28"/>
          <w:lang w:val="ky-KG"/>
        </w:rPr>
        <w:t>3-милдет.</w:t>
      </w:r>
      <w:r w:rsidRPr="00374E65">
        <w:rPr>
          <w:rFonts w:ascii="Times New Roman" w:eastAsia="Times New Roman" w:hAnsi="Times New Roman" w:cs="Times New Roman"/>
          <w:sz w:val="28"/>
          <w:szCs w:val="28"/>
          <w:lang w:val="ky-KG"/>
        </w:rPr>
        <w:t xml:space="preserve"> Алдын алуу субъектилеринин ыйгарым укуктуу кызматкерлеринин дараметин жана шыктануусун жогорулатуу.</w:t>
      </w:r>
    </w:p>
    <w:p w14:paraId="08E7D10C" w14:textId="77777777" w:rsidR="00DC4A04" w:rsidRPr="00374E65" w:rsidRDefault="00DC4A04" w:rsidP="00885BE7">
      <w:pPr>
        <w:spacing w:after="0" w:line="240" w:lineRule="auto"/>
        <w:ind w:right="566" w:firstLine="709"/>
        <w:jc w:val="both"/>
        <w:rPr>
          <w:rFonts w:ascii="Times New Roman" w:eastAsia="Times New Roman" w:hAnsi="Times New Roman" w:cs="Times New Roman"/>
          <w:sz w:val="28"/>
          <w:szCs w:val="28"/>
          <w:lang w:val="ky-KG"/>
        </w:rPr>
      </w:pPr>
      <w:r w:rsidRPr="00374E65">
        <w:rPr>
          <w:rFonts w:ascii="Times New Roman" w:eastAsia="Times New Roman" w:hAnsi="Times New Roman" w:cs="Times New Roman"/>
          <w:sz w:val="28"/>
          <w:szCs w:val="28"/>
          <w:lang w:val="ky-KG"/>
        </w:rPr>
        <w:t>Алгачкы этапта жашы жете электердин арасындагы укук бузуулардын алдын алуу иши менен алектенген мамлекеттик органдардын бөлүмдөрү менен кызматкерлерине функционалдык талдоо жүргүзүү зарыл. Жашы жете электердин иштери боюнча инспекторлор, билим берүү мекемелеринин социалдык педагогдору менен психологдору үчүн тыкыр иштелип чыккан эмгек стандарттарын, кызматтык нускамаларды жана усулдук сунуштамаларды иштеп чыгуу жана ишке киргизүү, ошондой эле бул кызматтарда иштөөнүн барктуулугун жогорулатуу аркылуу алардын ишке болгон шыктануусун күчөтүү зарыл. Өздөрүнүн негизги милдеттерин сапаттуу аткарууга жетишип турушу үчүн аларды аларга мүнөздүү болбогон милдеттерден бошотуу керек. Кызматкерлердин бул категориясы үчүн квалификациясын такай жогорулатып турууга мүмкүндүк берүүчү тутум түзүлүүгө тийиш.</w:t>
      </w:r>
    </w:p>
    <w:p w14:paraId="404B78C0" w14:textId="77777777" w:rsidR="00DC4A04" w:rsidRPr="00374E65" w:rsidRDefault="00DC4A04" w:rsidP="00885BE7">
      <w:pPr>
        <w:spacing w:after="0" w:line="240" w:lineRule="auto"/>
        <w:ind w:right="566" w:firstLine="709"/>
        <w:jc w:val="both"/>
        <w:rPr>
          <w:rFonts w:ascii="Times New Roman" w:eastAsia="Times New Roman" w:hAnsi="Times New Roman" w:cs="Times New Roman"/>
          <w:sz w:val="28"/>
          <w:szCs w:val="28"/>
          <w:lang w:val="ky-KG"/>
        </w:rPr>
      </w:pPr>
      <w:r w:rsidRPr="00374E65">
        <w:rPr>
          <w:rFonts w:ascii="Times New Roman" w:eastAsia="Times New Roman" w:hAnsi="Times New Roman" w:cs="Times New Roman"/>
          <w:sz w:val="28"/>
          <w:szCs w:val="28"/>
          <w:lang w:val="ky-KG"/>
        </w:rPr>
        <w:t xml:space="preserve">Жашы жете электер менен иш алпарган алдын алуу субъектилеринин бардык категориядагы кызматкерлери жана билим берүү мекемелери үчүн алдын алуу иштеринин натыйжалуулугуна жараша баалоо критерийлери иштелип чыгууга тийиш. Баалоо критерийлерин иштеп чыгууда кызмат адамдарын зомбулук, рэкетчилик ж.б. сыяктуу фактыларды жашырууга түрткү берген индикаторлорду киргизүүдөн алыс болуу зарыл. </w:t>
      </w:r>
    </w:p>
    <w:p w14:paraId="2A642ADA" w14:textId="77777777" w:rsidR="00DC4A04" w:rsidRDefault="00DC4A04" w:rsidP="00885BE7">
      <w:pPr>
        <w:spacing w:after="0" w:line="240" w:lineRule="auto"/>
        <w:ind w:right="566" w:firstLine="709"/>
        <w:jc w:val="both"/>
        <w:rPr>
          <w:rFonts w:ascii="Times New Roman" w:eastAsia="Times New Roman" w:hAnsi="Times New Roman" w:cs="Times New Roman"/>
          <w:sz w:val="28"/>
          <w:szCs w:val="28"/>
          <w:lang w:val="ky-KG"/>
        </w:rPr>
      </w:pPr>
      <w:r w:rsidRPr="00374E65">
        <w:rPr>
          <w:rFonts w:ascii="Times New Roman" w:eastAsia="Times New Roman" w:hAnsi="Times New Roman" w:cs="Times New Roman"/>
          <w:sz w:val="28"/>
          <w:szCs w:val="28"/>
          <w:lang w:val="ky-KG"/>
        </w:rPr>
        <w:t xml:space="preserve">Жашы жете электер менен иштөөгө тийиштүү даярдыктан өткөн жана зарыл болгон педагогикалык жана психологиялык билими бар адамдарга уруксат берилиши керек. Балдар арасында алдын алуу иштерин аткаруу, ошондой эле ата-энелер жана камкорчулар менен иштөө үчүн социалдык педагогдорду жана класс жетекчилерди тутумдук түрдө окутуп-үйрөтүп туруу зарыл. Жалпы түшүнүктү жана ыкмаларды өнүктүрүү максатында мындай окутуп-үйрөтүүлөрдө алдын алуунун ар кыл субъектилеринин өкүлдөрүн катыштырууга артыкчылык берилиши керек. </w:t>
      </w:r>
    </w:p>
    <w:p w14:paraId="27AB6C5B" w14:textId="688AC73E" w:rsidR="00777080" w:rsidRPr="00374E65" w:rsidRDefault="00777080" w:rsidP="00885BE7">
      <w:pPr>
        <w:spacing w:after="0" w:line="240" w:lineRule="auto"/>
        <w:ind w:right="566" w:firstLine="709"/>
        <w:jc w:val="both"/>
        <w:rPr>
          <w:rFonts w:ascii="Times New Roman" w:eastAsia="Times New Roman" w:hAnsi="Times New Roman" w:cs="Times New Roman"/>
          <w:sz w:val="28"/>
          <w:szCs w:val="28"/>
          <w:lang w:val="ky-KG"/>
        </w:rPr>
      </w:pPr>
      <w:r w:rsidRPr="00777080">
        <w:rPr>
          <w:rFonts w:ascii="Times New Roman" w:eastAsia="Times New Roman" w:hAnsi="Times New Roman" w:cs="Times New Roman"/>
          <w:sz w:val="28"/>
          <w:szCs w:val="28"/>
          <w:lang w:val="ky-KG"/>
        </w:rPr>
        <w:t xml:space="preserve">Билим берүү жана маданият, маалымат, спорт жана жаштар саясаты чөйрөсүндөгү бийлик органдары, ошондой эле башка </w:t>
      </w:r>
      <w:r>
        <w:rPr>
          <w:rFonts w:ascii="Times New Roman" w:eastAsia="Times New Roman" w:hAnsi="Times New Roman" w:cs="Times New Roman"/>
          <w:sz w:val="28"/>
          <w:szCs w:val="28"/>
          <w:lang w:val="ky-KG"/>
        </w:rPr>
        <w:t>алдын алуу</w:t>
      </w:r>
      <w:r w:rsidRPr="00777080">
        <w:rPr>
          <w:rFonts w:ascii="Times New Roman" w:eastAsia="Times New Roman" w:hAnsi="Times New Roman" w:cs="Times New Roman"/>
          <w:sz w:val="28"/>
          <w:szCs w:val="28"/>
          <w:lang w:val="ky-KG"/>
        </w:rPr>
        <w:t xml:space="preserve"> субъект</w:t>
      </w:r>
      <w:r>
        <w:rPr>
          <w:rFonts w:ascii="Times New Roman" w:eastAsia="Times New Roman" w:hAnsi="Times New Roman" w:cs="Times New Roman"/>
          <w:sz w:val="28"/>
          <w:szCs w:val="28"/>
          <w:lang w:val="ky-KG"/>
        </w:rPr>
        <w:t>илери</w:t>
      </w:r>
      <w:r w:rsidRPr="00777080">
        <w:rPr>
          <w:rFonts w:ascii="Times New Roman" w:eastAsia="Times New Roman" w:hAnsi="Times New Roman" w:cs="Times New Roman"/>
          <w:sz w:val="28"/>
          <w:szCs w:val="28"/>
          <w:lang w:val="ky-KG"/>
        </w:rPr>
        <w:t xml:space="preserve"> телекөрсөтүүлөр, кинофильмдер, сюжеттер ж.б.</w:t>
      </w:r>
      <w:r>
        <w:rPr>
          <w:rFonts w:ascii="Times New Roman" w:eastAsia="Times New Roman" w:hAnsi="Times New Roman" w:cs="Times New Roman"/>
          <w:sz w:val="28"/>
          <w:szCs w:val="28"/>
          <w:lang w:val="ky-KG"/>
        </w:rPr>
        <w:t xml:space="preserve"> аркылуу</w:t>
      </w:r>
      <w:r w:rsidRPr="00777080">
        <w:rPr>
          <w:rFonts w:ascii="Times New Roman" w:eastAsia="Times New Roman" w:hAnsi="Times New Roman" w:cs="Times New Roman"/>
          <w:sz w:val="28"/>
          <w:szCs w:val="28"/>
          <w:lang w:val="ky-KG"/>
        </w:rPr>
        <w:t xml:space="preserve"> мамлекеттик теле</w:t>
      </w:r>
      <w:r>
        <w:rPr>
          <w:rFonts w:ascii="Times New Roman" w:eastAsia="Times New Roman" w:hAnsi="Times New Roman" w:cs="Times New Roman"/>
          <w:sz w:val="28"/>
          <w:szCs w:val="28"/>
          <w:lang w:val="ky-KG"/>
        </w:rPr>
        <w:t>берүүлөр боюнча</w:t>
      </w:r>
      <w:r w:rsidRPr="00777080">
        <w:rPr>
          <w:rFonts w:ascii="Times New Roman" w:eastAsia="Times New Roman" w:hAnsi="Times New Roman" w:cs="Times New Roman"/>
          <w:sz w:val="28"/>
          <w:szCs w:val="28"/>
          <w:lang w:val="ky-KG"/>
        </w:rPr>
        <w:t xml:space="preserve"> укук бузу</w:t>
      </w:r>
      <w:r>
        <w:rPr>
          <w:rFonts w:ascii="Times New Roman" w:eastAsia="Times New Roman" w:hAnsi="Times New Roman" w:cs="Times New Roman"/>
          <w:sz w:val="28"/>
          <w:szCs w:val="28"/>
          <w:lang w:val="ky-KG"/>
        </w:rPr>
        <w:t>улардын алдын алуунун ыкмаларын колдонуу керек.</w:t>
      </w:r>
    </w:p>
    <w:p w14:paraId="5FCCC383" w14:textId="77777777" w:rsidR="00DC4A04" w:rsidRPr="00374E65" w:rsidRDefault="00DC4A04" w:rsidP="00744E69">
      <w:pPr>
        <w:spacing w:after="0" w:line="240" w:lineRule="auto"/>
        <w:ind w:right="566" w:firstLine="709"/>
        <w:jc w:val="both"/>
        <w:rPr>
          <w:rFonts w:ascii="Times New Roman" w:eastAsia="Times New Roman" w:hAnsi="Times New Roman" w:cs="Times New Roman"/>
          <w:sz w:val="28"/>
          <w:szCs w:val="28"/>
          <w:lang w:val="ky-KG"/>
        </w:rPr>
      </w:pPr>
      <w:r w:rsidRPr="00374E65">
        <w:rPr>
          <w:rFonts w:ascii="Times New Roman" w:eastAsia="Times New Roman" w:hAnsi="Times New Roman" w:cs="Times New Roman"/>
          <w:b/>
          <w:sz w:val="28"/>
          <w:szCs w:val="28"/>
          <w:lang w:val="ky-KG"/>
        </w:rPr>
        <w:t>4-милдет</w:t>
      </w:r>
      <w:r w:rsidRPr="00374E65">
        <w:rPr>
          <w:rFonts w:ascii="Times New Roman" w:eastAsia="Times New Roman" w:hAnsi="Times New Roman" w:cs="Times New Roman"/>
          <w:sz w:val="28"/>
          <w:szCs w:val="28"/>
          <w:lang w:val="ky-KG"/>
        </w:rPr>
        <w:t>. Жашы жете электердин жана жаштардын арасында социалдык жактан пайдалуу жана спорт жаатындагы жигердүүлүктүн формаларын өнүктүрүү.</w:t>
      </w:r>
    </w:p>
    <w:p w14:paraId="4A3F7BE8" w14:textId="77777777" w:rsidR="00777080" w:rsidRDefault="00DC4A04" w:rsidP="00744E69">
      <w:pPr>
        <w:spacing w:after="0" w:line="240" w:lineRule="auto"/>
        <w:ind w:right="566" w:firstLine="709"/>
        <w:jc w:val="both"/>
        <w:rPr>
          <w:rFonts w:ascii="Times New Roman" w:eastAsia="Times New Roman" w:hAnsi="Times New Roman" w:cs="Times New Roman"/>
          <w:sz w:val="28"/>
          <w:szCs w:val="28"/>
          <w:lang w:val="ky-KG"/>
        </w:rPr>
      </w:pPr>
      <w:r w:rsidRPr="00374E65">
        <w:rPr>
          <w:rFonts w:ascii="Times New Roman" w:eastAsia="Times New Roman" w:hAnsi="Times New Roman" w:cs="Times New Roman"/>
          <w:sz w:val="28"/>
          <w:szCs w:val="28"/>
          <w:lang w:val="ky-KG"/>
        </w:rPr>
        <w:t>Билим берүү чөйрөсүндөгү ыйгарым укуктуу орган алдын алуунун башка субъектилери менен биргеликте мектептердин жана башка окуу жайлардын деңгээлинде руханий баалуулуктарды калыптандыруу, спортко жана коомдук пайдалуу ишке катыштыруу жана социалдык жактан пайдалуу жигердүүлүк боюнча комплекстүү программаны иштеп чыгат. Балдар менен жаштарды өлкөдөгү жана жергиликтүү жамааттардагы коомдук көйгөйлөрдү талкуулоого жана чечүүгө тутумдук түрдө аралаштыруу зарыл. Буга жетүүнүн жолдорунун бири - мектептеги өз алдынча башкарууну өнүктү</w:t>
      </w:r>
      <w:r w:rsidR="00777080">
        <w:rPr>
          <w:rFonts w:ascii="Times New Roman" w:eastAsia="Times New Roman" w:hAnsi="Times New Roman" w:cs="Times New Roman"/>
          <w:sz w:val="28"/>
          <w:szCs w:val="28"/>
          <w:lang w:val="ky-KG"/>
        </w:rPr>
        <w:t xml:space="preserve">рүү жана чыңдоо болуп саналат. </w:t>
      </w:r>
    </w:p>
    <w:p w14:paraId="2A580715" w14:textId="00815E48" w:rsidR="00DC4A04" w:rsidRPr="00374E65" w:rsidRDefault="00DC4A04" w:rsidP="00885BE7">
      <w:pPr>
        <w:spacing w:after="0" w:line="240" w:lineRule="auto"/>
        <w:ind w:right="566" w:firstLine="709"/>
        <w:jc w:val="both"/>
        <w:rPr>
          <w:rFonts w:ascii="Times New Roman" w:eastAsia="Times New Roman" w:hAnsi="Times New Roman" w:cs="Times New Roman"/>
          <w:sz w:val="28"/>
          <w:szCs w:val="28"/>
          <w:lang w:val="ky-KG"/>
        </w:rPr>
      </w:pPr>
      <w:r w:rsidRPr="00374E65">
        <w:rPr>
          <w:rFonts w:ascii="Times New Roman" w:eastAsia="Times New Roman" w:hAnsi="Times New Roman" w:cs="Times New Roman"/>
          <w:sz w:val="28"/>
          <w:szCs w:val="28"/>
          <w:lang w:val="ky-KG"/>
        </w:rPr>
        <w:t xml:space="preserve">Билим берүү процессине толеранттуулукту, эмоционалдык интеллектти, медиацияны жана жаңжалдарды зомбулуксуз чечүү ыкмаларын өнүктүрүүгө багытталган программаларды киргизүү зарыл. Алдын алуу иштерине аралашкан субъектилердин алдында социалдык жактан жол берилген жигердүүлүктүн популярдуу болушуна жетүү милдети турат. Жашы жете электердин эс алуусун жана жаштарды жумуш менен камсыз кылууну өнүктүрүүгө багытталган стратегиялар жана мамлекеттик программалар иштелип чыгууга тийиш. </w:t>
      </w:r>
    </w:p>
    <w:p w14:paraId="0E146D40" w14:textId="77777777" w:rsidR="00DC4A04" w:rsidRPr="00374E65" w:rsidRDefault="00DC4A04" w:rsidP="00885BE7">
      <w:pPr>
        <w:spacing w:after="0" w:line="240" w:lineRule="auto"/>
        <w:ind w:right="566" w:firstLine="709"/>
        <w:jc w:val="both"/>
        <w:rPr>
          <w:rFonts w:ascii="Times New Roman" w:eastAsia="Times New Roman" w:hAnsi="Times New Roman" w:cs="Times New Roman"/>
          <w:sz w:val="28"/>
          <w:szCs w:val="28"/>
          <w:lang w:val="ky-KG"/>
        </w:rPr>
      </w:pPr>
      <w:r w:rsidRPr="00374E65">
        <w:rPr>
          <w:rFonts w:ascii="Times New Roman" w:eastAsia="Times New Roman" w:hAnsi="Times New Roman" w:cs="Times New Roman"/>
          <w:sz w:val="28"/>
          <w:szCs w:val="28"/>
          <w:lang w:val="ky-KG"/>
        </w:rPr>
        <w:t xml:space="preserve"> «Жашоого кошул!» аттуу айрым мектептерде пилоттук негизде ишке киргизилген турмуштук көндүмдөрдү өнүктүрүү боюнча спорттук мүнөздөгү курстун оң тажрыйбасын эске алуу менен бул тажрыйбаны бардык жалпы билим берүүчү мекемелерге жайылтуу зарыл.</w:t>
      </w:r>
    </w:p>
    <w:p w14:paraId="40AFE1B4" w14:textId="77777777" w:rsidR="00DC4A04" w:rsidRPr="00374E65" w:rsidRDefault="00DC4A04" w:rsidP="00885BE7">
      <w:pPr>
        <w:spacing w:after="0" w:line="240" w:lineRule="auto"/>
        <w:ind w:right="566" w:firstLine="709"/>
        <w:jc w:val="both"/>
        <w:rPr>
          <w:rFonts w:ascii="Times New Roman" w:eastAsia="Times New Roman" w:hAnsi="Times New Roman" w:cs="Times New Roman"/>
          <w:sz w:val="28"/>
          <w:szCs w:val="28"/>
          <w:lang w:val="ky-KG"/>
        </w:rPr>
      </w:pPr>
      <w:r w:rsidRPr="00374E65">
        <w:rPr>
          <w:rFonts w:ascii="Times New Roman" w:eastAsia="Times New Roman" w:hAnsi="Times New Roman" w:cs="Times New Roman"/>
          <w:b/>
          <w:sz w:val="28"/>
          <w:szCs w:val="28"/>
          <w:lang w:val="ky-KG"/>
        </w:rPr>
        <w:t>5-милдет</w:t>
      </w:r>
      <w:r w:rsidRPr="00374E65">
        <w:rPr>
          <w:rFonts w:ascii="Times New Roman" w:eastAsia="Times New Roman" w:hAnsi="Times New Roman" w:cs="Times New Roman"/>
          <w:sz w:val="28"/>
          <w:szCs w:val="28"/>
          <w:lang w:val="ky-KG"/>
        </w:rPr>
        <w:t>. Балдардын суициддик жүрүм-турумун өз убагында аныктоо үчүн чараларды көрүү, ата-энелер үчүн окутуу программаларын өнүктүрүү.</w:t>
      </w:r>
    </w:p>
    <w:p w14:paraId="36728BBC" w14:textId="77777777" w:rsidR="00DC4A04" w:rsidRPr="00374E65" w:rsidRDefault="00DC4A04" w:rsidP="00885BE7">
      <w:pPr>
        <w:spacing w:after="0" w:line="240" w:lineRule="auto"/>
        <w:ind w:right="566" w:firstLine="709"/>
        <w:jc w:val="both"/>
        <w:rPr>
          <w:rFonts w:ascii="Times New Roman" w:eastAsia="Times New Roman" w:hAnsi="Times New Roman" w:cs="Times New Roman"/>
          <w:sz w:val="28"/>
          <w:szCs w:val="28"/>
          <w:lang w:val="ky-KG"/>
        </w:rPr>
      </w:pPr>
      <w:r w:rsidRPr="00374E65">
        <w:rPr>
          <w:rFonts w:ascii="Times New Roman" w:eastAsia="Times New Roman" w:hAnsi="Times New Roman" w:cs="Times New Roman"/>
          <w:sz w:val="28"/>
          <w:szCs w:val="28"/>
          <w:lang w:val="ky-KG"/>
        </w:rPr>
        <w:t xml:space="preserve">Жашы жете электердин жана жаштардын арасындагы өз жанын кыюунун алдын алуу үчүн ар бир фактыны кылдат талдоо зарыл. Дүйнөлүк практиканы эске алуу менен суициддик жүрүм-турумга ыктуулугун жана аялуу болушун баалоо тутуму иштелип чыгат, ал билим берүү мекемелеринде колдонулат (баланы стигмага дуушар кылбоо үчүн купуялуулукту камсыз кылуу менен). Ошондой эле аялуулукту баалоо тутуму рэкеттин, ырайымсыз мамиленин жана зомбулуктун, анын ичинде үй-бүлөлүк зомбулуктун курмандыктарын өз убагында аныктап, жардам берүүгө көмөк көрсөтөт. </w:t>
      </w:r>
    </w:p>
    <w:p w14:paraId="636780DD" w14:textId="77777777" w:rsidR="00DC4A04" w:rsidRPr="00374E65" w:rsidRDefault="000239AF" w:rsidP="00885BE7">
      <w:pPr>
        <w:spacing w:after="0" w:line="240" w:lineRule="auto"/>
        <w:ind w:right="566" w:firstLine="709"/>
        <w:jc w:val="both"/>
        <w:rPr>
          <w:rFonts w:ascii="Times New Roman" w:eastAsia="Times New Roman" w:hAnsi="Times New Roman" w:cs="Times New Roman"/>
          <w:sz w:val="28"/>
          <w:szCs w:val="28"/>
          <w:lang w:val="ky-KG"/>
        </w:rPr>
      </w:pPr>
      <w:r w:rsidRPr="00374E65">
        <w:rPr>
          <w:rFonts w:ascii="Times New Roman" w:eastAsia="Times New Roman" w:hAnsi="Times New Roman" w:cs="Times New Roman"/>
          <w:sz w:val="28"/>
          <w:szCs w:val="28"/>
          <w:lang w:val="ky-KG"/>
        </w:rPr>
        <w:t xml:space="preserve">Мындай аныктоонун </w:t>
      </w:r>
      <w:r w:rsidR="00DC4A04" w:rsidRPr="00374E65">
        <w:rPr>
          <w:rFonts w:ascii="Times New Roman" w:eastAsia="Times New Roman" w:hAnsi="Times New Roman" w:cs="Times New Roman"/>
          <w:sz w:val="28"/>
          <w:szCs w:val="28"/>
          <w:lang w:val="ky-KG"/>
        </w:rPr>
        <w:t>жыйынтыгы боюнча балдар жана алардын ата-энелери үчүн түзөтүү программалары колдонулушу керек. Мугалимдер байкабай айрым балдарды стигмага дуушар кылып койбошу үчүн мындай көрүнүштөрдү болтурбоо максатында мугалимдер менен түшүндүрүү жана билим берүү иштерин жүргүзүү зарыл.</w:t>
      </w:r>
    </w:p>
    <w:p w14:paraId="14C788C3" w14:textId="77777777" w:rsidR="00E12991" w:rsidRPr="00374E65" w:rsidRDefault="00DC4A04" w:rsidP="00885BE7">
      <w:pPr>
        <w:spacing w:after="0" w:line="240" w:lineRule="auto"/>
        <w:ind w:right="566" w:firstLine="709"/>
        <w:jc w:val="both"/>
        <w:rPr>
          <w:rFonts w:ascii="Times New Roman" w:eastAsia="Times New Roman" w:hAnsi="Times New Roman" w:cs="Times New Roman"/>
          <w:sz w:val="28"/>
          <w:szCs w:val="28"/>
          <w:lang w:val="ky-KG"/>
        </w:rPr>
      </w:pPr>
      <w:r w:rsidRPr="00374E65">
        <w:rPr>
          <w:rFonts w:ascii="Times New Roman" w:eastAsia="Times New Roman" w:hAnsi="Times New Roman" w:cs="Times New Roman"/>
          <w:sz w:val="28"/>
          <w:szCs w:val="28"/>
          <w:lang w:val="ky-KG"/>
        </w:rPr>
        <w:t>Ата-энелер жана камкорчулар үчүн балдар менен болгон мамилени жакшыртууга жана өспүрүм курактын психологиялык өзгөчөлүктөрүн жеңүүгө шарт түзгөн өзүнчө программаларды ишке киргизүү керек.</w:t>
      </w:r>
    </w:p>
    <w:p w14:paraId="45D65896" w14:textId="39855ED7" w:rsidR="00DC4A04" w:rsidRPr="00374E65" w:rsidRDefault="00DC4A04" w:rsidP="00885BE7">
      <w:pPr>
        <w:spacing w:after="0" w:line="240" w:lineRule="auto"/>
        <w:ind w:right="566" w:firstLine="709"/>
        <w:jc w:val="both"/>
        <w:rPr>
          <w:rFonts w:ascii="Times New Roman" w:eastAsia="Times New Roman" w:hAnsi="Times New Roman" w:cs="Times New Roman"/>
          <w:sz w:val="28"/>
          <w:szCs w:val="28"/>
          <w:lang w:val="ky-KG"/>
        </w:rPr>
      </w:pPr>
      <w:r w:rsidRPr="00374E65">
        <w:rPr>
          <w:rFonts w:ascii="Times New Roman" w:eastAsia="Times New Roman" w:hAnsi="Times New Roman" w:cs="Times New Roman"/>
          <w:b/>
          <w:sz w:val="28"/>
          <w:szCs w:val="28"/>
          <w:lang w:val="ky-KG"/>
        </w:rPr>
        <w:t>Өзгөчөлүктүү күтүлгөн натыйжа</w:t>
      </w:r>
      <w:r w:rsidRPr="00374E65">
        <w:rPr>
          <w:rFonts w:ascii="Times New Roman" w:eastAsia="Times New Roman" w:hAnsi="Times New Roman" w:cs="Times New Roman"/>
          <w:sz w:val="28"/>
          <w:szCs w:val="28"/>
          <w:lang w:val="ky-KG"/>
        </w:rPr>
        <w:t xml:space="preserve">. Жашы жете электердин арасында укук бузуулардын, антисоциалдык жүрүм-турумдун жана суициддин, жашы жете электерге карата зомбулуктун алдын алуунун бирдиктүү, комплекстүү жана натыйжалуу иш алпарган тутуму түзүлдү, ал алдын алуунун ар кандай субъектилеринин күч-аракетин бириктирип, балдардын муктаждыктары менен керектөөлөрүнө багытталган. Алдын алуунун </w:t>
      </w:r>
      <w:r w:rsidR="00281D39" w:rsidRPr="00281D39">
        <w:rPr>
          <w:rFonts w:ascii="Times New Roman" w:eastAsia="Times New Roman" w:hAnsi="Times New Roman" w:cs="Times New Roman"/>
          <w:sz w:val="28"/>
          <w:szCs w:val="28"/>
          <w:lang w:val="ky-KG"/>
        </w:rPr>
        <w:t>эффективдүү</w:t>
      </w:r>
      <w:r w:rsidR="00281D39" w:rsidRPr="00374E65">
        <w:rPr>
          <w:rFonts w:ascii="Times New Roman" w:eastAsia="Times New Roman" w:hAnsi="Times New Roman" w:cs="Times New Roman"/>
          <w:sz w:val="28"/>
          <w:szCs w:val="28"/>
          <w:lang w:val="ky-KG"/>
        </w:rPr>
        <w:t xml:space="preserve"> </w:t>
      </w:r>
      <w:r w:rsidRPr="00374E65">
        <w:rPr>
          <w:rFonts w:ascii="Times New Roman" w:eastAsia="Times New Roman" w:hAnsi="Times New Roman" w:cs="Times New Roman"/>
          <w:sz w:val="28"/>
          <w:szCs w:val="28"/>
          <w:lang w:val="ky-KG"/>
        </w:rPr>
        <w:t>натыйжалары мыйзамдарда бекитилген жана практикада колдонуу тажрыйбасын эске алуу менен дайыма өркүндөтүлүп турат.</w:t>
      </w:r>
      <w:r w:rsidR="00281D39" w:rsidRPr="00281D39">
        <w:rPr>
          <w:lang w:val="ky-KG"/>
        </w:rPr>
        <w:t xml:space="preserve"> </w:t>
      </w:r>
    </w:p>
    <w:p w14:paraId="4B1151BA" w14:textId="77777777" w:rsidR="00DC4A04" w:rsidRPr="00374E65" w:rsidRDefault="00DC4A04" w:rsidP="00885BE7">
      <w:pPr>
        <w:spacing w:after="0" w:line="240" w:lineRule="auto"/>
        <w:ind w:right="566" w:firstLine="709"/>
        <w:rPr>
          <w:rFonts w:ascii="Times New Roman" w:hAnsi="Times New Roman" w:cs="Times New Roman"/>
          <w:sz w:val="28"/>
          <w:szCs w:val="28"/>
          <w:lang w:val="ky-KG"/>
        </w:rPr>
      </w:pPr>
    </w:p>
    <w:p w14:paraId="7279213D" w14:textId="77777777" w:rsidR="00DC4A04" w:rsidRPr="00374E65" w:rsidRDefault="00DC4A04" w:rsidP="00885BE7">
      <w:pPr>
        <w:keepNext/>
        <w:keepLines/>
        <w:spacing w:after="0" w:line="240" w:lineRule="auto"/>
        <w:ind w:right="566" w:firstLine="709"/>
        <w:jc w:val="center"/>
        <w:outlineLvl w:val="1"/>
        <w:rPr>
          <w:rFonts w:ascii="Times New Roman" w:eastAsia="Times New Roman" w:hAnsi="Times New Roman" w:cs="Times New Roman"/>
          <w:b/>
          <w:sz w:val="28"/>
          <w:szCs w:val="28"/>
        </w:rPr>
      </w:pPr>
      <w:bookmarkStart w:id="2" w:name="_cct6ksuz92vw" w:colFirst="0" w:colLast="0"/>
      <w:bookmarkEnd w:id="2"/>
      <w:r w:rsidRPr="00374E65">
        <w:rPr>
          <w:rFonts w:ascii="Times New Roman" w:eastAsia="Times New Roman" w:hAnsi="Times New Roman" w:cs="Times New Roman"/>
          <w:b/>
          <w:sz w:val="28"/>
          <w:szCs w:val="28"/>
        </w:rPr>
        <w:t xml:space="preserve">5.5. Аялдарга карата зомбулукту </w:t>
      </w:r>
      <w:r w:rsidRPr="00374E65">
        <w:rPr>
          <w:rFonts w:ascii="Times New Roman" w:eastAsia="Times New Roman" w:hAnsi="Times New Roman" w:cs="Times New Roman"/>
          <w:b/>
          <w:sz w:val="28"/>
          <w:szCs w:val="28"/>
          <w:lang w:val="ky-KG"/>
        </w:rPr>
        <w:t xml:space="preserve">жок кылуу </w:t>
      </w:r>
    </w:p>
    <w:p w14:paraId="2BFD04BE" w14:textId="77777777" w:rsidR="00DC4A04" w:rsidRPr="00374E65" w:rsidRDefault="00DC4A04" w:rsidP="00885BE7">
      <w:pPr>
        <w:spacing w:after="0" w:line="240" w:lineRule="auto"/>
        <w:ind w:right="566" w:firstLine="709"/>
        <w:jc w:val="both"/>
        <w:rPr>
          <w:rFonts w:ascii="Times New Roman" w:eastAsia="Times New Roman" w:hAnsi="Times New Roman" w:cs="Times New Roman"/>
          <w:b/>
          <w:sz w:val="28"/>
          <w:szCs w:val="28"/>
        </w:rPr>
      </w:pPr>
    </w:p>
    <w:p w14:paraId="24ABAFF0" w14:textId="77777777" w:rsidR="00DC4A04" w:rsidRPr="00374E65" w:rsidRDefault="00DC4A04" w:rsidP="00885BE7">
      <w:pPr>
        <w:spacing w:after="0" w:line="240" w:lineRule="auto"/>
        <w:ind w:right="566" w:firstLine="709"/>
        <w:jc w:val="both"/>
        <w:rPr>
          <w:rFonts w:ascii="Times New Roman" w:eastAsia="Times New Roman" w:hAnsi="Times New Roman" w:cs="Times New Roman"/>
          <w:sz w:val="28"/>
          <w:szCs w:val="28"/>
          <w:lang w:val="ky-KG"/>
        </w:rPr>
      </w:pPr>
      <w:r w:rsidRPr="00374E65">
        <w:rPr>
          <w:rFonts w:ascii="Times New Roman" w:eastAsia="Times New Roman" w:hAnsi="Times New Roman" w:cs="Times New Roman"/>
          <w:b/>
          <w:sz w:val="28"/>
          <w:szCs w:val="28"/>
        </w:rPr>
        <w:t>Негизд</w:t>
      </w:r>
      <w:r w:rsidRPr="00374E65">
        <w:rPr>
          <w:rFonts w:ascii="Times New Roman" w:eastAsia="Times New Roman" w:hAnsi="Times New Roman" w:cs="Times New Roman"/>
          <w:b/>
          <w:sz w:val="28"/>
          <w:szCs w:val="28"/>
          <w:lang w:val="ky-KG"/>
        </w:rPr>
        <w:t>еме</w:t>
      </w:r>
      <w:r w:rsidRPr="00374E65">
        <w:rPr>
          <w:rFonts w:ascii="Times New Roman" w:eastAsia="Times New Roman" w:hAnsi="Times New Roman" w:cs="Times New Roman"/>
          <w:b/>
          <w:sz w:val="28"/>
          <w:szCs w:val="28"/>
        </w:rPr>
        <w:t>.</w:t>
      </w:r>
      <w:r w:rsidRPr="00374E65">
        <w:rPr>
          <w:rFonts w:ascii="Times New Roman" w:eastAsia="Times New Roman" w:hAnsi="Times New Roman" w:cs="Times New Roman"/>
          <w:sz w:val="28"/>
          <w:szCs w:val="28"/>
        </w:rPr>
        <w:t xml:space="preserve"> Аялдарга карата зомбулук (гендердик зомбулук)</w:t>
      </w:r>
      <w:r w:rsidRPr="00374E65">
        <w:rPr>
          <w:rFonts w:ascii="Times New Roman" w:eastAsia="Times New Roman" w:hAnsi="Times New Roman" w:cs="Times New Roman"/>
          <w:sz w:val="28"/>
          <w:szCs w:val="28"/>
          <w:lang w:val="ky-KG"/>
        </w:rPr>
        <w:t xml:space="preserve">, </w:t>
      </w:r>
      <w:r w:rsidRPr="00374E65">
        <w:rPr>
          <w:rFonts w:ascii="Times New Roman" w:eastAsia="Times New Roman" w:hAnsi="Times New Roman" w:cs="Times New Roman"/>
          <w:sz w:val="28"/>
          <w:szCs w:val="28"/>
        </w:rPr>
        <w:t xml:space="preserve">анын ичинде үй-бүлөлүк зомбулук </w:t>
      </w:r>
      <w:r w:rsidRPr="00374E65">
        <w:rPr>
          <w:rFonts w:ascii="Times New Roman" w:eastAsia="Times New Roman" w:hAnsi="Times New Roman" w:cs="Times New Roman"/>
          <w:sz w:val="28"/>
          <w:szCs w:val="28"/>
          <w:lang w:val="ky-KG"/>
        </w:rPr>
        <w:t xml:space="preserve">көйгөйүнө байланышкан маселе кызмат адамдары, </w:t>
      </w:r>
      <w:r w:rsidRPr="00374E65">
        <w:rPr>
          <w:rFonts w:ascii="Times New Roman" w:eastAsia="Times New Roman" w:hAnsi="Times New Roman" w:cs="Times New Roman"/>
          <w:sz w:val="28"/>
          <w:szCs w:val="28"/>
        </w:rPr>
        <w:t xml:space="preserve">коомчулуктун өкүлдөрү жана </w:t>
      </w:r>
      <w:r w:rsidRPr="00374E65">
        <w:rPr>
          <w:rFonts w:ascii="Times New Roman" w:eastAsia="Times New Roman" w:hAnsi="Times New Roman" w:cs="Times New Roman"/>
          <w:sz w:val="28"/>
          <w:szCs w:val="28"/>
          <w:lang w:val="ky-KG"/>
        </w:rPr>
        <w:t xml:space="preserve">жалпыга </w:t>
      </w:r>
      <w:r w:rsidRPr="00374E65">
        <w:rPr>
          <w:rFonts w:ascii="Times New Roman" w:eastAsia="Times New Roman" w:hAnsi="Times New Roman" w:cs="Times New Roman"/>
          <w:sz w:val="28"/>
          <w:szCs w:val="28"/>
        </w:rPr>
        <w:t>маалым</w:t>
      </w:r>
      <w:r w:rsidRPr="00374E65">
        <w:rPr>
          <w:rFonts w:ascii="Times New Roman" w:eastAsia="Times New Roman" w:hAnsi="Times New Roman" w:cs="Times New Roman"/>
          <w:sz w:val="28"/>
          <w:szCs w:val="28"/>
          <w:lang w:val="ky-KG"/>
        </w:rPr>
        <w:t xml:space="preserve">доо </w:t>
      </w:r>
      <w:r w:rsidRPr="00374E65">
        <w:rPr>
          <w:rFonts w:ascii="Times New Roman" w:eastAsia="Times New Roman" w:hAnsi="Times New Roman" w:cs="Times New Roman"/>
          <w:sz w:val="28"/>
          <w:szCs w:val="28"/>
        </w:rPr>
        <w:t>каражаттары</w:t>
      </w:r>
      <w:r w:rsidRPr="00374E65">
        <w:rPr>
          <w:rFonts w:ascii="Times New Roman" w:eastAsia="Times New Roman" w:hAnsi="Times New Roman" w:cs="Times New Roman"/>
          <w:sz w:val="28"/>
          <w:szCs w:val="28"/>
          <w:lang w:val="ky-KG"/>
        </w:rPr>
        <w:t xml:space="preserve"> </w:t>
      </w:r>
      <w:r w:rsidRPr="00374E65">
        <w:rPr>
          <w:rFonts w:ascii="Times New Roman" w:eastAsia="Times New Roman" w:hAnsi="Times New Roman" w:cs="Times New Roman"/>
          <w:sz w:val="28"/>
          <w:szCs w:val="28"/>
        </w:rPr>
        <w:t xml:space="preserve">тарабынан </w:t>
      </w:r>
      <w:r w:rsidRPr="00374E65">
        <w:rPr>
          <w:rFonts w:ascii="Times New Roman" w:eastAsia="Times New Roman" w:hAnsi="Times New Roman" w:cs="Times New Roman"/>
          <w:sz w:val="28"/>
          <w:szCs w:val="28"/>
          <w:lang w:val="ky-KG"/>
        </w:rPr>
        <w:t xml:space="preserve">көп көтөрүлүүдө. Мамлекет мыйзамдарды өркүндөтүү, убактылуу коргоо ордерлери жана үй-бүлөлүк зомбулук жасаган адамдардын зомбулуктуу жүрүм-турумун өзгөртүү боюнча түзөтүү программалары сыяктуу механизмдерди ишке киргизүү, гендердик зомбулуктун курмандыктары менен иш алпара турган кызмат адамдарынын кесиптик даярдыгынын деңгээлин жогорулатуу аркылуу жагдайды көзөмөлдөө боюнча чараларды көрүүдө. </w:t>
      </w:r>
    </w:p>
    <w:p w14:paraId="69894587" w14:textId="21A8475D" w:rsidR="00DC4A04" w:rsidRPr="00374E65" w:rsidRDefault="00DC4A04" w:rsidP="00885BE7">
      <w:pPr>
        <w:spacing w:after="0" w:line="240" w:lineRule="auto"/>
        <w:ind w:right="566" w:firstLine="709"/>
        <w:jc w:val="both"/>
        <w:rPr>
          <w:rFonts w:ascii="Times New Roman" w:eastAsia="Times New Roman" w:hAnsi="Times New Roman" w:cs="Times New Roman"/>
          <w:sz w:val="28"/>
          <w:szCs w:val="28"/>
          <w:lang w:val="ky-KG"/>
        </w:rPr>
      </w:pPr>
      <w:r w:rsidRPr="00374E65">
        <w:rPr>
          <w:rFonts w:ascii="Times New Roman" w:eastAsia="Times New Roman" w:hAnsi="Times New Roman" w:cs="Times New Roman"/>
          <w:sz w:val="28"/>
          <w:szCs w:val="28"/>
          <w:lang w:val="ky-KG"/>
        </w:rPr>
        <w:t xml:space="preserve">Ошол эле учурда коомдук резонанс жараткан фактылар жыл сайын </w:t>
      </w:r>
      <w:r w:rsidR="00281D39">
        <w:rPr>
          <w:rFonts w:ascii="Times New Roman" w:eastAsia="Times New Roman" w:hAnsi="Times New Roman" w:cs="Times New Roman"/>
          <w:sz w:val="28"/>
          <w:szCs w:val="28"/>
          <w:lang w:val="ky-KG"/>
        </w:rPr>
        <w:t xml:space="preserve">көп </w:t>
      </w:r>
      <w:r w:rsidRPr="00374E65">
        <w:rPr>
          <w:rFonts w:ascii="Times New Roman" w:eastAsia="Times New Roman" w:hAnsi="Times New Roman" w:cs="Times New Roman"/>
          <w:sz w:val="28"/>
          <w:szCs w:val="28"/>
          <w:lang w:val="ky-KG"/>
        </w:rPr>
        <w:t>катталып жатат. Алардын ичинен эң көп таралганы - үй-бүлөлүк зомбулук болуп саналат. ИИМдин ички ведомстволук статистикасына ылайык, 2020-жылы КЖБРде 9025 үй-бүлөлүк зомбулук фактысы катталган.</w:t>
      </w:r>
    </w:p>
    <w:p w14:paraId="523D46DA" w14:textId="77777777" w:rsidR="00DC4A04" w:rsidRPr="00374E65" w:rsidRDefault="00DC4A04" w:rsidP="00885BE7">
      <w:pPr>
        <w:spacing w:after="0" w:line="240" w:lineRule="auto"/>
        <w:ind w:right="566" w:firstLine="709"/>
        <w:jc w:val="both"/>
        <w:rPr>
          <w:rFonts w:ascii="Times New Roman" w:eastAsia="Times New Roman" w:hAnsi="Times New Roman" w:cs="Times New Roman"/>
          <w:sz w:val="28"/>
          <w:szCs w:val="28"/>
          <w:lang w:val="ky-KG"/>
        </w:rPr>
      </w:pPr>
      <w:r w:rsidRPr="00374E65">
        <w:rPr>
          <w:rFonts w:ascii="Times New Roman" w:eastAsia="Times New Roman" w:hAnsi="Times New Roman" w:cs="Times New Roman"/>
          <w:sz w:val="28"/>
          <w:szCs w:val="28"/>
          <w:lang w:val="ky-KG"/>
        </w:rPr>
        <w:t xml:space="preserve">Кыздарды никеге туруу максатында ала качуу, эрте никеге тургузуу сыяктуу терс көрүнүштөр да актуалдуу бойдон калууда. Аялдарга карата зомбулук жасоого каршы күрөшкө укук коргоо органдары көбүрөөк тартылган, ал эми дарамети, каржылоосу жана штаттык бирдиги жетишсиз болгон башка мамлекеттик органдар менен ЖӨБ органдары бул ишке анча аралашпайт.  </w:t>
      </w:r>
    </w:p>
    <w:p w14:paraId="13D3E7DF" w14:textId="77777777" w:rsidR="00DC4A04" w:rsidRPr="00374E65" w:rsidRDefault="00DC4A04" w:rsidP="00885BE7">
      <w:pPr>
        <w:spacing w:after="0" w:line="240" w:lineRule="auto"/>
        <w:ind w:right="566" w:firstLine="709"/>
        <w:jc w:val="both"/>
        <w:rPr>
          <w:rFonts w:ascii="Times New Roman" w:eastAsia="Times New Roman" w:hAnsi="Times New Roman" w:cs="Times New Roman"/>
          <w:b/>
          <w:sz w:val="28"/>
          <w:szCs w:val="28"/>
          <w:lang w:val="ky-KG"/>
        </w:rPr>
      </w:pPr>
      <w:r w:rsidRPr="00374E65">
        <w:rPr>
          <w:rFonts w:ascii="Times New Roman" w:eastAsia="Times New Roman" w:hAnsi="Times New Roman" w:cs="Times New Roman"/>
          <w:sz w:val="28"/>
          <w:szCs w:val="28"/>
          <w:lang w:val="ky-KG"/>
        </w:rPr>
        <w:t xml:space="preserve">Үй-бүлөлүк зомбулуктун себептерин талдоо, убактылуу коргоо ордерлеринин шарттарынын аткарылышын көзөмөлдөө жана күнөөлүү адамдарды түзөтүү программаларынан өткөрүү практикасына тийиштүү көңүл бурулбай келүүдө. Алдын алуу иш-аракеттеринин натыйжалуулугун баалоо жүргүзүлбөгөн жана аныкталган көйгөйлөр четтетилбеген шарттарда алдын алуучу иш-чаралар жакшы натыйжага алып келе албайт. </w:t>
      </w:r>
    </w:p>
    <w:p w14:paraId="43732536" w14:textId="77777777" w:rsidR="00DC4A04" w:rsidRPr="00374E65" w:rsidRDefault="00DC4A04" w:rsidP="00885BE7">
      <w:pPr>
        <w:spacing w:after="0" w:line="240" w:lineRule="auto"/>
        <w:ind w:right="566" w:firstLine="709"/>
        <w:jc w:val="both"/>
        <w:rPr>
          <w:rFonts w:ascii="Times New Roman" w:eastAsia="Times New Roman" w:hAnsi="Times New Roman" w:cs="Times New Roman"/>
          <w:sz w:val="28"/>
          <w:szCs w:val="28"/>
          <w:lang w:val="ky-KG"/>
        </w:rPr>
      </w:pPr>
      <w:r w:rsidRPr="00374E65">
        <w:rPr>
          <w:rFonts w:ascii="Times New Roman" w:eastAsia="Times New Roman" w:hAnsi="Times New Roman" w:cs="Times New Roman"/>
          <w:b/>
          <w:sz w:val="28"/>
          <w:szCs w:val="28"/>
          <w:lang w:val="ky-KG"/>
        </w:rPr>
        <w:t>Артыкчылыктуу багыттардын максаттары</w:t>
      </w:r>
      <w:r w:rsidRPr="00374E65">
        <w:rPr>
          <w:rFonts w:ascii="Times New Roman" w:eastAsia="Times New Roman" w:hAnsi="Times New Roman" w:cs="Times New Roman"/>
          <w:sz w:val="28"/>
          <w:szCs w:val="28"/>
          <w:lang w:val="ky-KG"/>
        </w:rPr>
        <w:t>. Аялдарга карата зомбулук жасоо көрүнүштөрүнүн алдын алуунун жана аларга жооп кайтаруунун аялдардын укуктары менен кызыкчылыктарын коргоого багытталган натыйжалуу тутумун калыптандыруу. Коомдо гендердик зомбулукка чыдабастык маданиятын калыптандыруу.</w:t>
      </w:r>
    </w:p>
    <w:p w14:paraId="3367623C" w14:textId="77777777" w:rsidR="00DC4A04" w:rsidRPr="00374E65" w:rsidRDefault="00DC4A04" w:rsidP="00885BE7">
      <w:pPr>
        <w:spacing w:after="0" w:line="240" w:lineRule="auto"/>
        <w:ind w:right="566" w:firstLine="709"/>
        <w:jc w:val="both"/>
        <w:rPr>
          <w:rFonts w:ascii="Times New Roman" w:eastAsia="Times New Roman" w:hAnsi="Times New Roman" w:cs="Times New Roman"/>
          <w:sz w:val="28"/>
          <w:szCs w:val="28"/>
          <w:lang w:val="ky-KG"/>
        </w:rPr>
      </w:pPr>
      <w:r w:rsidRPr="00374E65">
        <w:rPr>
          <w:rFonts w:ascii="Times New Roman" w:eastAsia="Times New Roman" w:hAnsi="Times New Roman" w:cs="Times New Roman"/>
          <w:sz w:val="28"/>
          <w:szCs w:val="28"/>
          <w:lang w:val="ky-KG"/>
        </w:rPr>
        <w:t>Бул максаттарга жетүү үчүн төмөнкүдөй милдеттер белгиленген:</w:t>
      </w:r>
    </w:p>
    <w:p w14:paraId="20305491" w14:textId="77777777" w:rsidR="00DC4A04" w:rsidRPr="00374E65" w:rsidRDefault="00DC4A04" w:rsidP="00885BE7">
      <w:pPr>
        <w:spacing w:after="0" w:line="240" w:lineRule="auto"/>
        <w:ind w:right="566" w:firstLine="709"/>
        <w:jc w:val="both"/>
        <w:rPr>
          <w:rFonts w:ascii="Times New Roman" w:eastAsia="Times New Roman" w:hAnsi="Times New Roman" w:cs="Times New Roman"/>
          <w:sz w:val="28"/>
          <w:szCs w:val="28"/>
          <w:lang w:val="ky-KG"/>
        </w:rPr>
      </w:pPr>
      <w:r w:rsidRPr="00374E65">
        <w:rPr>
          <w:rFonts w:ascii="Times New Roman" w:eastAsia="Times New Roman" w:hAnsi="Times New Roman" w:cs="Times New Roman"/>
          <w:b/>
          <w:sz w:val="28"/>
          <w:szCs w:val="28"/>
          <w:lang w:val="ky-KG"/>
        </w:rPr>
        <w:t>1-милдет</w:t>
      </w:r>
      <w:r w:rsidRPr="00374E65">
        <w:rPr>
          <w:rFonts w:ascii="Times New Roman" w:eastAsia="Times New Roman" w:hAnsi="Times New Roman" w:cs="Times New Roman"/>
          <w:sz w:val="28"/>
          <w:szCs w:val="28"/>
          <w:lang w:val="ky-KG"/>
        </w:rPr>
        <w:t>. Мыйзамдардын аткарылышына баа берүү, ченемдер менен практиканы андан ары өркүндөтүү максатында үй-бүлөлүк зомбулуктун себептерин, убактылуу коргоо ордерлеринин жана түзөтүү программаларынын натыйжалуулугун талдоо тутумун ишке киргизүү.</w:t>
      </w:r>
    </w:p>
    <w:p w14:paraId="7928FE10" w14:textId="77777777" w:rsidR="00DC4A04" w:rsidRPr="00374E65" w:rsidRDefault="00DC4A04" w:rsidP="00885BE7">
      <w:pPr>
        <w:spacing w:after="0" w:line="240" w:lineRule="auto"/>
        <w:ind w:right="566" w:firstLine="709"/>
        <w:jc w:val="both"/>
        <w:rPr>
          <w:rFonts w:ascii="Times New Roman" w:eastAsia="Times New Roman" w:hAnsi="Times New Roman" w:cs="Times New Roman"/>
          <w:sz w:val="28"/>
          <w:szCs w:val="28"/>
          <w:lang w:val="ky-KG"/>
        </w:rPr>
      </w:pPr>
      <w:r w:rsidRPr="00374E65">
        <w:rPr>
          <w:rFonts w:ascii="Times New Roman" w:eastAsia="Times New Roman" w:hAnsi="Times New Roman" w:cs="Times New Roman"/>
          <w:sz w:val="28"/>
          <w:szCs w:val="28"/>
          <w:lang w:val="ky-KG"/>
        </w:rPr>
        <w:t>Үй-бүлөлүк зомбулуктун себептерин, анын ичинде социалдык-экономикалык, психологиялык, материалдык жана башка факторлорду тыкыр изилдөөгө багытталган туруктуу тутумду түзүү зарыл. Бул алдын алуу иштеринин натыйжалуу стратегиясын түзүүгө жана алдын алуу субъектилеринин ыкмаларын өз убагында өркүндөтүүгө жардам берет.</w:t>
      </w:r>
    </w:p>
    <w:p w14:paraId="34A79F47" w14:textId="77777777" w:rsidR="00DC4A04" w:rsidRPr="00374E65" w:rsidRDefault="00DC4A04" w:rsidP="00885BE7">
      <w:pPr>
        <w:spacing w:after="0" w:line="240" w:lineRule="auto"/>
        <w:ind w:right="566" w:firstLine="709"/>
        <w:jc w:val="both"/>
        <w:rPr>
          <w:rFonts w:ascii="Times New Roman" w:eastAsia="Times New Roman" w:hAnsi="Times New Roman" w:cs="Times New Roman"/>
          <w:sz w:val="28"/>
          <w:szCs w:val="28"/>
          <w:lang w:val="ky-KG"/>
        </w:rPr>
      </w:pPr>
      <w:r w:rsidRPr="00374E65">
        <w:rPr>
          <w:rFonts w:ascii="Times New Roman" w:eastAsia="Times New Roman" w:hAnsi="Times New Roman" w:cs="Times New Roman"/>
          <w:sz w:val="28"/>
          <w:szCs w:val="28"/>
          <w:lang w:val="ky-KG"/>
        </w:rPr>
        <w:t xml:space="preserve">Убактылуу коргоо ордерлерин берүү жана алардын аткарылышын көзөмөлдөө, күнөөлүү адамдарды түзөтүү программаларынан өткөрүү практикасын такай талдап туруу талап кылынат. Талдоонун натыйжалары ушул механизмдерди тынымсыз өркүндөтүү үчүн колдонулууга тийиш. </w:t>
      </w:r>
    </w:p>
    <w:p w14:paraId="1D963D30" w14:textId="77777777" w:rsidR="00DC4A04" w:rsidRPr="00374E65" w:rsidRDefault="00DC4A04" w:rsidP="00885BE7">
      <w:pPr>
        <w:spacing w:after="0" w:line="240" w:lineRule="auto"/>
        <w:ind w:right="566" w:firstLine="709"/>
        <w:jc w:val="both"/>
        <w:rPr>
          <w:rFonts w:ascii="Times New Roman" w:eastAsia="Times New Roman" w:hAnsi="Times New Roman" w:cs="Times New Roman"/>
          <w:sz w:val="28"/>
          <w:szCs w:val="28"/>
          <w:lang w:val="ky-KG"/>
        </w:rPr>
      </w:pPr>
      <w:r w:rsidRPr="00374E65">
        <w:rPr>
          <w:rFonts w:ascii="Times New Roman" w:eastAsia="Times New Roman" w:hAnsi="Times New Roman" w:cs="Times New Roman"/>
          <w:sz w:val="28"/>
          <w:szCs w:val="28"/>
          <w:lang w:val="ky-KG"/>
        </w:rPr>
        <w:t xml:space="preserve">Мамлекеттин үй-бүлөлүк зомбулуктун алдын алуу боюнча иш-аракеттери орун алган фактыларга жооп кайтаруу менен гана чектелбеши керек. Үй-бүлөлүк зомбулуктун себептерин талдоонун натыйжалары аялуу үй-бүлөлөрдү кризистик кырдаалдан чыгаруу, үй-бүлөлүк зомбулуктун жасалышын жана кайра кайталанышын болтурбоо үчүн өз убагында психологиялык жана башка жардам көрсөтүү боюнча чараларды иштеп чыгуу үчүн негиз болушу керек. </w:t>
      </w:r>
    </w:p>
    <w:p w14:paraId="27B61E79" w14:textId="77777777" w:rsidR="00DC4A04" w:rsidRPr="00374E65" w:rsidRDefault="00DC4A04" w:rsidP="00885BE7">
      <w:pPr>
        <w:spacing w:after="0" w:line="240" w:lineRule="auto"/>
        <w:ind w:right="566" w:firstLine="709"/>
        <w:jc w:val="both"/>
        <w:rPr>
          <w:rFonts w:ascii="Times New Roman" w:eastAsia="Times New Roman" w:hAnsi="Times New Roman" w:cs="Times New Roman"/>
          <w:sz w:val="28"/>
          <w:szCs w:val="28"/>
          <w:lang w:val="ky-KG"/>
        </w:rPr>
      </w:pPr>
      <w:r w:rsidRPr="00374E65">
        <w:rPr>
          <w:rFonts w:ascii="Times New Roman" w:eastAsia="Times New Roman" w:hAnsi="Times New Roman" w:cs="Times New Roman"/>
          <w:sz w:val="28"/>
          <w:szCs w:val="28"/>
          <w:lang w:val="ky-KG"/>
        </w:rPr>
        <w:t xml:space="preserve">Үй-бүлөлүк зомбулук маселелерине тиешеси бар болгон жазык мыйзамдарынын, ошондой эле "Үй-бүлөлүк зомбулуктан сактоо жана коргоо жөнүндө" КР Мыйзамынын  ченемдерин колдонуу натыйжалуулукту, көйгөйдү чечүүгө таасир этүүнү талдоону талап кылат. Ченемдердин өзү да, укук колдонуу практикасы да бааланууга тийиш. </w:t>
      </w:r>
    </w:p>
    <w:p w14:paraId="10BBDF1A" w14:textId="77777777" w:rsidR="00DC4A04" w:rsidRPr="00374E65" w:rsidRDefault="00DC4A04" w:rsidP="00885BE7">
      <w:pPr>
        <w:spacing w:after="0" w:line="240" w:lineRule="auto"/>
        <w:ind w:right="566" w:firstLine="709"/>
        <w:jc w:val="both"/>
        <w:rPr>
          <w:rFonts w:ascii="Times New Roman" w:eastAsia="Times New Roman" w:hAnsi="Times New Roman" w:cs="Times New Roman"/>
          <w:sz w:val="28"/>
          <w:szCs w:val="28"/>
          <w:lang w:val="ky-KG"/>
        </w:rPr>
      </w:pPr>
      <w:r w:rsidRPr="00374E65">
        <w:rPr>
          <w:rFonts w:ascii="Times New Roman" w:eastAsia="Times New Roman" w:hAnsi="Times New Roman" w:cs="Times New Roman"/>
          <w:sz w:val="28"/>
          <w:szCs w:val="28"/>
          <w:lang w:val="ky-KG"/>
        </w:rPr>
        <w:t>Аныкталган көйгөйлөр ченемдик укуктук жана ведомстволук актыларга өзгөртүүлөрдү киргизүү, мамлекеттик түзүмдөрдүн жана ЖӨБ органдарынын кызматкерлерин кошумча окутуу жолу менен четтетилиши керек.</w:t>
      </w:r>
    </w:p>
    <w:p w14:paraId="126AA571" w14:textId="21C14A72" w:rsidR="00DC4A04" w:rsidRPr="00374E65" w:rsidRDefault="00DC4A04" w:rsidP="00885BE7">
      <w:pPr>
        <w:spacing w:after="0" w:line="240" w:lineRule="auto"/>
        <w:ind w:right="566" w:firstLine="709"/>
        <w:jc w:val="both"/>
        <w:rPr>
          <w:rFonts w:ascii="Times New Roman" w:eastAsia="Times New Roman" w:hAnsi="Times New Roman" w:cs="Times New Roman"/>
          <w:sz w:val="28"/>
          <w:szCs w:val="28"/>
          <w:lang w:val="ky-KG"/>
        </w:rPr>
      </w:pPr>
      <w:r w:rsidRPr="00374E65">
        <w:rPr>
          <w:rFonts w:ascii="Times New Roman" w:eastAsia="Times New Roman" w:hAnsi="Times New Roman" w:cs="Times New Roman"/>
          <w:sz w:val="28"/>
          <w:szCs w:val="28"/>
          <w:lang w:val="ky-KG"/>
        </w:rPr>
        <w:t xml:space="preserve">Өзүнчө программалык документти </w:t>
      </w:r>
      <w:r w:rsidR="00180A9F" w:rsidRPr="00374E65">
        <w:rPr>
          <w:rFonts w:ascii="Times New Roman" w:eastAsia="Times New Roman" w:hAnsi="Times New Roman" w:cs="Times New Roman"/>
          <w:sz w:val="28"/>
          <w:szCs w:val="28"/>
          <w:lang w:val="ky-KG"/>
        </w:rPr>
        <w:t>–</w:t>
      </w:r>
      <w:r w:rsidRPr="00374E65">
        <w:rPr>
          <w:rFonts w:ascii="Times New Roman" w:eastAsia="Times New Roman" w:hAnsi="Times New Roman" w:cs="Times New Roman"/>
          <w:sz w:val="28"/>
          <w:szCs w:val="28"/>
          <w:lang w:val="ky-KG"/>
        </w:rPr>
        <w:t xml:space="preserve"> К</w:t>
      </w:r>
      <w:r w:rsidR="00180A9F" w:rsidRPr="00374E65">
        <w:rPr>
          <w:rFonts w:ascii="Times New Roman" w:eastAsia="Times New Roman" w:hAnsi="Times New Roman" w:cs="Times New Roman"/>
          <w:sz w:val="28"/>
          <w:szCs w:val="28"/>
          <w:lang w:val="ky-KG"/>
        </w:rPr>
        <w:t xml:space="preserve">Р </w:t>
      </w:r>
      <w:r w:rsidRPr="00374E65">
        <w:rPr>
          <w:rFonts w:ascii="Times New Roman" w:eastAsia="Times New Roman" w:hAnsi="Times New Roman" w:cs="Times New Roman"/>
          <w:sz w:val="28"/>
          <w:szCs w:val="28"/>
          <w:lang w:val="ky-KG"/>
        </w:rPr>
        <w:t>Гендердик теңчиликке жетүү боюнча улуттук стратегиясын кабыл алуу - гендердик зомбулукту жоюу боюнча мамлекеттик саясаттын көз карашын иштеп чыгуунун маанилүү элементи болуп саналат.</w:t>
      </w:r>
      <w:r w:rsidR="00F352F8" w:rsidRPr="00F352F8">
        <w:rPr>
          <w:lang w:val="ky-KG"/>
        </w:rPr>
        <w:t xml:space="preserve"> </w:t>
      </w:r>
    </w:p>
    <w:p w14:paraId="20598DFC" w14:textId="77777777" w:rsidR="00DC4A04" w:rsidRPr="00374E65" w:rsidRDefault="00DC4A04" w:rsidP="00885BE7">
      <w:pPr>
        <w:spacing w:after="0" w:line="240" w:lineRule="auto"/>
        <w:ind w:right="566" w:firstLine="709"/>
        <w:jc w:val="both"/>
        <w:rPr>
          <w:rFonts w:ascii="Times New Roman" w:eastAsia="Times New Roman" w:hAnsi="Times New Roman" w:cs="Times New Roman"/>
          <w:sz w:val="28"/>
          <w:szCs w:val="28"/>
          <w:lang w:val="ky-KG"/>
        </w:rPr>
      </w:pPr>
      <w:r w:rsidRPr="00374E65">
        <w:rPr>
          <w:rFonts w:ascii="Times New Roman" w:eastAsia="Times New Roman" w:hAnsi="Times New Roman" w:cs="Times New Roman"/>
          <w:b/>
          <w:sz w:val="28"/>
          <w:szCs w:val="28"/>
          <w:lang w:val="ky-KG"/>
        </w:rPr>
        <w:t>2-милдет</w:t>
      </w:r>
      <w:r w:rsidRPr="00374E65">
        <w:rPr>
          <w:rFonts w:ascii="Times New Roman" w:eastAsia="Times New Roman" w:hAnsi="Times New Roman" w:cs="Times New Roman"/>
          <w:sz w:val="28"/>
          <w:szCs w:val="28"/>
          <w:lang w:val="ky-KG"/>
        </w:rPr>
        <w:t>. Гендердик зомбулуктун бардык түрлөрү боюнча алдын алуучу субъектилердин дараметин өстүрүү жана алдын алуу субъектилерин усулдук жактан камсыздоо.</w:t>
      </w:r>
    </w:p>
    <w:p w14:paraId="26A8BD49" w14:textId="77777777" w:rsidR="00DC4A04" w:rsidRPr="00374E65" w:rsidRDefault="00DC4A04" w:rsidP="00885BE7">
      <w:pPr>
        <w:spacing w:after="0" w:line="240" w:lineRule="auto"/>
        <w:ind w:right="566" w:firstLine="709"/>
        <w:jc w:val="both"/>
        <w:rPr>
          <w:rFonts w:ascii="Times New Roman" w:eastAsia="Times New Roman" w:hAnsi="Times New Roman" w:cs="Times New Roman"/>
          <w:sz w:val="28"/>
          <w:szCs w:val="28"/>
          <w:lang w:val="ky-KG"/>
        </w:rPr>
      </w:pPr>
      <w:r w:rsidRPr="00374E65">
        <w:rPr>
          <w:rFonts w:ascii="Times New Roman" w:eastAsia="Times New Roman" w:hAnsi="Times New Roman" w:cs="Times New Roman"/>
          <w:sz w:val="28"/>
          <w:szCs w:val="28"/>
          <w:lang w:val="ky-KG"/>
        </w:rPr>
        <w:t xml:space="preserve">Аялдарга карата зордук-зомбулуктун ар кандай түрлөрүн алдын алууга бардык тараптардын бирдей катышуусу үчүн шарттарды камсыз кылуу, ЖӨБ органдарынын ролун күчөтүү, зарыл болгон учурда мамлекеттик түзүмдөрдүн жана ЖӨБ орагандарынын кызматкерлеринин санын көбөйтүү зарыл. </w:t>
      </w:r>
    </w:p>
    <w:p w14:paraId="327270F6" w14:textId="77777777" w:rsidR="00DC4A04" w:rsidRPr="00374E65" w:rsidRDefault="00DC4A04" w:rsidP="00885BE7">
      <w:pPr>
        <w:spacing w:after="0" w:line="240" w:lineRule="auto"/>
        <w:ind w:right="566" w:firstLine="709"/>
        <w:jc w:val="both"/>
        <w:rPr>
          <w:rFonts w:ascii="Times New Roman" w:eastAsia="Times New Roman" w:hAnsi="Times New Roman" w:cs="Times New Roman"/>
          <w:sz w:val="28"/>
          <w:szCs w:val="28"/>
          <w:lang w:val="ky-KG"/>
        </w:rPr>
      </w:pPr>
      <w:r w:rsidRPr="00374E65">
        <w:rPr>
          <w:rFonts w:ascii="Times New Roman" w:eastAsia="Times New Roman" w:hAnsi="Times New Roman" w:cs="Times New Roman"/>
          <w:sz w:val="28"/>
          <w:szCs w:val="28"/>
          <w:lang w:val="ky-KG"/>
        </w:rPr>
        <w:t>Бул маселелер боюнча мамлекеттик программаларды иштеп чыгуунун алкагында алдын алуу субъектилеринин функцияларын жана ролдорун так аныктоо, тийиштүү адистердин квалификациясын жогорулатуу механизмдерин белгилөө зарыл.</w:t>
      </w:r>
    </w:p>
    <w:p w14:paraId="6B64663B" w14:textId="77777777" w:rsidR="00DC4A04" w:rsidRPr="00374E65" w:rsidRDefault="00DC4A04" w:rsidP="00885BE7">
      <w:pPr>
        <w:spacing w:after="0" w:line="240" w:lineRule="auto"/>
        <w:ind w:right="566" w:firstLine="709"/>
        <w:jc w:val="both"/>
        <w:rPr>
          <w:rFonts w:ascii="Times New Roman" w:eastAsia="Times New Roman" w:hAnsi="Times New Roman" w:cs="Times New Roman"/>
          <w:sz w:val="28"/>
          <w:szCs w:val="28"/>
          <w:lang w:val="ky-KG"/>
        </w:rPr>
      </w:pPr>
      <w:r w:rsidRPr="00374E65">
        <w:rPr>
          <w:rFonts w:ascii="Times New Roman" w:eastAsia="Times New Roman" w:hAnsi="Times New Roman" w:cs="Times New Roman"/>
          <w:sz w:val="28"/>
          <w:szCs w:val="28"/>
          <w:lang w:val="ky-KG"/>
        </w:rPr>
        <w:t>Алдын алуу иш-чараларын сапаттуу жүргүзүү максатында жооптуу органдардын кызматкерлери үчүн үй-бүлөлүк зомбулук, жашы жете электерге ырайымсыз мамиле кылуу, эрте никеге тургузуу, ошондой эле зомбулуктун башка түрлөрүнө байланыштуу иш алып баруу боюнча усулдук сунуштамаларды иштеп чыгуу зарыл.</w:t>
      </w:r>
    </w:p>
    <w:p w14:paraId="05B2CF9C" w14:textId="77777777" w:rsidR="00DC4A04" w:rsidRPr="00374E65" w:rsidRDefault="00DC4A04" w:rsidP="00885BE7">
      <w:pPr>
        <w:spacing w:after="0" w:line="240" w:lineRule="auto"/>
        <w:ind w:right="566" w:firstLine="709"/>
        <w:jc w:val="both"/>
        <w:rPr>
          <w:rFonts w:ascii="Times New Roman" w:eastAsia="Times New Roman" w:hAnsi="Times New Roman" w:cs="Times New Roman"/>
          <w:sz w:val="28"/>
          <w:szCs w:val="28"/>
          <w:lang w:val="ky-KG"/>
        </w:rPr>
      </w:pPr>
      <w:r w:rsidRPr="00374E65">
        <w:rPr>
          <w:rFonts w:ascii="Times New Roman" w:eastAsia="Times New Roman" w:hAnsi="Times New Roman" w:cs="Times New Roman"/>
          <w:b/>
          <w:sz w:val="28"/>
          <w:szCs w:val="28"/>
          <w:lang w:val="ky-KG"/>
        </w:rPr>
        <w:t xml:space="preserve">Өзгөчөлүктүү </w:t>
      </w:r>
      <w:r w:rsidR="00EE28C9" w:rsidRPr="00374E65">
        <w:rPr>
          <w:rFonts w:ascii="Times New Roman" w:eastAsia="Times New Roman" w:hAnsi="Times New Roman" w:cs="Times New Roman"/>
          <w:b/>
          <w:sz w:val="28"/>
          <w:szCs w:val="28"/>
          <w:lang w:val="ky-KG"/>
        </w:rPr>
        <w:t xml:space="preserve">күтүлгөн </w:t>
      </w:r>
      <w:r w:rsidRPr="00374E65">
        <w:rPr>
          <w:rFonts w:ascii="Times New Roman" w:eastAsia="Times New Roman" w:hAnsi="Times New Roman" w:cs="Times New Roman"/>
          <w:b/>
          <w:sz w:val="28"/>
          <w:szCs w:val="28"/>
          <w:lang w:val="ky-KG"/>
        </w:rPr>
        <w:t>жыйынтыктар</w:t>
      </w:r>
      <w:r w:rsidRPr="00374E65">
        <w:rPr>
          <w:rFonts w:ascii="Times New Roman" w:eastAsia="Times New Roman" w:hAnsi="Times New Roman" w:cs="Times New Roman"/>
          <w:sz w:val="28"/>
          <w:szCs w:val="28"/>
          <w:lang w:val="ky-KG"/>
        </w:rPr>
        <w:t xml:space="preserve">. Аялдарга карата гендердик зомбулуктун бардык түрлөрүнүн алдын алуу тутуму түзүлдү, ал өзүнө ар кандай тараптардын ролун камтыйт жана алардын кызыкчылыктарын коргоого багытталган. Коомдо гендердик зомбулуктун көрүнүштөрүнө чыдабастык маданияты калыптанган. </w:t>
      </w:r>
    </w:p>
    <w:p w14:paraId="37D355FC" w14:textId="77777777" w:rsidR="00DC4A04" w:rsidRPr="00374E65" w:rsidRDefault="00DC4A04" w:rsidP="00885BE7">
      <w:pPr>
        <w:keepNext/>
        <w:keepLines/>
        <w:spacing w:after="0" w:line="240" w:lineRule="auto"/>
        <w:ind w:right="566" w:firstLine="709"/>
        <w:jc w:val="center"/>
        <w:outlineLvl w:val="1"/>
        <w:rPr>
          <w:rFonts w:ascii="Times New Roman" w:eastAsia="Times New Roman" w:hAnsi="Times New Roman" w:cs="Times New Roman"/>
          <w:b/>
          <w:sz w:val="28"/>
          <w:szCs w:val="28"/>
          <w:lang w:val="ky-KG"/>
        </w:rPr>
      </w:pPr>
      <w:bookmarkStart w:id="3" w:name="_3598nmk7dnq0" w:colFirst="0" w:colLast="0"/>
      <w:bookmarkEnd w:id="3"/>
    </w:p>
    <w:p w14:paraId="419674DF" w14:textId="77777777" w:rsidR="00DC4A04" w:rsidRPr="00374E65" w:rsidRDefault="00DC4A04" w:rsidP="00885BE7">
      <w:pPr>
        <w:keepNext/>
        <w:keepLines/>
        <w:spacing w:after="0" w:line="240" w:lineRule="auto"/>
        <w:ind w:right="566" w:firstLine="709"/>
        <w:jc w:val="center"/>
        <w:outlineLvl w:val="1"/>
        <w:rPr>
          <w:rFonts w:ascii="Times New Roman" w:eastAsia="Times New Roman" w:hAnsi="Times New Roman" w:cs="Times New Roman"/>
          <w:b/>
          <w:sz w:val="28"/>
          <w:szCs w:val="28"/>
          <w:highlight w:val="yellow"/>
          <w:lang w:val="ky-KG"/>
        </w:rPr>
      </w:pPr>
      <w:r w:rsidRPr="00374E65">
        <w:rPr>
          <w:rFonts w:ascii="Times New Roman" w:eastAsia="Times New Roman" w:hAnsi="Times New Roman" w:cs="Times New Roman"/>
          <w:b/>
          <w:sz w:val="28"/>
          <w:szCs w:val="28"/>
          <w:lang w:val="ky-KG"/>
        </w:rPr>
        <w:t>5.6. Кызматтык кылмыштардын алдын алуу</w:t>
      </w:r>
    </w:p>
    <w:p w14:paraId="440E5E10" w14:textId="77777777" w:rsidR="00DC4A04" w:rsidRPr="00374E65" w:rsidRDefault="00DC4A04" w:rsidP="00885BE7">
      <w:pPr>
        <w:spacing w:after="0" w:line="240" w:lineRule="auto"/>
        <w:ind w:right="566" w:firstLine="709"/>
        <w:rPr>
          <w:rFonts w:ascii="Times New Roman" w:hAnsi="Times New Roman" w:cs="Times New Roman"/>
          <w:sz w:val="28"/>
          <w:szCs w:val="28"/>
          <w:highlight w:val="yellow"/>
          <w:lang w:val="ky-KG"/>
        </w:rPr>
      </w:pPr>
    </w:p>
    <w:p w14:paraId="763B577D" w14:textId="77777777" w:rsidR="00DC4A04" w:rsidRPr="00374E65" w:rsidRDefault="00DC4A04" w:rsidP="00885BE7">
      <w:pPr>
        <w:shd w:val="clear" w:color="auto" w:fill="FFFFFF"/>
        <w:spacing w:after="0" w:line="240" w:lineRule="auto"/>
        <w:ind w:right="566" w:firstLine="709"/>
        <w:jc w:val="both"/>
        <w:rPr>
          <w:rFonts w:ascii="Times New Roman" w:eastAsia="Times New Roman" w:hAnsi="Times New Roman" w:cs="Times New Roman"/>
          <w:sz w:val="28"/>
          <w:szCs w:val="28"/>
          <w:lang w:val="ky-KG"/>
        </w:rPr>
      </w:pPr>
      <w:r w:rsidRPr="00374E65">
        <w:rPr>
          <w:rFonts w:ascii="Times New Roman" w:eastAsia="Times New Roman" w:hAnsi="Times New Roman" w:cs="Times New Roman"/>
          <w:b/>
          <w:sz w:val="28"/>
          <w:szCs w:val="28"/>
          <w:lang w:val="ky-KG"/>
        </w:rPr>
        <w:t>Негиздеме.</w:t>
      </w:r>
      <w:r w:rsidRPr="00374E65">
        <w:rPr>
          <w:rFonts w:ascii="Times New Roman" w:eastAsia="Times New Roman" w:hAnsi="Times New Roman" w:cs="Times New Roman"/>
          <w:sz w:val="28"/>
          <w:szCs w:val="28"/>
          <w:lang w:val="ky-KG"/>
        </w:rPr>
        <w:t xml:space="preserve"> Талдоо көрсөткөндөй, мыйзамдарда жана практикада укук коргоо органдарынын, ошондой эле башка мамлекеттик органдардын жана жергиликтүү өз алдынча башкаруу органдарынын кызмат адамдарынын арасында кылмыштардын жана укук бузуулардын алдын алууга дээрлик көңүл бурулбайт. Мамлекет коррупциянын алдын алуу маселелерине гана көңүл буруп келүүдө. </w:t>
      </w:r>
    </w:p>
    <w:p w14:paraId="5D9841C8" w14:textId="0F51C2CC" w:rsidR="00DC4A04" w:rsidRPr="00374E65" w:rsidRDefault="00DC4A04" w:rsidP="00885BE7">
      <w:pPr>
        <w:pBdr>
          <w:top w:val="nil"/>
          <w:left w:val="nil"/>
          <w:bottom w:val="nil"/>
          <w:right w:val="nil"/>
          <w:between w:val="nil"/>
        </w:pBdr>
        <w:spacing w:after="0" w:line="240" w:lineRule="auto"/>
        <w:ind w:right="566" w:firstLine="709"/>
        <w:jc w:val="both"/>
        <w:rPr>
          <w:rFonts w:ascii="Times New Roman" w:eastAsia="Times New Roman" w:hAnsi="Times New Roman" w:cs="Times New Roman"/>
          <w:sz w:val="28"/>
          <w:szCs w:val="28"/>
          <w:lang w:val="ky-KG"/>
        </w:rPr>
      </w:pPr>
      <w:r w:rsidRPr="00374E65">
        <w:rPr>
          <w:rFonts w:ascii="Times New Roman" w:eastAsia="Times New Roman" w:hAnsi="Times New Roman" w:cs="Times New Roman"/>
          <w:sz w:val="28"/>
          <w:szCs w:val="28"/>
          <w:lang w:val="ky-KG"/>
        </w:rPr>
        <w:t xml:space="preserve">Кызмат адамдары тарабынан жасалган кылмыштар өзгөчө тынчсызданууну жана коомдук резонансты жаратат, анткени мамлекеттик бийлик жана башкаруу органдарынын кадимкидей иштешине тоскоол болуп, жарандардын укук коргоо, сот, мамлекеттик жана жергиликтүү өз алдынча башкаруу органдарына болгон ишенимин төмөндөтөт. </w:t>
      </w:r>
    </w:p>
    <w:p w14:paraId="35207ABC" w14:textId="77777777" w:rsidR="00DC4A04" w:rsidRPr="00374E65" w:rsidRDefault="00DC4A04" w:rsidP="00885BE7">
      <w:pPr>
        <w:pBdr>
          <w:top w:val="nil"/>
          <w:left w:val="nil"/>
          <w:bottom w:val="nil"/>
          <w:right w:val="nil"/>
          <w:between w:val="nil"/>
        </w:pBdr>
        <w:spacing w:after="0" w:line="240" w:lineRule="auto"/>
        <w:ind w:right="566" w:firstLine="709"/>
        <w:jc w:val="both"/>
        <w:rPr>
          <w:rFonts w:ascii="Times New Roman" w:eastAsia="Times New Roman" w:hAnsi="Times New Roman" w:cs="Times New Roman"/>
          <w:sz w:val="28"/>
          <w:szCs w:val="28"/>
          <w:lang w:val="ky-KG"/>
        </w:rPr>
      </w:pPr>
      <w:r w:rsidRPr="00374E65">
        <w:rPr>
          <w:rFonts w:ascii="Times New Roman" w:eastAsia="Times New Roman" w:hAnsi="Times New Roman" w:cs="Times New Roman"/>
          <w:sz w:val="28"/>
          <w:szCs w:val="28"/>
          <w:lang w:val="ky-KG"/>
        </w:rPr>
        <w:t xml:space="preserve">2015-жылы Жарандардын ишеним индекси ишке киргизилгенден бери министрликтер жана ведомстволор арасында эң төмөнкү ишеним рейтинги Кыргыз Республикасынын Өкмөтүнө караштуу Курчап турган чөйрөнү коргоо жана токой чарбасы мамлекеттик агенттигине, Эмгек, миграция жана жаштар министрлигине жана Кыргыз Республикасынын Ички иштер органына тийиштүү болгон. 2021-жылдын биринчи жарым жылдыгында жарандардын ишениминин эң төмөнкү рейтингине КР Архитектура, курулуш жана турак жай-коммуналдык чарба мамлекеттик агенттиги, КР Экология жана климат боюнча мамлекеттик комитети, ошондой эле КР Айыл, суу чарба жана региондорду өнүктүрүү министрлиги дуушар болгон. </w:t>
      </w:r>
    </w:p>
    <w:p w14:paraId="3A115969" w14:textId="77777777" w:rsidR="00DC4A04" w:rsidRPr="00374E65" w:rsidRDefault="00DC4A04" w:rsidP="00885BE7">
      <w:pPr>
        <w:shd w:val="clear" w:color="auto" w:fill="FFFFFF"/>
        <w:spacing w:after="0" w:line="240" w:lineRule="auto"/>
        <w:ind w:right="566" w:firstLine="709"/>
        <w:jc w:val="both"/>
        <w:rPr>
          <w:rFonts w:ascii="Times New Roman" w:eastAsia="Times New Roman" w:hAnsi="Times New Roman" w:cs="Times New Roman"/>
          <w:sz w:val="28"/>
          <w:szCs w:val="28"/>
          <w:lang w:val="ky-KG"/>
        </w:rPr>
      </w:pPr>
      <w:r w:rsidRPr="00374E65">
        <w:rPr>
          <w:rFonts w:ascii="Times New Roman" w:eastAsia="Times New Roman" w:hAnsi="Times New Roman" w:cs="Times New Roman"/>
          <w:sz w:val="28"/>
          <w:szCs w:val="28"/>
          <w:lang w:val="ky-KG"/>
        </w:rPr>
        <w:t>Кызматтык кылмыштардын алдын алуу көйгөйү укук коргоо, сот, мамлекеттик жана жергиликтүү өз алдынча башкаруу органдарынын кызматкерлерин даярдоо, квалификациясын жогорулатуу жана кадрдык дараметин чыңдоо маселелерине байланышкан чечимдерге тикелей көз каранды болуп саналат.</w:t>
      </w:r>
    </w:p>
    <w:p w14:paraId="469FE630" w14:textId="77777777" w:rsidR="00DC4A04" w:rsidRPr="00374E65" w:rsidRDefault="00DC4A04" w:rsidP="00885BE7">
      <w:pPr>
        <w:shd w:val="clear" w:color="auto" w:fill="FFFFFF"/>
        <w:spacing w:after="0" w:line="240" w:lineRule="auto"/>
        <w:ind w:right="566" w:firstLine="709"/>
        <w:jc w:val="both"/>
        <w:rPr>
          <w:rFonts w:ascii="Times New Roman" w:eastAsia="Times New Roman" w:hAnsi="Times New Roman" w:cs="Times New Roman"/>
          <w:sz w:val="28"/>
          <w:szCs w:val="28"/>
          <w:lang w:val="ky-KG"/>
        </w:rPr>
      </w:pPr>
      <w:r w:rsidRPr="00374E65">
        <w:rPr>
          <w:rFonts w:ascii="Times New Roman" w:eastAsia="Times New Roman" w:hAnsi="Times New Roman" w:cs="Times New Roman"/>
          <w:sz w:val="28"/>
          <w:szCs w:val="28"/>
          <w:lang w:val="ky-KG"/>
        </w:rPr>
        <w:t>Заманбап реалдуулуктун шарттарында кызмат адамдарынын стресске туруштук берүү жөндөмүнүн төмөндүгү жана кесиптик деформацияга дуушар болушу өзгөчө тынчсызданууну жаратууда. Укук коргоо, сот, мамлекеттик жана жергиликтүү өз алдынча башкаруу органдарынын кызматкерлеринин өздөрүнүн укуктарынын корголбогондугу жана аялуу болушу көп учурда аларды абийирсиз адамдар (анын ичинде жетекчилер) кызматтык кылмыштарды жасоого мажбурлоосуна өбөлгө болушу мүмкүн.</w:t>
      </w:r>
    </w:p>
    <w:p w14:paraId="7F4E9F7E" w14:textId="77777777" w:rsidR="00DC4A04" w:rsidRPr="00374E65" w:rsidRDefault="00DC4A04" w:rsidP="00885BE7">
      <w:pPr>
        <w:shd w:val="clear" w:color="auto" w:fill="FFFFFF"/>
        <w:spacing w:after="0" w:line="240" w:lineRule="auto"/>
        <w:ind w:right="566" w:firstLine="709"/>
        <w:jc w:val="both"/>
        <w:rPr>
          <w:rFonts w:ascii="Times New Roman" w:eastAsia="Times New Roman" w:hAnsi="Times New Roman" w:cs="Times New Roman"/>
          <w:sz w:val="28"/>
          <w:szCs w:val="28"/>
          <w:lang w:val="ky-KG"/>
        </w:rPr>
      </w:pPr>
      <w:r w:rsidRPr="00374E65">
        <w:rPr>
          <w:rFonts w:ascii="Times New Roman" w:eastAsia="Times New Roman" w:hAnsi="Times New Roman" w:cs="Times New Roman"/>
          <w:sz w:val="28"/>
          <w:szCs w:val="28"/>
          <w:lang w:val="ky-KG"/>
        </w:rPr>
        <w:t>Укук коргоо, сот органдарынын жана мамлекеттик органдар менен жергиликтүү өз алдынча башкаруу органдарынын материалдык-техникалык базасынын жетишсиз каржыланышы да кызмат адамдарынын кылмыш жасоосуна себеп болушу мүмкүн.</w:t>
      </w:r>
    </w:p>
    <w:p w14:paraId="06499FBC" w14:textId="77777777" w:rsidR="00DC4A04" w:rsidRPr="00374E65" w:rsidRDefault="00DC4A04" w:rsidP="00885BE7">
      <w:pPr>
        <w:shd w:val="clear" w:color="auto" w:fill="FFFFFF"/>
        <w:spacing w:after="0" w:line="240" w:lineRule="auto"/>
        <w:ind w:right="566" w:firstLine="709"/>
        <w:jc w:val="both"/>
        <w:rPr>
          <w:rFonts w:ascii="Times New Roman" w:eastAsia="Times New Roman" w:hAnsi="Times New Roman" w:cs="Times New Roman"/>
          <w:sz w:val="28"/>
          <w:szCs w:val="28"/>
          <w:lang w:val="ky-KG"/>
        </w:rPr>
      </w:pPr>
      <w:r w:rsidRPr="00374E65">
        <w:rPr>
          <w:rFonts w:ascii="Times New Roman" w:eastAsia="Times New Roman" w:hAnsi="Times New Roman" w:cs="Times New Roman"/>
          <w:b/>
          <w:sz w:val="28"/>
          <w:szCs w:val="28"/>
          <w:lang w:val="ky-KG"/>
        </w:rPr>
        <w:t>Артыкчылыктуу багыттын максаты</w:t>
      </w:r>
      <w:r w:rsidRPr="00374E65">
        <w:rPr>
          <w:rFonts w:ascii="Times New Roman" w:eastAsia="Times New Roman" w:hAnsi="Times New Roman" w:cs="Times New Roman"/>
          <w:sz w:val="28"/>
          <w:szCs w:val="28"/>
          <w:lang w:val="ky-KG"/>
        </w:rPr>
        <w:t>. Коррупциялык жана кызматтык укук бузуулардын алдын алуунун натыйжалуу түзүмүн калыптандыруу.</w:t>
      </w:r>
    </w:p>
    <w:p w14:paraId="5181A59F" w14:textId="77777777" w:rsidR="00DC4A04" w:rsidRPr="00374E65" w:rsidRDefault="00DC4A04" w:rsidP="00885BE7">
      <w:pPr>
        <w:shd w:val="clear" w:color="auto" w:fill="FFFFFF"/>
        <w:spacing w:after="0" w:line="240" w:lineRule="auto"/>
        <w:ind w:right="566" w:firstLine="709"/>
        <w:jc w:val="both"/>
        <w:rPr>
          <w:rFonts w:ascii="Times New Roman" w:eastAsia="Times New Roman" w:hAnsi="Times New Roman" w:cs="Times New Roman"/>
          <w:sz w:val="28"/>
          <w:szCs w:val="28"/>
          <w:lang w:val="ky-KG"/>
        </w:rPr>
      </w:pPr>
      <w:r w:rsidRPr="00374E65">
        <w:rPr>
          <w:rFonts w:ascii="Times New Roman" w:eastAsia="Times New Roman" w:hAnsi="Times New Roman" w:cs="Times New Roman"/>
          <w:sz w:val="28"/>
          <w:szCs w:val="28"/>
          <w:lang w:val="ky-KG"/>
        </w:rPr>
        <w:t>Бул максатка жетүү үчүн төмөнкүдөй милдеттер белгиленген:</w:t>
      </w:r>
    </w:p>
    <w:p w14:paraId="75BB92AF" w14:textId="77777777" w:rsidR="00DC4A04" w:rsidRPr="00374E65" w:rsidRDefault="00DC4A04" w:rsidP="00885BE7">
      <w:pPr>
        <w:shd w:val="clear" w:color="auto" w:fill="FFFFFF"/>
        <w:spacing w:after="0" w:line="240" w:lineRule="auto"/>
        <w:ind w:right="566" w:firstLine="709"/>
        <w:jc w:val="both"/>
        <w:rPr>
          <w:rFonts w:ascii="Times New Roman" w:eastAsia="Times New Roman" w:hAnsi="Times New Roman" w:cs="Times New Roman"/>
          <w:sz w:val="28"/>
          <w:szCs w:val="28"/>
          <w:lang w:val="ky-KG"/>
        </w:rPr>
      </w:pPr>
      <w:r w:rsidRPr="00374E65">
        <w:rPr>
          <w:rFonts w:ascii="Times New Roman" w:eastAsia="Times New Roman" w:hAnsi="Times New Roman" w:cs="Times New Roman"/>
          <w:b/>
          <w:sz w:val="28"/>
          <w:szCs w:val="28"/>
          <w:lang w:val="ky-KG"/>
        </w:rPr>
        <w:t>1-милдет</w:t>
      </w:r>
      <w:r w:rsidRPr="00374E65">
        <w:rPr>
          <w:rFonts w:ascii="Times New Roman" w:eastAsia="Times New Roman" w:hAnsi="Times New Roman" w:cs="Times New Roman"/>
          <w:sz w:val="28"/>
          <w:szCs w:val="28"/>
          <w:lang w:val="ky-KG"/>
        </w:rPr>
        <w:t>. Кызмат адамдарынын арасындагы кылмыштуулуктун жана укук бузуулардын алдын алуунун натыйжалуу механизмин түзүү.</w:t>
      </w:r>
    </w:p>
    <w:p w14:paraId="7D558EAD" w14:textId="1430A010" w:rsidR="00F352F8" w:rsidRDefault="00DC4A04" w:rsidP="00885BE7">
      <w:pPr>
        <w:shd w:val="clear" w:color="auto" w:fill="FFFFFF"/>
        <w:spacing w:after="0" w:line="240" w:lineRule="auto"/>
        <w:ind w:right="566" w:firstLine="709"/>
        <w:jc w:val="both"/>
        <w:rPr>
          <w:rFonts w:ascii="Times New Roman" w:eastAsia="Times New Roman" w:hAnsi="Times New Roman" w:cs="Times New Roman"/>
          <w:sz w:val="28"/>
          <w:szCs w:val="28"/>
          <w:lang w:val="ky-KG"/>
        </w:rPr>
      </w:pPr>
      <w:r w:rsidRPr="00374E65">
        <w:rPr>
          <w:rFonts w:ascii="Times New Roman" w:eastAsia="Times New Roman" w:hAnsi="Times New Roman" w:cs="Times New Roman"/>
          <w:sz w:val="28"/>
          <w:szCs w:val="28"/>
          <w:lang w:val="ky-KG"/>
        </w:rPr>
        <w:t xml:space="preserve">Мамлекеттик жана муниципалдык кызмат көрсөтүүлөр үчүн бирдиктүү терезе принцибинин сакталышы уруксат берүүчү жол-жоболордун санын азайтып, коррупциялык көрүнүштөрдүн тобокелдиктерин төмөндөтүүгө көмөктөшүүсү керек. </w:t>
      </w:r>
    </w:p>
    <w:p w14:paraId="37F7402E" w14:textId="564F896B" w:rsidR="00DC4A04" w:rsidRPr="00374E65" w:rsidRDefault="00DC4A04" w:rsidP="00885BE7">
      <w:pPr>
        <w:shd w:val="clear" w:color="auto" w:fill="FFFFFF"/>
        <w:spacing w:after="0" w:line="240" w:lineRule="auto"/>
        <w:ind w:right="566" w:firstLine="709"/>
        <w:jc w:val="both"/>
        <w:rPr>
          <w:rFonts w:ascii="Times New Roman" w:eastAsia="Times New Roman" w:hAnsi="Times New Roman" w:cs="Times New Roman"/>
          <w:sz w:val="28"/>
          <w:szCs w:val="28"/>
          <w:lang w:val="ky-KG"/>
        </w:rPr>
      </w:pPr>
      <w:r w:rsidRPr="00374E65">
        <w:rPr>
          <w:rFonts w:ascii="Times New Roman" w:eastAsia="Times New Roman" w:hAnsi="Times New Roman" w:cs="Times New Roman"/>
          <w:sz w:val="28"/>
          <w:szCs w:val="28"/>
          <w:lang w:val="ky-KG"/>
        </w:rPr>
        <w:t>Кызматтык кылмыштарды жасоого көмөктөшкөн  тутум менен эмгек шарттарын кайра карап чыгуу үчүн кызмат адамдары тарабынан жасалган укук бузууларды эсепке алууну жана илимий жактан негизделген (криминологиялык) талдоону өркүндөтүү зарыл.</w:t>
      </w:r>
    </w:p>
    <w:p w14:paraId="23660140" w14:textId="77777777" w:rsidR="00DC4A04" w:rsidRPr="00374E65" w:rsidRDefault="00DC4A04" w:rsidP="00885BE7">
      <w:pPr>
        <w:shd w:val="clear" w:color="auto" w:fill="FFFFFF"/>
        <w:spacing w:after="0" w:line="240" w:lineRule="auto"/>
        <w:ind w:right="566" w:firstLine="709"/>
        <w:jc w:val="both"/>
        <w:rPr>
          <w:rFonts w:ascii="Times New Roman" w:eastAsia="Times New Roman" w:hAnsi="Times New Roman" w:cs="Times New Roman"/>
          <w:sz w:val="28"/>
          <w:szCs w:val="28"/>
          <w:lang w:val="ky-KG"/>
        </w:rPr>
      </w:pPr>
      <w:r w:rsidRPr="00374E65">
        <w:rPr>
          <w:rFonts w:ascii="Times New Roman" w:eastAsia="Times New Roman" w:hAnsi="Times New Roman" w:cs="Times New Roman"/>
          <w:sz w:val="28"/>
          <w:szCs w:val="28"/>
          <w:lang w:val="ky-KG"/>
        </w:rPr>
        <w:t xml:space="preserve">Алдыңкы эл аралык тажрыйбаны эске алуу менен ар кандай укук коргоо органдарында иштеп жаткан өздүк коопсуздук түзүмдөрүн алдын алуу чараларына басым жасап иш алпарган өз алдынча ички иликтөө кызматы кылып өзгөртүү зарыл. </w:t>
      </w:r>
    </w:p>
    <w:p w14:paraId="1B4AB43E" w14:textId="77777777" w:rsidR="00DC4A04" w:rsidRPr="00374E65" w:rsidRDefault="00DC4A04" w:rsidP="00885BE7">
      <w:pPr>
        <w:shd w:val="clear" w:color="auto" w:fill="FFFFFF"/>
        <w:spacing w:after="0" w:line="240" w:lineRule="auto"/>
        <w:ind w:right="566" w:firstLine="709"/>
        <w:jc w:val="both"/>
        <w:rPr>
          <w:rFonts w:ascii="Times New Roman" w:eastAsia="Times New Roman" w:hAnsi="Times New Roman" w:cs="Times New Roman"/>
          <w:sz w:val="28"/>
          <w:szCs w:val="28"/>
          <w:lang w:val="ky-KG"/>
        </w:rPr>
      </w:pPr>
      <w:r w:rsidRPr="00374E65">
        <w:rPr>
          <w:rFonts w:ascii="Times New Roman" w:eastAsia="Times New Roman" w:hAnsi="Times New Roman" w:cs="Times New Roman"/>
          <w:sz w:val="28"/>
          <w:szCs w:val="28"/>
          <w:lang w:val="ky-KG"/>
        </w:rPr>
        <w:t xml:space="preserve">Жарандардын укук коргоо, сот органдарына жана мамлекеттик органдар менен жергиликтүү өз алдынча башкаруу органдарына ишеним артуу рейтинги электрондук порталда да аныкталып турууга тийиш. Ушул органдардын ишмердүүлүгүнө баа берүүнүн критерийлерине алардын кызматкерлери тарабынан адам укуктары менен эркиндиктерин урматталышы жана сакталышынын көрсөткүчтөрү киргизилиши керек. </w:t>
      </w:r>
    </w:p>
    <w:p w14:paraId="16FBA3A8" w14:textId="77777777" w:rsidR="00DC4A04" w:rsidRPr="00374E65" w:rsidRDefault="00DC4A04" w:rsidP="00885BE7">
      <w:pPr>
        <w:shd w:val="clear" w:color="auto" w:fill="FFFFFF"/>
        <w:spacing w:after="0" w:line="240" w:lineRule="auto"/>
        <w:ind w:right="566" w:firstLine="709"/>
        <w:jc w:val="both"/>
        <w:rPr>
          <w:rFonts w:ascii="Times New Roman" w:eastAsia="Times New Roman" w:hAnsi="Times New Roman" w:cs="Times New Roman"/>
          <w:sz w:val="28"/>
          <w:szCs w:val="28"/>
          <w:lang w:val="ky-KG"/>
        </w:rPr>
      </w:pPr>
      <w:r w:rsidRPr="00374E65">
        <w:rPr>
          <w:rFonts w:ascii="Times New Roman" w:eastAsia="Times New Roman" w:hAnsi="Times New Roman" w:cs="Times New Roman"/>
          <w:b/>
          <w:sz w:val="28"/>
          <w:szCs w:val="28"/>
          <w:lang w:val="ky-KG"/>
        </w:rPr>
        <w:t>2-милдет</w:t>
      </w:r>
      <w:r w:rsidRPr="00374E65">
        <w:rPr>
          <w:rFonts w:ascii="Times New Roman" w:eastAsia="Times New Roman" w:hAnsi="Times New Roman" w:cs="Times New Roman"/>
          <w:sz w:val="28"/>
          <w:szCs w:val="28"/>
          <w:lang w:val="ky-KG"/>
        </w:rPr>
        <w:t>. Укук коргоо, сот, мамлекеттик жана жергиликтүү өз алдынча башкаруу органдарынын кызматкерлерин даярдоо, квалификациясын жогорулатуу жана кадрдык дараметин чыңдоо.</w:t>
      </w:r>
    </w:p>
    <w:p w14:paraId="4EC22418" w14:textId="77777777" w:rsidR="00DC4A04" w:rsidRPr="00374E65" w:rsidRDefault="00DC4A04" w:rsidP="00885BE7">
      <w:pPr>
        <w:shd w:val="clear" w:color="auto" w:fill="FFFFFF"/>
        <w:spacing w:after="0" w:line="240" w:lineRule="auto"/>
        <w:ind w:right="566" w:firstLine="709"/>
        <w:jc w:val="both"/>
        <w:rPr>
          <w:rFonts w:ascii="Times New Roman" w:eastAsia="Times New Roman" w:hAnsi="Times New Roman" w:cs="Times New Roman"/>
          <w:sz w:val="28"/>
          <w:szCs w:val="28"/>
          <w:lang w:val="ky-KG"/>
        </w:rPr>
      </w:pPr>
      <w:r w:rsidRPr="00374E65">
        <w:rPr>
          <w:rFonts w:ascii="Times New Roman" w:eastAsia="Times New Roman" w:hAnsi="Times New Roman" w:cs="Times New Roman"/>
          <w:sz w:val="28"/>
          <w:szCs w:val="28"/>
          <w:lang w:val="ky-KG"/>
        </w:rPr>
        <w:t xml:space="preserve">КР ИИМ Академиясынын базасында бардык укук коргоо органдары үчүн кадрларды даярдоо жана кайра даярдоо боюнча бирдиктүү адистештирилген окуу жайын (Укук коргоо органдарынын академиясы) түзүү зарыл. Ага бардык укук коргоо органдарынын кызматкерлерин окутуп-үйрөтүү милдети жүктөлөт. Жердешчиликтин, уруучулдуктун факторлорун жана негизсиз колдоо көрсөтүлгөн башка учурларды четтетүү менен кадрларды даярдоо жана кайра даярдоо тутуму, кызматкерлерди жогорку кызматтарга сунуштоо жана дайындоо жол-жоболору түп-тамырынан бери кайра каралып чыгууга тийиш. Квалификацияны жогорулатуу программаларынын алкагында адистештирилген окуудан өтүү кызматкерди жогорку кызматка дайындоо боюнча чечим кабыл алуудагы критерийлердин бири болуп калышы керек. </w:t>
      </w:r>
    </w:p>
    <w:p w14:paraId="08EF922D" w14:textId="77777777" w:rsidR="00DC4A04" w:rsidRPr="00374E65" w:rsidRDefault="00DC4A04" w:rsidP="00885BE7">
      <w:pPr>
        <w:shd w:val="clear" w:color="auto" w:fill="FFFFFF"/>
        <w:spacing w:after="0" w:line="240" w:lineRule="auto"/>
        <w:ind w:right="566" w:firstLine="709"/>
        <w:jc w:val="both"/>
        <w:rPr>
          <w:rFonts w:ascii="Times New Roman" w:eastAsia="Times New Roman" w:hAnsi="Times New Roman" w:cs="Times New Roman"/>
          <w:sz w:val="28"/>
          <w:szCs w:val="28"/>
          <w:lang w:val="ky-KG"/>
        </w:rPr>
      </w:pPr>
      <w:r w:rsidRPr="00374E65">
        <w:rPr>
          <w:rFonts w:ascii="Times New Roman" w:eastAsia="Times New Roman" w:hAnsi="Times New Roman" w:cs="Times New Roman"/>
          <w:b/>
          <w:sz w:val="28"/>
          <w:szCs w:val="28"/>
          <w:lang w:val="ky-KG"/>
        </w:rPr>
        <w:t>3-милдет.</w:t>
      </w:r>
      <w:r w:rsidRPr="00374E65">
        <w:rPr>
          <w:rFonts w:ascii="Times New Roman" w:eastAsia="Times New Roman" w:hAnsi="Times New Roman" w:cs="Times New Roman"/>
          <w:sz w:val="28"/>
          <w:szCs w:val="28"/>
          <w:lang w:val="ky-KG"/>
        </w:rPr>
        <w:t xml:space="preserve"> Укук коргоо жана сот, ошондой эле мамлекеттик жана жергиликтүү өз алдынча башкаруу органдарындагы психологиялык жана медициналык кызматтарды түзүү жана чыңдоо.</w:t>
      </w:r>
    </w:p>
    <w:p w14:paraId="69C77993" w14:textId="77777777" w:rsidR="00DC4A04" w:rsidRPr="00374E65" w:rsidRDefault="00DC4A04" w:rsidP="00885BE7">
      <w:pPr>
        <w:shd w:val="clear" w:color="auto" w:fill="FFFFFF"/>
        <w:spacing w:after="0" w:line="240" w:lineRule="auto"/>
        <w:ind w:right="566" w:firstLine="709"/>
        <w:jc w:val="both"/>
        <w:rPr>
          <w:rFonts w:ascii="Times New Roman" w:eastAsia="Times New Roman" w:hAnsi="Times New Roman" w:cs="Times New Roman"/>
          <w:sz w:val="28"/>
          <w:szCs w:val="28"/>
          <w:lang w:val="ky-KG"/>
        </w:rPr>
      </w:pPr>
      <w:r w:rsidRPr="00374E65">
        <w:rPr>
          <w:rFonts w:ascii="Times New Roman" w:eastAsia="Times New Roman" w:hAnsi="Times New Roman" w:cs="Times New Roman"/>
          <w:sz w:val="28"/>
          <w:szCs w:val="28"/>
          <w:lang w:val="ky-KG"/>
        </w:rPr>
        <w:t>Кесиптик деформация менен иштөө жана укук коргоо, сот, ошондой эле мамлекеттик жана жергиликтүү өз алдынча башкаруу органдарынын кызматкерлеринин стресске туруштук берүү жөндөмдөрүн өнүктүрүү боюнча түзөтүү курстарынын комплекстүү программаларын иштеп чыгуу жана ишке ашыруу зарыл.</w:t>
      </w:r>
    </w:p>
    <w:p w14:paraId="248FE335" w14:textId="77777777" w:rsidR="00DC4A04" w:rsidRPr="00374E65" w:rsidRDefault="00DC4A04" w:rsidP="00885BE7">
      <w:pPr>
        <w:shd w:val="clear" w:color="auto" w:fill="FFFFFF"/>
        <w:spacing w:after="0" w:line="240" w:lineRule="auto"/>
        <w:ind w:right="566" w:firstLine="709"/>
        <w:jc w:val="both"/>
        <w:rPr>
          <w:rFonts w:ascii="Times New Roman" w:eastAsia="Times New Roman" w:hAnsi="Times New Roman" w:cs="Times New Roman"/>
          <w:sz w:val="28"/>
          <w:szCs w:val="28"/>
          <w:lang w:val="ky-KG"/>
        </w:rPr>
      </w:pPr>
      <w:r w:rsidRPr="00374E65">
        <w:rPr>
          <w:rFonts w:ascii="Times New Roman" w:eastAsia="Times New Roman" w:hAnsi="Times New Roman" w:cs="Times New Roman"/>
          <w:sz w:val="28"/>
          <w:szCs w:val="28"/>
          <w:lang w:val="ky-KG"/>
        </w:rPr>
        <w:t xml:space="preserve">Ресурстар менен чыгымдарды оптималдаштыруу максатында жогоруда аталган органдар тарабынан психологиялык жана медициналык кызматтарды көрсөтүү функцияларын башка адистештирилген уюмдарга, анын ичинде жеке менчик формасындагы уюмдарга өткөрүп берүү жолу менен аутсорсинг ыкмасын колдонуу мүмкүнчүлүгүн камсыздоо зарыл. </w:t>
      </w:r>
    </w:p>
    <w:p w14:paraId="3F0C23D3" w14:textId="77777777" w:rsidR="00DC4A04" w:rsidRPr="00374E65" w:rsidRDefault="00DC4A04" w:rsidP="00885BE7">
      <w:pPr>
        <w:shd w:val="clear" w:color="auto" w:fill="FFFFFF"/>
        <w:spacing w:after="0" w:line="240" w:lineRule="auto"/>
        <w:ind w:right="566" w:firstLine="709"/>
        <w:jc w:val="both"/>
        <w:rPr>
          <w:rFonts w:ascii="Times New Roman" w:eastAsia="Times New Roman" w:hAnsi="Times New Roman" w:cs="Times New Roman"/>
          <w:b/>
          <w:sz w:val="28"/>
          <w:szCs w:val="28"/>
          <w:lang w:val="ky-KG"/>
        </w:rPr>
      </w:pPr>
    </w:p>
    <w:p w14:paraId="4FC718A3" w14:textId="77777777" w:rsidR="00DC4A04" w:rsidRPr="00374E65" w:rsidRDefault="00DC4A04" w:rsidP="00885BE7">
      <w:pPr>
        <w:shd w:val="clear" w:color="auto" w:fill="FFFFFF"/>
        <w:spacing w:after="0" w:line="240" w:lineRule="auto"/>
        <w:ind w:right="566" w:firstLine="709"/>
        <w:jc w:val="both"/>
        <w:rPr>
          <w:rFonts w:ascii="Times New Roman" w:eastAsia="Times New Roman" w:hAnsi="Times New Roman" w:cs="Times New Roman"/>
          <w:sz w:val="28"/>
          <w:szCs w:val="28"/>
          <w:lang w:val="ky-KG"/>
        </w:rPr>
      </w:pPr>
      <w:r w:rsidRPr="00374E65">
        <w:rPr>
          <w:rFonts w:ascii="Times New Roman" w:eastAsia="Times New Roman" w:hAnsi="Times New Roman" w:cs="Times New Roman"/>
          <w:b/>
          <w:sz w:val="28"/>
          <w:szCs w:val="28"/>
          <w:lang w:val="ky-KG"/>
        </w:rPr>
        <w:t>4-милдет</w:t>
      </w:r>
      <w:r w:rsidRPr="00374E65">
        <w:rPr>
          <w:rFonts w:ascii="Times New Roman" w:eastAsia="Times New Roman" w:hAnsi="Times New Roman" w:cs="Times New Roman"/>
          <w:sz w:val="28"/>
          <w:szCs w:val="28"/>
          <w:lang w:val="ky-KG"/>
        </w:rPr>
        <w:t>. Укук коргоо жана сот, ошондой эле мамлекеттик жана жергиликтүү өз алдынча башкаруу органдарынын кызматкерлеринин укуктарын коргоону камсыз кылуу механизмдерин ишке киргизүү.</w:t>
      </w:r>
    </w:p>
    <w:p w14:paraId="24090DE4" w14:textId="77777777" w:rsidR="00DC4A04" w:rsidRPr="00374E65" w:rsidRDefault="00DC4A04" w:rsidP="00885BE7">
      <w:pPr>
        <w:shd w:val="clear" w:color="auto" w:fill="FFFFFF"/>
        <w:spacing w:after="0" w:line="240" w:lineRule="auto"/>
        <w:ind w:right="566" w:firstLine="709"/>
        <w:jc w:val="both"/>
        <w:rPr>
          <w:rFonts w:ascii="Times New Roman" w:eastAsia="Times New Roman" w:hAnsi="Times New Roman" w:cs="Times New Roman"/>
          <w:sz w:val="28"/>
          <w:szCs w:val="28"/>
          <w:lang w:val="ky-KG"/>
        </w:rPr>
      </w:pPr>
      <w:r w:rsidRPr="00374E65">
        <w:rPr>
          <w:rFonts w:ascii="Times New Roman" w:eastAsia="Times New Roman" w:hAnsi="Times New Roman" w:cs="Times New Roman"/>
          <w:sz w:val="28"/>
          <w:szCs w:val="28"/>
          <w:lang w:val="ky-KG"/>
        </w:rPr>
        <w:t xml:space="preserve">Кадрларды тандоо жана ротациялоо ишин ачык конкурс жолу менен жүргүзүү керек. Мында мамлекеттик кадр кызматы кадрларды тандоодон тышкары талапкерлерди конкурстук тандоонун мыйзамдуулугуна да көзөмөл кылуусу зарыл. Ишеним телефондорунун, даттануулар жана кайрылуулар үчүн кутулардын болушуна байланышкан маселени чечип, анын ичинде электрондук даттанууну санариптик форматта берүү мүмкүнчүлүгүн камсыздоо. </w:t>
      </w:r>
    </w:p>
    <w:p w14:paraId="0A66B428" w14:textId="77777777" w:rsidR="00DC4A04" w:rsidRPr="00374E65" w:rsidRDefault="00DC4A04" w:rsidP="00885BE7">
      <w:pPr>
        <w:shd w:val="clear" w:color="auto" w:fill="FFFFFF"/>
        <w:spacing w:after="0" w:line="240" w:lineRule="auto"/>
        <w:ind w:right="566" w:firstLine="709"/>
        <w:jc w:val="both"/>
        <w:rPr>
          <w:rFonts w:ascii="Times New Roman" w:eastAsia="Times New Roman" w:hAnsi="Times New Roman" w:cs="Times New Roman"/>
          <w:sz w:val="28"/>
          <w:szCs w:val="28"/>
          <w:lang w:val="ky-KG"/>
        </w:rPr>
      </w:pPr>
      <w:r w:rsidRPr="00374E65">
        <w:rPr>
          <w:rFonts w:ascii="Times New Roman" w:eastAsia="Times New Roman" w:hAnsi="Times New Roman" w:cs="Times New Roman"/>
          <w:sz w:val="28"/>
          <w:szCs w:val="28"/>
          <w:lang w:val="ky-KG"/>
        </w:rPr>
        <w:t xml:space="preserve">Мамлекеттик органдардын жана жергиликтүү өз алдынча башкаруу органдарынын ишмердигин текшерген жана көзөмөлдөгөн органдар тарабынан ушул органдардын кызматкерлеринин укуктарынын сакталышына көз салууга багытталган пландалган жана пландан тышкаркы текшерүүлөрдү жүргүзүү практикасын ишке киргизүү зарыл. Аттестациядан өткөн жана эркин ишке алынуучу кызматкерлердин бириктирилген кесиптик бирлиги укук коргоо жана сот, ошондой эле мамлекеттик жана жергиликтүү өз алдынча башкаруу органдарынын кызматкерлеринин укуктарын камсыз кылуунун иштиктүү механизмдеринин бири катары кызмат кыла алат. </w:t>
      </w:r>
    </w:p>
    <w:p w14:paraId="211A0B38" w14:textId="77777777" w:rsidR="00DC4A04" w:rsidRPr="00374E65" w:rsidRDefault="00DC4A04" w:rsidP="00885BE7">
      <w:pPr>
        <w:shd w:val="clear" w:color="auto" w:fill="FFFFFF"/>
        <w:spacing w:after="0" w:line="240" w:lineRule="auto"/>
        <w:ind w:right="566" w:firstLine="709"/>
        <w:jc w:val="both"/>
        <w:rPr>
          <w:rFonts w:ascii="Times New Roman" w:eastAsia="Times New Roman" w:hAnsi="Times New Roman" w:cs="Times New Roman"/>
          <w:sz w:val="28"/>
          <w:szCs w:val="28"/>
          <w:lang w:val="ky-KG"/>
        </w:rPr>
      </w:pPr>
      <w:r w:rsidRPr="00374E65">
        <w:rPr>
          <w:rFonts w:ascii="Times New Roman" w:eastAsia="Times New Roman" w:hAnsi="Times New Roman" w:cs="Times New Roman"/>
          <w:sz w:val="28"/>
          <w:szCs w:val="28"/>
          <w:lang w:val="ky-KG"/>
        </w:rPr>
        <w:t xml:space="preserve">“Коопсуздук кеңеши жөнүндө” КР Мыйзамына өзгөртүү киргизүү жолу менен КР Коопсуздук кеңешинин алдында укук коргоо органдарынын кызматкерлерине карата даттанууларды кароо боюнча бирдиктүү тартиптик комиссияны түзүү максатка ылайык болуп саналат. Анын курамына бардык укук коргоо органдарынын, жарандык коом институтунун, адвокатуранын жана Акыйкатчы институтунун өкүлдөрүн киргизүү зарыл. </w:t>
      </w:r>
    </w:p>
    <w:p w14:paraId="7F2D2F05" w14:textId="77777777" w:rsidR="00DC4A04" w:rsidRPr="00374E65" w:rsidRDefault="00DC4A04" w:rsidP="00885BE7">
      <w:pPr>
        <w:shd w:val="clear" w:color="auto" w:fill="FFFFFF"/>
        <w:spacing w:after="0" w:line="240" w:lineRule="auto"/>
        <w:ind w:right="566" w:firstLine="709"/>
        <w:jc w:val="both"/>
        <w:rPr>
          <w:rFonts w:ascii="Times New Roman" w:eastAsia="Times New Roman" w:hAnsi="Times New Roman" w:cs="Times New Roman"/>
          <w:sz w:val="28"/>
          <w:szCs w:val="28"/>
          <w:lang w:val="ky-KG"/>
        </w:rPr>
      </w:pPr>
      <w:r w:rsidRPr="00374E65">
        <w:rPr>
          <w:rFonts w:ascii="Times New Roman" w:eastAsia="Times New Roman" w:hAnsi="Times New Roman" w:cs="Times New Roman"/>
          <w:b/>
          <w:sz w:val="28"/>
          <w:szCs w:val="28"/>
          <w:lang w:val="ky-KG"/>
        </w:rPr>
        <w:t>5-милдет.</w:t>
      </w:r>
      <w:r w:rsidRPr="00374E65">
        <w:rPr>
          <w:rFonts w:ascii="Times New Roman" w:eastAsia="Times New Roman" w:hAnsi="Times New Roman" w:cs="Times New Roman"/>
          <w:sz w:val="28"/>
          <w:szCs w:val="28"/>
          <w:lang w:val="ky-KG"/>
        </w:rPr>
        <w:t xml:space="preserve"> Укук коргоо, сот органдарынын жана мамлекеттик, жергиликтүү өз алдынча башкаруу органдарынын материалдык-техникалык базасын чыңдоо.</w:t>
      </w:r>
    </w:p>
    <w:p w14:paraId="0371BE31" w14:textId="77777777" w:rsidR="00DC4A04" w:rsidRPr="00374E65" w:rsidRDefault="00DC4A04" w:rsidP="00885BE7">
      <w:pPr>
        <w:shd w:val="clear" w:color="auto" w:fill="FFFFFF"/>
        <w:spacing w:after="0" w:line="240" w:lineRule="auto"/>
        <w:ind w:right="566" w:firstLine="709"/>
        <w:jc w:val="both"/>
        <w:rPr>
          <w:rFonts w:ascii="Times New Roman" w:eastAsia="Times New Roman" w:hAnsi="Times New Roman" w:cs="Times New Roman"/>
          <w:sz w:val="28"/>
          <w:szCs w:val="28"/>
          <w:lang w:val="ky-KG"/>
        </w:rPr>
      </w:pPr>
      <w:r w:rsidRPr="00374E65">
        <w:rPr>
          <w:rFonts w:ascii="Times New Roman" w:eastAsia="Times New Roman" w:hAnsi="Times New Roman" w:cs="Times New Roman"/>
          <w:sz w:val="28"/>
          <w:szCs w:val="28"/>
          <w:lang w:val="ky-KG"/>
        </w:rPr>
        <w:t xml:space="preserve">Коомдук көзөмөл институту бар бардык мамлекеттик органдардын жана жергиликтүү өз алдынча башкаруу органдарынын материалдык-техникалык базасы үчүн жетиштүү каржылоо камсыздалууга тийиш, бул үчүн жергиликтүү бюджеттер боюнча отчетторду угууну уюштуруу жана мамлекеттик органдардын бюджеттери, мамлекеттик сатып алуулар жана мамлекеттик сатып алуулар порталындагы факты жүзүндөгү чыгымдар боюнча маалымат болушу зарыл.  </w:t>
      </w:r>
    </w:p>
    <w:p w14:paraId="264D71E2" w14:textId="77777777" w:rsidR="00BD5B0D" w:rsidRDefault="00DC4A04" w:rsidP="00885BE7">
      <w:pPr>
        <w:spacing w:after="0" w:line="240" w:lineRule="auto"/>
        <w:ind w:right="566" w:firstLine="709"/>
        <w:jc w:val="both"/>
        <w:rPr>
          <w:rFonts w:ascii="Times New Roman" w:eastAsia="Times New Roman" w:hAnsi="Times New Roman" w:cs="Times New Roman"/>
          <w:sz w:val="28"/>
          <w:szCs w:val="28"/>
          <w:lang w:val="ky-KG"/>
        </w:rPr>
      </w:pPr>
      <w:r w:rsidRPr="00374E65">
        <w:rPr>
          <w:rFonts w:ascii="Times New Roman" w:eastAsia="Times New Roman" w:hAnsi="Times New Roman" w:cs="Times New Roman"/>
          <w:b/>
          <w:sz w:val="28"/>
          <w:szCs w:val="28"/>
          <w:lang w:val="ky-KG"/>
        </w:rPr>
        <w:t>Өзгөчөлүктүү күтүлгөн натыйжа</w:t>
      </w:r>
      <w:r w:rsidRPr="00374E65">
        <w:rPr>
          <w:rFonts w:ascii="Times New Roman" w:eastAsia="Times New Roman" w:hAnsi="Times New Roman" w:cs="Times New Roman"/>
          <w:sz w:val="28"/>
          <w:szCs w:val="28"/>
          <w:lang w:val="ky-KG"/>
        </w:rPr>
        <w:t xml:space="preserve">. Жарандык көзөмөлдү жана жол-жоболордун ачык-айкындыгын күчөтүү аркылуу кызматтык укук бузуулардын алдын алуунун натыйжалуу механизми түзүлдү, ошондой эле укук коргоо жана сот органдарынын, мамлекеттик органдардын жана жергиликтүү өз алдынча башкаруу органдарынын кызматкерлерин укуктук коргоого алуу күчөтүлгөн. </w:t>
      </w:r>
    </w:p>
    <w:p w14:paraId="5C44CF11" w14:textId="77777777" w:rsidR="00DC4A04" w:rsidRPr="00374E65" w:rsidRDefault="00DC4A04" w:rsidP="00885BE7">
      <w:pPr>
        <w:spacing w:after="0" w:line="240" w:lineRule="auto"/>
        <w:ind w:right="566" w:firstLine="709"/>
        <w:jc w:val="both"/>
        <w:rPr>
          <w:rFonts w:ascii="Times New Roman" w:eastAsia="Times New Roman" w:hAnsi="Times New Roman" w:cs="Times New Roman"/>
          <w:sz w:val="28"/>
          <w:szCs w:val="28"/>
          <w:lang w:val="ky-KG"/>
        </w:rPr>
      </w:pPr>
    </w:p>
    <w:p w14:paraId="56C89438" w14:textId="127D7CF5" w:rsidR="00DC4A04" w:rsidRPr="00374E65" w:rsidRDefault="00BD5B0D" w:rsidP="00255728">
      <w:pPr>
        <w:keepNext/>
        <w:keepLines/>
        <w:pBdr>
          <w:top w:val="nil"/>
          <w:left w:val="nil"/>
          <w:bottom w:val="nil"/>
          <w:right w:val="nil"/>
          <w:between w:val="nil"/>
        </w:pBdr>
        <w:spacing w:after="0" w:line="240" w:lineRule="auto"/>
        <w:ind w:left="1415" w:right="566" w:firstLine="709"/>
        <w:outlineLvl w:val="0"/>
        <w:rPr>
          <w:rFonts w:ascii="Times New Roman" w:eastAsia="Times New Roman" w:hAnsi="Times New Roman" w:cs="Times New Roman"/>
          <w:b/>
          <w:sz w:val="28"/>
          <w:szCs w:val="28"/>
          <w:lang w:val="ky-KG"/>
        </w:rPr>
      </w:pPr>
      <w:bookmarkStart w:id="4" w:name="_o6a12hf2n1fx" w:colFirst="0" w:colLast="0"/>
      <w:bookmarkEnd w:id="4"/>
      <w:r>
        <w:rPr>
          <w:rFonts w:ascii="Times New Roman" w:eastAsia="Times New Roman" w:hAnsi="Times New Roman" w:cs="Times New Roman"/>
          <w:b/>
          <w:sz w:val="28"/>
          <w:szCs w:val="28"/>
          <w:lang w:val="ky-KG"/>
        </w:rPr>
        <w:t>6</w:t>
      </w:r>
      <w:r w:rsidR="00DC4A04" w:rsidRPr="00374E65">
        <w:rPr>
          <w:rFonts w:ascii="Times New Roman" w:eastAsia="Times New Roman" w:hAnsi="Times New Roman" w:cs="Times New Roman"/>
          <w:b/>
          <w:sz w:val="28"/>
          <w:szCs w:val="28"/>
          <w:lang w:val="ky-KG"/>
        </w:rPr>
        <w:t>. Жүзөгө ашыруу жана каржылоо</w:t>
      </w:r>
    </w:p>
    <w:p w14:paraId="67EB0866" w14:textId="77777777" w:rsidR="00DC4A04" w:rsidRPr="00374E65" w:rsidRDefault="00DC4A04" w:rsidP="00885BE7">
      <w:pPr>
        <w:spacing w:after="0" w:line="240" w:lineRule="auto"/>
        <w:ind w:right="566" w:firstLine="709"/>
        <w:rPr>
          <w:rFonts w:ascii="Times New Roman" w:hAnsi="Times New Roman" w:cs="Times New Roman"/>
          <w:sz w:val="28"/>
          <w:szCs w:val="28"/>
          <w:lang w:val="ky-KG"/>
        </w:rPr>
      </w:pPr>
    </w:p>
    <w:p w14:paraId="3EAE2C03" w14:textId="4DD81DBD" w:rsidR="00DC4A04" w:rsidRPr="00374E65" w:rsidRDefault="00BD5B0D" w:rsidP="00885BE7">
      <w:pPr>
        <w:spacing w:after="0" w:line="240" w:lineRule="auto"/>
        <w:ind w:right="566" w:firstLine="709"/>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w:t>
      </w:r>
      <w:r w:rsidR="00DC4A04" w:rsidRPr="00374E65">
        <w:rPr>
          <w:rFonts w:ascii="Times New Roman" w:eastAsia="Times New Roman" w:hAnsi="Times New Roman" w:cs="Times New Roman"/>
          <w:sz w:val="28"/>
          <w:szCs w:val="28"/>
          <w:lang w:val="ky-KG"/>
        </w:rPr>
        <w:t>Кыргыз Республикасында укук бузуулардын алдын алуунун негиздери жөнүндө</w:t>
      </w:r>
      <w:r>
        <w:rPr>
          <w:rFonts w:ascii="Times New Roman" w:eastAsia="Times New Roman" w:hAnsi="Times New Roman" w:cs="Times New Roman"/>
          <w:sz w:val="28"/>
          <w:szCs w:val="28"/>
          <w:lang w:val="ky-KG"/>
        </w:rPr>
        <w:t>”</w:t>
      </w:r>
      <w:r w:rsidR="00DC4A04" w:rsidRPr="00374E65">
        <w:rPr>
          <w:rFonts w:ascii="Times New Roman" w:eastAsia="Times New Roman" w:hAnsi="Times New Roman" w:cs="Times New Roman"/>
          <w:sz w:val="28"/>
          <w:szCs w:val="28"/>
          <w:lang w:val="ky-KG"/>
        </w:rPr>
        <w:t xml:space="preserve"> К</w:t>
      </w:r>
      <w:r w:rsidR="002655D8" w:rsidRPr="00374E65">
        <w:rPr>
          <w:rFonts w:ascii="Times New Roman" w:eastAsia="Times New Roman" w:hAnsi="Times New Roman" w:cs="Times New Roman"/>
          <w:sz w:val="28"/>
          <w:szCs w:val="28"/>
          <w:lang w:val="ky-KG"/>
        </w:rPr>
        <w:t xml:space="preserve">Р </w:t>
      </w:r>
      <w:r w:rsidR="00DC4A04" w:rsidRPr="00374E65">
        <w:rPr>
          <w:rFonts w:ascii="Times New Roman" w:eastAsia="Times New Roman" w:hAnsi="Times New Roman" w:cs="Times New Roman"/>
          <w:sz w:val="28"/>
          <w:szCs w:val="28"/>
          <w:lang w:val="ky-KG"/>
        </w:rPr>
        <w:t>Мыйзамына ылайык, Концепциянын кайчылаш механизмдери жана тематикалык артыкчылыктуу багыттары улуттук деңгээлде К</w:t>
      </w:r>
      <w:r w:rsidR="002655D8" w:rsidRPr="00374E65">
        <w:rPr>
          <w:rFonts w:ascii="Times New Roman" w:eastAsia="Times New Roman" w:hAnsi="Times New Roman" w:cs="Times New Roman"/>
          <w:sz w:val="28"/>
          <w:szCs w:val="28"/>
          <w:lang w:val="ky-KG"/>
        </w:rPr>
        <w:t>Р М</w:t>
      </w:r>
      <w:r w:rsidR="00DC4A04" w:rsidRPr="00374E65">
        <w:rPr>
          <w:rFonts w:ascii="Times New Roman" w:eastAsia="Times New Roman" w:hAnsi="Times New Roman" w:cs="Times New Roman"/>
          <w:sz w:val="28"/>
          <w:szCs w:val="28"/>
          <w:lang w:val="ky-KG"/>
        </w:rPr>
        <w:t xml:space="preserve">инистрлер Кабинети тарабынан үч жылдык мөөнөткө кабыл алына турган Улуттук иш-аракеттер планында, ал эми жергиликтүү деңгээлде - укук бузуулардын алдын алуу боюнча биргелешкен пландарда жана аймакты социалдык-экономикалык жактан өнүктүрүү программаларында ачыкталууга тийиш. </w:t>
      </w:r>
    </w:p>
    <w:p w14:paraId="3ADB4BB4" w14:textId="77777777" w:rsidR="00DC4A04" w:rsidRPr="00374E65" w:rsidRDefault="00DC4A04" w:rsidP="00885BE7">
      <w:pPr>
        <w:spacing w:after="0" w:line="240" w:lineRule="auto"/>
        <w:ind w:right="566" w:firstLine="709"/>
        <w:jc w:val="both"/>
        <w:rPr>
          <w:rFonts w:ascii="Times New Roman" w:eastAsia="Times New Roman" w:hAnsi="Times New Roman" w:cs="Times New Roman"/>
          <w:sz w:val="28"/>
          <w:szCs w:val="28"/>
          <w:lang w:val="ky-KG"/>
        </w:rPr>
      </w:pPr>
      <w:r w:rsidRPr="00374E65">
        <w:rPr>
          <w:rFonts w:ascii="Times New Roman" w:eastAsia="Times New Roman" w:hAnsi="Times New Roman" w:cs="Times New Roman"/>
          <w:sz w:val="28"/>
          <w:szCs w:val="28"/>
          <w:lang w:val="ky-KG"/>
        </w:rPr>
        <w:t>Улуттук иш-аракеттер планы ушул сыяктуу чаралар комплексин, ишке ашыруу мөөнөттөрүн, мамлекеттик органдар менен ЖӨБ органдарынын жана башка алдын алуу субъектилеринин жоопкерчилигин так бөлүштүрүүнү, орто аралык натыйжаларды, натыйжага жетишүүнүн көрсөткүчтөрүн, каржылоонун өлчөмдөрү менен булактарын жана ушул сыяктуу документтер үчүн стандарттык мүнөзгө ээ болгон башка параметрлерди да камтымакчы. Улуттук иш-аракеттер планын иштеп чыгуу Укук бузуулардын алдын алуу боюнча Координациялык кеңештин жетекчилиги алдында жарандык коом уюмдарын жана эксперттерди тартуу менен тийиштүү мамлекеттик органдар тарабынан ишке ашырылат.</w:t>
      </w:r>
    </w:p>
    <w:p w14:paraId="09F3FF5A" w14:textId="77777777" w:rsidR="00DC4A04" w:rsidRPr="00374E65" w:rsidRDefault="00DC4A04" w:rsidP="00885BE7">
      <w:pPr>
        <w:spacing w:after="0" w:line="240" w:lineRule="auto"/>
        <w:ind w:right="566" w:firstLine="709"/>
        <w:jc w:val="both"/>
        <w:rPr>
          <w:rFonts w:ascii="Times New Roman" w:eastAsia="Times New Roman" w:hAnsi="Times New Roman" w:cs="Times New Roman"/>
          <w:sz w:val="28"/>
          <w:szCs w:val="28"/>
          <w:lang w:val="ky-KG"/>
        </w:rPr>
      </w:pPr>
      <w:r w:rsidRPr="00374E65">
        <w:rPr>
          <w:rFonts w:ascii="Times New Roman" w:eastAsia="Times New Roman" w:hAnsi="Times New Roman" w:cs="Times New Roman"/>
          <w:sz w:val="28"/>
          <w:szCs w:val="28"/>
          <w:lang w:val="ky-KG"/>
        </w:rPr>
        <w:t>Концепцияны, мамлекеттик программаларды жана биргелешкен пландарды ишке ашыруу үчүн алдын алуу субъектилерин координациялоо максатында К</w:t>
      </w:r>
      <w:r w:rsidR="00025B82" w:rsidRPr="00374E65">
        <w:rPr>
          <w:rFonts w:ascii="Times New Roman" w:eastAsia="Times New Roman" w:hAnsi="Times New Roman" w:cs="Times New Roman"/>
          <w:sz w:val="28"/>
          <w:szCs w:val="28"/>
          <w:lang w:val="ky-KG"/>
        </w:rPr>
        <w:t xml:space="preserve">Р </w:t>
      </w:r>
      <w:r w:rsidRPr="00374E65">
        <w:rPr>
          <w:rFonts w:ascii="Times New Roman" w:eastAsia="Times New Roman" w:hAnsi="Times New Roman" w:cs="Times New Roman"/>
          <w:sz w:val="28"/>
          <w:szCs w:val="28"/>
          <w:lang w:val="ky-KG"/>
        </w:rPr>
        <w:t xml:space="preserve">Министрлер Кабинетинин алдында Укук бузуулардын алдын алуу боюнча Координациялык кеңеш (мындан ары - Координациялык кеңеш), ал эми жергиликтүү деңгээлде - укук бузуулардын алдын алуу боюнча координациялык комиссиялар түзүлөт. </w:t>
      </w:r>
    </w:p>
    <w:p w14:paraId="7097D3B1" w14:textId="77777777" w:rsidR="00DC4A04" w:rsidRPr="00374E65" w:rsidRDefault="00DC4A04" w:rsidP="00885BE7">
      <w:pPr>
        <w:spacing w:after="0" w:line="240" w:lineRule="auto"/>
        <w:ind w:right="566" w:firstLine="709"/>
        <w:jc w:val="both"/>
        <w:rPr>
          <w:rFonts w:ascii="Times New Roman" w:eastAsia="Times New Roman" w:hAnsi="Times New Roman" w:cs="Times New Roman"/>
          <w:sz w:val="28"/>
          <w:szCs w:val="28"/>
          <w:lang w:val="ky-KG"/>
        </w:rPr>
      </w:pPr>
      <w:r w:rsidRPr="00374E65">
        <w:rPr>
          <w:rFonts w:ascii="Times New Roman" w:eastAsia="Times New Roman" w:hAnsi="Times New Roman" w:cs="Times New Roman"/>
          <w:sz w:val="28"/>
          <w:szCs w:val="28"/>
          <w:lang w:val="ky-KG"/>
        </w:rPr>
        <w:t>Ушул Концепцияны ишке ашыруу боюнча Улуттук иш-аракеттердин планында каралган укук бузуулардын алдын алуу чараларын каржылоо республикалык бюджетте тийиштүү жылдарга карата белгиленген каражаттардын чегинде же каржылоонун башка булактары табылган учурда жүзөгө ашырылат.</w:t>
      </w:r>
    </w:p>
    <w:p w14:paraId="0BA12FC1" w14:textId="0687EE92" w:rsidR="00DC4A04" w:rsidRPr="00374E65" w:rsidRDefault="00DC4A04" w:rsidP="00885BE7">
      <w:pPr>
        <w:spacing w:after="0" w:line="240" w:lineRule="auto"/>
        <w:ind w:right="566" w:firstLine="709"/>
        <w:jc w:val="both"/>
        <w:rPr>
          <w:rFonts w:ascii="Times New Roman" w:eastAsia="Times New Roman" w:hAnsi="Times New Roman" w:cs="Times New Roman"/>
          <w:sz w:val="28"/>
          <w:szCs w:val="28"/>
          <w:lang w:val="ky-KG"/>
        </w:rPr>
      </w:pPr>
      <w:r w:rsidRPr="00374E65">
        <w:rPr>
          <w:rFonts w:ascii="Times New Roman" w:eastAsia="Times New Roman" w:hAnsi="Times New Roman" w:cs="Times New Roman"/>
          <w:sz w:val="28"/>
          <w:szCs w:val="28"/>
          <w:lang w:val="ky-KG"/>
        </w:rPr>
        <w:t>Жергиликтүү деңгээлдеги иш-чаралар укук бузуулардын алдын алуу боюнча биргелешкен пландарда же тиешелүү аймактарды социалдык-экономикалык жактан өнүктүрүү программаларынын укук бузуулардын алдын алуу боюнча бөлүгүндө баяндалган иш-чаралардын негизинде жергиликтүү өз алдынча башкаруу органдарынын бюджеттеринин каражаттарынын эсебинен каржыланат.</w:t>
      </w:r>
    </w:p>
    <w:p w14:paraId="41B1BBBB" w14:textId="77777777" w:rsidR="00DC4A04" w:rsidRPr="00374E65" w:rsidRDefault="00DC4A04" w:rsidP="00885BE7">
      <w:pPr>
        <w:spacing w:after="0" w:line="240" w:lineRule="auto"/>
        <w:ind w:right="566" w:firstLine="709"/>
        <w:jc w:val="both"/>
        <w:rPr>
          <w:rFonts w:ascii="Times New Roman" w:eastAsia="Times New Roman" w:hAnsi="Times New Roman" w:cs="Times New Roman"/>
          <w:sz w:val="28"/>
          <w:szCs w:val="28"/>
          <w:lang w:val="ky-KG"/>
        </w:rPr>
      </w:pPr>
      <w:r w:rsidRPr="00374E65">
        <w:rPr>
          <w:rFonts w:ascii="Times New Roman" w:eastAsia="Times New Roman" w:hAnsi="Times New Roman" w:cs="Times New Roman"/>
          <w:sz w:val="28"/>
          <w:szCs w:val="28"/>
          <w:lang w:val="ky-KG"/>
        </w:rPr>
        <w:t>Улуттук жана жергиликтүү деңгээлдеги алдын алуу чараларын жүзөгө ашыруу үчүн мыйзамда тыюу салынбаган каржылоонун башка булактары да колдонулса болот.</w:t>
      </w:r>
    </w:p>
    <w:p w14:paraId="5A7BCCC0" w14:textId="77777777" w:rsidR="00DC4A04" w:rsidRPr="00374E65" w:rsidRDefault="00DC4A04" w:rsidP="00885BE7">
      <w:pPr>
        <w:spacing w:after="0" w:line="240" w:lineRule="auto"/>
        <w:ind w:right="566" w:firstLine="709"/>
        <w:jc w:val="both"/>
        <w:rPr>
          <w:rFonts w:ascii="Times New Roman" w:eastAsia="Times New Roman" w:hAnsi="Times New Roman" w:cs="Times New Roman"/>
          <w:sz w:val="28"/>
          <w:szCs w:val="28"/>
          <w:lang w:val="ky-KG"/>
        </w:rPr>
      </w:pPr>
      <w:r w:rsidRPr="00374E65">
        <w:rPr>
          <w:rFonts w:ascii="Times New Roman" w:eastAsia="Times New Roman" w:hAnsi="Times New Roman" w:cs="Times New Roman"/>
          <w:sz w:val="28"/>
          <w:szCs w:val="28"/>
          <w:lang w:val="ky-KG"/>
        </w:rPr>
        <w:t>К</w:t>
      </w:r>
      <w:r w:rsidR="00130E88" w:rsidRPr="00374E65">
        <w:rPr>
          <w:rFonts w:ascii="Times New Roman" w:eastAsia="Times New Roman" w:hAnsi="Times New Roman" w:cs="Times New Roman"/>
          <w:sz w:val="28"/>
          <w:szCs w:val="28"/>
          <w:lang w:val="ky-KG"/>
        </w:rPr>
        <w:t xml:space="preserve">Р </w:t>
      </w:r>
      <w:r w:rsidRPr="00374E65">
        <w:rPr>
          <w:rFonts w:ascii="Times New Roman" w:eastAsia="Times New Roman" w:hAnsi="Times New Roman" w:cs="Times New Roman"/>
          <w:sz w:val="28"/>
          <w:szCs w:val="28"/>
          <w:lang w:val="ky-KG"/>
        </w:rPr>
        <w:t xml:space="preserve">Министрлер Кабинети жыл сайын ыйгарым укуктуу мамлекеттик органдардын отчетторунун негизинде даярдалган Концепцияны ишке ашыруунун жүрүшү жөнүндө маалымат берип турат. </w:t>
      </w:r>
    </w:p>
    <w:p w14:paraId="4AFEE949" w14:textId="277F8B76" w:rsidR="00DC4A04" w:rsidRPr="00374E65" w:rsidRDefault="00BD5B0D" w:rsidP="00255728">
      <w:pPr>
        <w:keepNext/>
        <w:keepLines/>
        <w:pBdr>
          <w:top w:val="nil"/>
          <w:left w:val="nil"/>
          <w:bottom w:val="nil"/>
          <w:right w:val="nil"/>
          <w:between w:val="nil"/>
        </w:pBdr>
        <w:spacing w:after="0" w:line="240" w:lineRule="auto"/>
        <w:ind w:left="707" w:right="566" w:firstLine="709"/>
        <w:outlineLvl w:val="0"/>
        <w:rPr>
          <w:rFonts w:ascii="Times New Roman" w:eastAsia="Times New Roman" w:hAnsi="Times New Roman" w:cs="Times New Roman"/>
          <w:b/>
          <w:sz w:val="28"/>
          <w:szCs w:val="28"/>
          <w:highlight w:val="yellow"/>
          <w:lang w:val="ky-KG"/>
        </w:rPr>
      </w:pPr>
      <w:bookmarkStart w:id="5" w:name="_omd8x9jri7ch" w:colFirst="0" w:colLast="0"/>
      <w:bookmarkEnd w:id="5"/>
      <w:r>
        <w:rPr>
          <w:rFonts w:ascii="Times New Roman" w:eastAsia="Times New Roman" w:hAnsi="Times New Roman" w:cs="Times New Roman"/>
          <w:b/>
          <w:sz w:val="28"/>
          <w:szCs w:val="28"/>
          <w:lang w:val="ky-KG"/>
        </w:rPr>
        <w:t>7</w:t>
      </w:r>
      <w:r w:rsidR="00DC4A04" w:rsidRPr="00374E65">
        <w:rPr>
          <w:rFonts w:ascii="Times New Roman" w:eastAsia="Times New Roman" w:hAnsi="Times New Roman" w:cs="Times New Roman"/>
          <w:b/>
          <w:sz w:val="28"/>
          <w:szCs w:val="28"/>
          <w:lang w:val="ky-KG"/>
        </w:rPr>
        <w:t>. Баалоо, мониторинг жана жалпы жыйынтыктар</w:t>
      </w:r>
    </w:p>
    <w:p w14:paraId="30487FFE" w14:textId="77777777" w:rsidR="00DC4A04" w:rsidRPr="00374E65" w:rsidRDefault="00DC4A04" w:rsidP="00885BE7">
      <w:pPr>
        <w:spacing w:after="0" w:line="240" w:lineRule="auto"/>
        <w:ind w:right="566" w:firstLine="709"/>
        <w:rPr>
          <w:rFonts w:ascii="Times New Roman" w:hAnsi="Times New Roman" w:cs="Times New Roman"/>
          <w:sz w:val="28"/>
          <w:szCs w:val="28"/>
          <w:highlight w:val="yellow"/>
          <w:lang w:val="ky-KG"/>
        </w:rPr>
      </w:pPr>
    </w:p>
    <w:p w14:paraId="68631162" w14:textId="77777777" w:rsidR="00DC4A04" w:rsidRPr="00374E65" w:rsidRDefault="00DC4A04" w:rsidP="00885BE7">
      <w:pPr>
        <w:spacing w:after="0" w:line="240" w:lineRule="auto"/>
        <w:ind w:right="566" w:firstLine="709"/>
        <w:jc w:val="both"/>
        <w:rPr>
          <w:rFonts w:ascii="Times New Roman" w:eastAsia="Times New Roman" w:hAnsi="Times New Roman" w:cs="Times New Roman"/>
          <w:sz w:val="28"/>
          <w:szCs w:val="28"/>
          <w:lang w:val="ky-KG"/>
        </w:rPr>
      </w:pPr>
      <w:r w:rsidRPr="00374E65">
        <w:rPr>
          <w:rFonts w:ascii="Times New Roman" w:eastAsia="Times New Roman" w:hAnsi="Times New Roman" w:cs="Times New Roman"/>
          <w:sz w:val="28"/>
          <w:szCs w:val="28"/>
          <w:lang w:val="ky-KG"/>
        </w:rPr>
        <w:t>К</w:t>
      </w:r>
      <w:r w:rsidR="00AC5C2A" w:rsidRPr="00374E65">
        <w:rPr>
          <w:rFonts w:ascii="Times New Roman" w:eastAsia="Times New Roman" w:hAnsi="Times New Roman" w:cs="Times New Roman"/>
          <w:sz w:val="28"/>
          <w:szCs w:val="28"/>
          <w:lang w:val="ky-KG"/>
        </w:rPr>
        <w:t xml:space="preserve">Р </w:t>
      </w:r>
      <w:r w:rsidRPr="00374E65">
        <w:rPr>
          <w:rFonts w:ascii="Times New Roman" w:eastAsia="Times New Roman" w:hAnsi="Times New Roman" w:cs="Times New Roman"/>
          <w:sz w:val="28"/>
          <w:szCs w:val="28"/>
          <w:lang w:val="ky-KG"/>
        </w:rPr>
        <w:t>Министрлер Кабинети Концепцияны жана Улуттук иш-аракеттер планын жүзөгө ашырууга мониторинг жүргүзүү жана жетишилген жыйынтыктарды баалоо аркылуу укук бузуулардын алдын алуу чараларын такай өркүндөтүп туруу үчүн шарт түзөт. Бул процесске жарандык жана эксперттик коомчулуктун өкүлдөрү катыштырылат.</w:t>
      </w:r>
    </w:p>
    <w:p w14:paraId="3B9EBBD6" w14:textId="77777777" w:rsidR="00DC4A04" w:rsidRPr="00374E65" w:rsidRDefault="00DC4A04" w:rsidP="00885BE7">
      <w:pPr>
        <w:spacing w:after="0" w:line="240" w:lineRule="auto"/>
        <w:ind w:right="566" w:firstLine="709"/>
        <w:jc w:val="both"/>
        <w:rPr>
          <w:rFonts w:ascii="Times New Roman" w:eastAsia="Times New Roman" w:hAnsi="Times New Roman" w:cs="Times New Roman"/>
          <w:sz w:val="28"/>
          <w:szCs w:val="28"/>
          <w:lang w:val="ky-KG"/>
        </w:rPr>
      </w:pPr>
      <w:r w:rsidRPr="00374E65">
        <w:rPr>
          <w:rFonts w:ascii="Times New Roman" w:eastAsia="Times New Roman" w:hAnsi="Times New Roman" w:cs="Times New Roman"/>
          <w:sz w:val="28"/>
          <w:szCs w:val="28"/>
          <w:lang w:val="ky-KG"/>
        </w:rPr>
        <w:t>Мониторинг – бул мамлекеттик органдар тарабынан иш-чараларды толук жана өз убагында аткарууга, жаралган кыйынчылыктарга жана алдын алуу субъектилери тарабынан аларды четтетүү боюнча көрүлгөн чараларга көз салуу болуп саналат. Мониторинг жыл сайын жүргүзүлөт, К</w:t>
      </w:r>
      <w:r w:rsidR="00D2423B" w:rsidRPr="00374E65">
        <w:rPr>
          <w:rFonts w:ascii="Times New Roman" w:eastAsia="Times New Roman" w:hAnsi="Times New Roman" w:cs="Times New Roman"/>
          <w:sz w:val="28"/>
          <w:szCs w:val="28"/>
          <w:lang w:val="ky-KG"/>
        </w:rPr>
        <w:t xml:space="preserve">Р </w:t>
      </w:r>
      <w:r w:rsidRPr="00374E65">
        <w:rPr>
          <w:rFonts w:ascii="Times New Roman" w:eastAsia="Times New Roman" w:hAnsi="Times New Roman" w:cs="Times New Roman"/>
          <w:sz w:val="28"/>
          <w:szCs w:val="28"/>
          <w:lang w:val="ky-KG"/>
        </w:rPr>
        <w:t xml:space="preserve">Министрлер Кабинети мамлекеттик органдардан жана башка алдын алуу субъектилеринен маалымат топтоону ишке ашырат. </w:t>
      </w:r>
    </w:p>
    <w:p w14:paraId="5398D569" w14:textId="77777777" w:rsidR="00DC4A04" w:rsidRPr="00374E65" w:rsidRDefault="00DC4A04" w:rsidP="00885BE7">
      <w:pPr>
        <w:spacing w:after="0" w:line="240" w:lineRule="auto"/>
        <w:ind w:right="566" w:firstLine="709"/>
        <w:jc w:val="both"/>
        <w:rPr>
          <w:rFonts w:ascii="Times New Roman" w:eastAsia="Times New Roman" w:hAnsi="Times New Roman" w:cs="Times New Roman"/>
          <w:sz w:val="28"/>
          <w:szCs w:val="28"/>
          <w:lang w:val="ky-KG"/>
        </w:rPr>
      </w:pPr>
      <w:r w:rsidRPr="00374E65">
        <w:rPr>
          <w:rFonts w:ascii="Times New Roman" w:eastAsia="Times New Roman" w:hAnsi="Times New Roman" w:cs="Times New Roman"/>
          <w:sz w:val="28"/>
          <w:szCs w:val="28"/>
          <w:lang w:val="ky-KG"/>
        </w:rPr>
        <w:t>Мониторинг жөнүндө отчет Укук бузуулардын алдын алуу боюнча координациялык кеңеште угулат, зарыл болгон учурда ишмердикти өркүндөтүү боюнча башкаруучулук чечимдер кабыл алынат, маалымат жалпыга маалымдоо каражаттарына жарыяланат.</w:t>
      </w:r>
    </w:p>
    <w:p w14:paraId="294000BA" w14:textId="421E8608" w:rsidR="00DC4A04" w:rsidRPr="00374E65" w:rsidRDefault="00DC4A04" w:rsidP="00885BE7">
      <w:pPr>
        <w:spacing w:after="0" w:line="240" w:lineRule="auto"/>
        <w:ind w:right="566" w:firstLine="709"/>
        <w:jc w:val="both"/>
        <w:rPr>
          <w:rFonts w:ascii="Times New Roman" w:eastAsia="Times New Roman" w:hAnsi="Times New Roman" w:cs="Times New Roman"/>
          <w:sz w:val="28"/>
          <w:szCs w:val="28"/>
          <w:lang w:val="ky-KG"/>
        </w:rPr>
      </w:pPr>
      <w:r w:rsidRPr="00374E65">
        <w:rPr>
          <w:rFonts w:ascii="Times New Roman" w:eastAsia="Times New Roman" w:hAnsi="Times New Roman" w:cs="Times New Roman"/>
          <w:sz w:val="28"/>
          <w:szCs w:val="28"/>
          <w:lang w:val="ky-KG"/>
        </w:rPr>
        <w:t>Баалоо – Концепциянын жарыяланган жалпы жана өзгөчөлүктүү жыйынтыктарына таянуу менен Кыргыз Республикасындагы укук бузуулардын алдын алуу боюнча жагдайга карата иш-чаралардын таасирин талдоо болуп саналат. Укук бузуулардын алдын алуу боюнча натыйжалардын илгерилешине көз салуу үчүн К</w:t>
      </w:r>
      <w:r w:rsidR="006E27A3" w:rsidRPr="00374E65">
        <w:rPr>
          <w:rFonts w:ascii="Times New Roman" w:eastAsia="Times New Roman" w:hAnsi="Times New Roman" w:cs="Times New Roman"/>
          <w:sz w:val="28"/>
          <w:szCs w:val="28"/>
          <w:lang w:val="ky-KG"/>
        </w:rPr>
        <w:t xml:space="preserve">Р </w:t>
      </w:r>
      <w:r w:rsidRPr="00374E65">
        <w:rPr>
          <w:rFonts w:ascii="Times New Roman" w:eastAsia="Times New Roman" w:hAnsi="Times New Roman" w:cs="Times New Roman"/>
          <w:sz w:val="28"/>
          <w:szCs w:val="28"/>
          <w:lang w:val="ky-KG"/>
        </w:rPr>
        <w:t>Министрлер Кабинети көз карандысыз эксперттик уюмдарды ишке тартуу менен Улуттук иш-аракеттер планында аныкталган натыйжаларга жетишүү индикаторлорун жана баалоо шаймандарын колдонот. Баалоо боюнча отчет Укук бузуулардын алдын алуу боюнча координациялык кеңеште угулат жана К</w:t>
      </w:r>
      <w:r w:rsidR="00057A21" w:rsidRPr="00374E65">
        <w:rPr>
          <w:rFonts w:ascii="Times New Roman" w:eastAsia="Times New Roman" w:hAnsi="Times New Roman" w:cs="Times New Roman"/>
          <w:sz w:val="28"/>
          <w:szCs w:val="28"/>
          <w:lang w:val="ky-KG"/>
        </w:rPr>
        <w:t xml:space="preserve">Р </w:t>
      </w:r>
      <w:r w:rsidRPr="00374E65">
        <w:rPr>
          <w:rFonts w:ascii="Times New Roman" w:eastAsia="Times New Roman" w:hAnsi="Times New Roman" w:cs="Times New Roman"/>
          <w:sz w:val="28"/>
          <w:szCs w:val="28"/>
          <w:lang w:val="ky-KG"/>
        </w:rPr>
        <w:t>Жогорку Кеңешинин тийиштүү комитетине жөнөтүлөт.</w:t>
      </w:r>
    </w:p>
    <w:p w14:paraId="238A9708" w14:textId="77777777" w:rsidR="00F25EEE" w:rsidRDefault="00DC4A04" w:rsidP="00885BE7">
      <w:pPr>
        <w:spacing w:after="0" w:line="240" w:lineRule="auto"/>
        <w:ind w:right="566" w:firstLine="709"/>
        <w:jc w:val="both"/>
        <w:rPr>
          <w:rFonts w:ascii="Times New Roman" w:eastAsia="Times New Roman" w:hAnsi="Times New Roman" w:cs="Times New Roman"/>
          <w:sz w:val="28"/>
          <w:szCs w:val="28"/>
          <w:lang w:val="ky-KG"/>
        </w:rPr>
      </w:pPr>
      <w:r w:rsidRPr="00374E65">
        <w:rPr>
          <w:rFonts w:ascii="Times New Roman" w:eastAsia="Times New Roman" w:hAnsi="Times New Roman" w:cs="Times New Roman"/>
          <w:sz w:val="28"/>
          <w:szCs w:val="28"/>
          <w:lang w:val="ky-KG"/>
        </w:rPr>
        <w:t>Концепцияны жүзөгө ашыруу «Укук бузуулардын алдын алуунун негиздери жөнүндө» К</w:t>
      </w:r>
      <w:r w:rsidR="00574FBB" w:rsidRPr="00374E65">
        <w:rPr>
          <w:rFonts w:ascii="Times New Roman" w:eastAsia="Times New Roman" w:hAnsi="Times New Roman" w:cs="Times New Roman"/>
          <w:sz w:val="28"/>
          <w:szCs w:val="28"/>
          <w:lang w:val="ky-KG"/>
        </w:rPr>
        <w:t xml:space="preserve">Р </w:t>
      </w:r>
      <w:r w:rsidRPr="00374E65">
        <w:rPr>
          <w:rFonts w:ascii="Times New Roman" w:eastAsia="Times New Roman" w:hAnsi="Times New Roman" w:cs="Times New Roman"/>
          <w:sz w:val="28"/>
          <w:szCs w:val="28"/>
          <w:lang w:val="ky-KG"/>
        </w:rPr>
        <w:t>Мыйзамын ишке ашыруунун алкагында жүргүзүлүп жаткандыктан, эгер К</w:t>
      </w:r>
      <w:r w:rsidR="00574FBB" w:rsidRPr="00374E65">
        <w:rPr>
          <w:rFonts w:ascii="Times New Roman" w:eastAsia="Times New Roman" w:hAnsi="Times New Roman" w:cs="Times New Roman"/>
          <w:sz w:val="28"/>
          <w:szCs w:val="28"/>
          <w:lang w:val="ky-KG"/>
        </w:rPr>
        <w:t xml:space="preserve">Р </w:t>
      </w:r>
      <w:r w:rsidRPr="00374E65">
        <w:rPr>
          <w:rFonts w:ascii="Times New Roman" w:eastAsia="Times New Roman" w:hAnsi="Times New Roman" w:cs="Times New Roman"/>
          <w:sz w:val="28"/>
          <w:szCs w:val="28"/>
          <w:lang w:val="ky-KG"/>
        </w:rPr>
        <w:t>Жогорку Кеңешинин профилдик комитети К</w:t>
      </w:r>
      <w:r w:rsidR="00574FBB" w:rsidRPr="00374E65">
        <w:rPr>
          <w:rFonts w:ascii="Times New Roman" w:eastAsia="Times New Roman" w:hAnsi="Times New Roman" w:cs="Times New Roman"/>
          <w:sz w:val="28"/>
          <w:szCs w:val="28"/>
          <w:lang w:val="ky-KG"/>
        </w:rPr>
        <w:t xml:space="preserve">Р </w:t>
      </w:r>
      <w:r w:rsidRPr="00374E65">
        <w:rPr>
          <w:rFonts w:ascii="Times New Roman" w:eastAsia="Times New Roman" w:hAnsi="Times New Roman" w:cs="Times New Roman"/>
          <w:sz w:val="28"/>
          <w:szCs w:val="28"/>
          <w:lang w:val="ky-KG"/>
        </w:rPr>
        <w:t>Министрлер Кабинети тарабынан жүргүзүлгөн баалоону жетишсиз деп тапса, К</w:t>
      </w:r>
      <w:r w:rsidR="00574FBB" w:rsidRPr="00374E65">
        <w:rPr>
          <w:rFonts w:ascii="Times New Roman" w:eastAsia="Times New Roman" w:hAnsi="Times New Roman" w:cs="Times New Roman"/>
          <w:sz w:val="28"/>
          <w:szCs w:val="28"/>
          <w:lang w:val="ky-KG"/>
        </w:rPr>
        <w:t xml:space="preserve">Р </w:t>
      </w:r>
      <w:r w:rsidRPr="00374E65">
        <w:rPr>
          <w:rFonts w:ascii="Times New Roman" w:eastAsia="Times New Roman" w:hAnsi="Times New Roman" w:cs="Times New Roman"/>
          <w:sz w:val="28"/>
          <w:szCs w:val="28"/>
          <w:lang w:val="ky-KG"/>
        </w:rPr>
        <w:t>Жогорку Кеңешинин 2019-жылдын 20-ноябрындагы № 3362-VI “К</w:t>
      </w:r>
      <w:r w:rsidR="00574FBB" w:rsidRPr="00374E65">
        <w:rPr>
          <w:rFonts w:ascii="Times New Roman" w:eastAsia="Times New Roman" w:hAnsi="Times New Roman" w:cs="Times New Roman"/>
          <w:sz w:val="28"/>
          <w:szCs w:val="28"/>
          <w:lang w:val="ky-KG"/>
        </w:rPr>
        <w:t xml:space="preserve">Р </w:t>
      </w:r>
      <w:r w:rsidRPr="00374E65">
        <w:rPr>
          <w:rFonts w:ascii="Times New Roman" w:eastAsia="Times New Roman" w:hAnsi="Times New Roman" w:cs="Times New Roman"/>
          <w:sz w:val="28"/>
          <w:szCs w:val="28"/>
          <w:lang w:val="ky-KG"/>
        </w:rPr>
        <w:t xml:space="preserve">Жогорку Кеңешинин парламенттик көзөмөл функцияларын жүзөгө ашыруунун алкагында баалоо шаймандарын колдонуу концепциясын бекитүү жөнүндө” токтомуна ылайык өз алдынча баалоо жүргүзсө болот. </w:t>
      </w:r>
    </w:p>
    <w:p w14:paraId="1768A269" w14:textId="16D0CECC" w:rsidR="00DC4A04" w:rsidRPr="00374E65" w:rsidRDefault="00DC4A04" w:rsidP="00885BE7">
      <w:pPr>
        <w:spacing w:after="0" w:line="240" w:lineRule="auto"/>
        <w:ind w:right="566" w:firstLine="709"/>
        <w:jc w:val="both"/>
        <w:rPr>
          <w:rFonts w:ascii="Times New Roman" w:eastAsia="Times New Roman" w:hAnsi="Times New Roman" w:cs="Times New Roman"/>
          <w:sz w:val="28"/>
          <w:szCs w:val="28"/>
          <w:lang w:val="ky-KG"/>
        </w:rPr>
      </w:pPr>
      <w:r w:rsidRPr="00374E65">
        <w:rPr>
          <w:rFonts w:ascii="Times New Roman" w:eastAsia="Times New Roman" w:hAnsi="Times New Roman" w:cs="Times New Roman"/>
          <w:sz w:val="28"/>
          <w:szCs w:val="28"/>
          <w:lang w:val="ky-KG"/>
        </w:rPr>
        <w:t>К</w:t>
      </w:r>
      <w:r w:rsidR="00574FBB" w:rsidRPr="00374E65">
        <w:rPr>
          <w:rFonts w:ascii="Times New Roman" w:eastAsia="Times New Roman" w:hAnsi="Times New Roman" w:cs="Times New Roman"/>
          <w:sz w:val="28"/>
          <w:szCs w:val="28"/>
          <w:lang w:val="ky-KG"/>
        </w:rPr>
        <w:t xml:space="preserve">Р </w:t>
      </w:r>
      <w:r w:rsidRPr="00374E65">
        <w:rPr>
          <w:rFonts w:ascii="Times New Roman" w:eastAsia="Times New Roman" w:hAnsi="Times New Roman" w:cs="Times New Roman"/>
          <w:sz w:val="28"/>
          <w:szCs w:val="28"/>
          <w:lang w:val="ky-KG"/>
        </w:rPr>
        <w:t>Министрлер Кабинети жана К</w:t>
      </w:r>
      <w:r w:rsidR="00574FBB" w:rsidRPr="00374E65">
        <w:rPr>
          <w:rFonts w:ascii="Times New Roman" w:eastAsia="Times New Roman" w:hAnsi="Times New Roman" w:cs="Times New Roman"/>
          <w:sz w:val="28"/>
          <w:szCs w:val="28"/>
          <w:lang w:val="ky-KG"/>
        </w:rPr>
        <w:t xml:space="preserve">Р </w:t>
      </w:r>
      <w:r w:rsidRPr="00374E65">
        <w:rPr>
          <w:rFonts w:ascii="Times New Roman" w:eastAsia="Times New Roman" w:hAnsi="Times New Roman" w:cs="Times New Roman"/>
          <w:sz w:val="28"/>
          <w:szCs w:val="28"/>
          <w:lang w:val="ky-KG"/>
        </w:rPr>
        <w:t xml:space="preserve">Жогорку Кеңеши тарабынан жүргүзүлгөн баалоонун натыйжалары ачык жарыяланат жана башкаруучулук чечимдерди кабыл алуу үчүн негиз болуп берет. </w:t>
      </w:r>
    </w:p>
    <w:p w14:paraId="2BD6A8E2" w14:textId="77777777" w:rsidR="00DC4A04" w:rsidRPr="00374E65" w:rsidRDefault="00DC4A04" w:rsidP="00885BE7">
      <w:pPr>
        <w:spacing w:after="0" w:line="240" w:lineRule="auto"/>
        <w:ind w:right="566" w:firstLine="709"/>
        <w:contextualSpacing/>
        <w:jc w:val="both"/>
        <w:rPr>
          <w:rFonts w:ascii="Times New Roman" w:eastAsia="Times New Roman" w:hAnsi="Times New Roman" w:cs="Times New Roman"/>
          <w:sz w:val="28"/>
          <w:szCs w:val="28"/>
          <w:lang w:val="ky-KG"/>
        </w:rPr>
      </w:pPr>
      <w:r w:rsidRPr="00374E65">
        <w:rPr>
          <w:rFonts w:ascii="Times New Roman" w:eastAsia="Times New Roman" w:hAnsi="Times New Roman" w:cs="Times New Roman"/>
          <w:sz w:val="28"/>
          <w:szCs w:val="28"/>
          <w:lang w:val="ky-KG"/>
        </w:rPr>
        <w:t>Өзгөчөлүктүү натыйжалардан тышкары, Концепциянын төмөнкүдөй жалпы натыйжаларына жетишүү күтүлүүдө:</w:t>
      </w:r>
    </w:p>
    <w:p w14:paraId="262AA624" w14:textId="0A68EE2B" w:rsidR="00DC4A04" w:rsidRPr="00374E65" w:rsidRDefault="00DC4A04" w:rsidP="00885BE7">
      <w:pPr>
        <w:spacing w:after="0" w:line="240" w:lineRule="auto"/>
        <w:ind w:right="566" w:firstLine="709"/>
        <w:contextualSpacing/>
        <w:jc w:val="both"/>
        <w:rPr>
          <w:rFonts w:ascii="Times New Roman" w:eastAsia="Times New Roman" w:hAnsi="Times New Roman" w:cs="Times New Roman"/>
          <w:sz w:val="28"/>
          <w:szCs w:val="28"/>
          <w:lang w:val="ky-KG"/>
        </w:rPr>
      </w:pPr>
      <w:r w:rsidRPr="00374E65">
        <w:rPr>
          <w:rFonts w:ascii="Times New Roman" w:eastAsia="Times New Roman" w:hAnsi="Times New Roman" w:cs="Times New Roman"/>
          <w:sz w:val="28"/>
          <w:szCs w:val="28"/>
          <w:lang w:val="ky-KG"/>
        </w:rPr>
        <w:t xml:space="preserve">1. Кыргыз Республикасынын жарандарынын өздөрүнүн жана жакындарынын коопсуздугу камсыздалганына болгон ишеними жогорулады, бул социологиялык изилдөөлөрдүн оң динамикасы менен </w:t>
      </w:r>
      <w:r w:rsidR="00F25EEE" w:rsidRPr="00F25EEE">
        <w:rPr>
          <w:rFonts w:ascii="Times New Roman" w:eastAsia="Times New Roman" w:hAnsi="Times New Roman" w:cs="Times New Roman"/>
          <w:sz w:val="28"/>
          <w:szCs w:val="28"/>
          <w:lang w:val="ky-KG"/>
        </w:rPr>
        <w:t>тастыкталат</w:t>
      </w:r>
      <w:r w:rsidRPr="00374E65">
        <w:rPr>
          <w:rFonts w:ascii="Times New Roman" w:eastAsia="Times New Roman" w:hAnsi="Times New Roman" w:cs="Times New Roman"/>
          <w:sz w:val="28"/>
          <w:szCs w:val="28"/>
          <w:lang w:val="ky-KG"/>
        </w:rPr>
        <w:t>;</w:t>
      </w:r>
      <w:r w:rsidR="00F25EEE" w:rsidRPr="00F25EEE">
        <w:rPr>
          <w:lang w:val="ky-KG"/>
        </w:rPr>
        <w:t xml:space="preserve"> </w:t>
      </w:r>
    </w:p>
    <w:p w14:paraId="4D347AEF" w14:textId="77777777" w:rsidR="00DC4A04" w:rsidRPr="00374E65" w:rsidRDefault="00DC4A04" w:rsidP="00885BE7">
      <w:pPr>
        <w:spacing w:after="0" w:line="240" w:lineRule="auto"/>
        <w:ind w:right="566" w:firstLine="709"/>
        <w:contextualSpacing/>
        <w:jc w:val="both"/>
        <w:rPr>
          <w:rFonts w:ascii="Times New Roman" w:eastAsia="Times New Roman" w:hAnsi="Times New Roman" w:cs="Times New Roman"/>
          <w:sz w:val="28"/>
          <w:szCs w:val="28"/>
          <w:lang w:val="ky-KG"/>
        </w:rPr>
      </w:pPr>
      <w:r w:rsidRPr="00374E65">
        <w:rPr>
          <w:rFonts w:ascii="Times New Roman" w:eastAsia="Times New Roman" w:hAnsi="Times New Roman" w:cs="Times New Roman"/>
          <w:sz w:val="28"/>
          <w:szCs w:val="28"/>
          <w:lang w:val="ky-KG"/>
        </w:rPr>
        <w:t>2.  Жергиликтүү жана республикалык деңгээлде укук бузуулардын алдын алууга жана коомдук коопсуздукту камсыз кылууга көмөктөшүүгө жарандарды жана коммерциялык эмес уюмдарды тартуунун деңгээли жогорулады, бул жергиликтүү өз алдынча башкаруу органдарынын жана мамлекеттик органдардын маалыматтарын талдоо, жарандар менен коммерциялык эмес уюмдарды сурамжылоо менен ырасталат;</w:t>
      </w:r>
    </w:p>
    <w:p w14:paraId="715D0414" w14:textId="77777777" w:rsidR="00DC4A04" w:rsidRPr="00374E65" w:rsidRDefault="00DC4A04" w:rsidP="00885BE7">
      <w:pPr>
        <w:spacing w:after="0" w:line="240" w:lineRule="auto"/>
        <w:ind w:right="566" w:firstLine="709"/>
        <w:contextualSpacing/>
        <w:jc w:val="both"/>
        <w:rPr>
          <w:rFonts w:ascii="Times New Roman" w:eastAsia="Times New Roman" w:hAnsi="Times New Roman" w:cs="Times New Roman"/>
          <w:sz w:val="28"/>
          <w:szCs w:val="28"/>
          <w:lang w:val="ky-KG"/>
        </w:rPr>
      </w:pPr>
      <w:r w:rsidRPr="00374E65">
        <w:rPr>
          <w:rFonts w:ascii="Times New Roman" w:eastAsia="Times New Roman" w:hAnsi="Times New Roman" w:cs="Times New Roman"/>
          <w:sz w:val="28"/>
          <w:szCs w:val="28"/>
          <w:lang w:val="ky-KG"/>
        </w:rPr>
        <w:t>3 Укук бузуулардын алдын алуунун бирдиктүү жана макулдашылган тутуму түзүлдү, мында алдын алуунун бардык субъектилеринин ортосундагы ролдор менен функциялар так бөлүштүрүлгөн, бул тийиштүү ченемдик укуктук жана ведомстволук актылар, ошондой эле практикалык ишмердик менен ырасталат;</w:t>
      </w:r>
    </w:p>
    <w:p w14:paraId="18726AA1" w14:textId="77777777" w:rsidR="00DC4A04" w:rsidRPr="00374E65" w:rsidRDefault="00DC4A04" w:rsidP="00885BE7">
      <w:pPr>
        <w:spacing w:after="0" w:line="240" w:lineRule="auto"/>
        <w:ind w:right="566" w:firstLine="709"/>
        <w:contextualSpacing/>
        <w:jc w:val="both"/>
        <w:rPr>
          <w:rFonts w:ascii="Times New Roman" w:eastAsia="Times New Roman" w:hAnsi="Times New Roman" w:cs="Times New Roman"/>
          <w:sz w:val="28"/>
          <w:szCs w:val="28"/>
          <w:lang w:val="ky-KG"/>
        </w:rPr>
      </w:pPr>
      <w:r w:rsidRPr="00374E65">
        <w:rPr>
          <w:rFonts w:ascii="Times New Roman" w:eastAsia="Times New Roman" w:hAnsi="Times New Roman" w:cs="Times New Roman"/>
          <w:sz w:val="28"/>
          <w:szCs w:val="28"/>
          <w:lang w:val="ky-KG"/>
        </w:rPr>
        <w:t>4. Координациялык механизмдер жергиликтүү жана улуттук деңгээлдеги бардык алдын алуу субъектилеринин ортосундагы жогорку деңгээлдеги өнөктөштүктү, ушул деңгээлдердин ортосунда идеялар менен көйгөйлөрдүн өткөрүлүп турушун, алдын алуу органдарынын ишмердүүлүгүндө жамааттардын керектөөлөрүн чагылдырууну камсыздоого мүмкүндүк берди;</w:t>
      </w:r>
    </w:p>
    <w:p w14:paraId="78716399" w14:textId="77777777" w:rsidR="00DC4A04" w:rsidRPr="00374E65" w:rsidRDefault="00DC4A04" w:rsidP="00885BE7">
      <w:pPr>
        <w:spacing w:after="0" w:line="240" w:lineRule="auto"/>
        <w:ind w:right="566" w:firstLine="709"/>
        <w:contextualSpacing/>
        <w:jc w:val="both"/>
        <w:rPr>
          <w:rFonts w:ascii="Times New Roman" w:eastAsia="Times New Roman" w:hAnsi="Times New Roman" w:cs="Times New Roman"/>
          <w:sz w:val="28"/>
          <w:szCs w:val="28"/>
          <w:lang w:val="ky-KG"/>
        </w:rPr>
      </w:pPr>
      <w:r w:rsidRPr="00374E65">
        <w:rPr>
          <w:rFonts w:ascii="Times New Roman" w:eastAsia="Times New Roman" w:hAnsi="Times New Roman" w:cs="Times New Roman"/>
          <w:sz w:val="28"/>
          <w:szCs w:val="28"/>
          <w:lang w:val="ky-KG"/>
        </w:rPr>
        <w:t>5. Жергиликтүү деңгээлде укук бузуулардын алдын алуу бул чөйрөдөгү мамлекеттик саясатты жүзөгө ашырууга, анын ичинде Концепциянын жоболоруна жана жамааттардын керектөөлөрүнө негизделет, бул укук бузуулардын алдын алуу боюнча биргелешкен пландарды талдоо жана калкты сурамжылоо менен ырасталат;</w:t>
      </w:r>
    </w:p>
    <w:p w14:paraId="3106DEDE" w14:textId="201CABAD" w:rsidR="00DC4A04" w:rsidRPr="00374E65" w:rsidRDefault="00DC4A04" w:rsidP="00885BE7">
      <w:pPr>
        <w:spacing w:after="0" w:line="240" w:lineRule="auto"/>
        <w:ind w:right="566" w:firstLine="709"/>
        <w:contextualSpacing/>
        <w:jc w:val="both"/>
        <w:rPr>
          <w:rFonts w:ascii="Times New Roman" w:eastAsia="Times New Roman" w:hAnsi="Times New Roman" w:cs="Times New Roman"/>
          <w:sz w:val="28"/>
          <w:szCs w:val="28"/>
          <w:lang w:val="ky-KG"/>
        </w:rPr>
      </w:pPr>
      <w:r w:rsidRPr="00374E65">
        <w:rPr>
          <w:rFonts w:ascii="Times New Roman" w:eastAsia="Times New Roman" w:hAnsi="Times New Roman" w:cs="Times New Roman"/>
          <w:sz w:val="28"/>
          <w:szCs w:val="28"/>
          <w:lang w:val="ky-KG"/>
        </w:rPr>
        <w:t>6. Укук коргоо органдарынын кызматкерлеринин арасында аялдардын өкүлчүлүгү көбөйтүлгөн;</w:t>
      </w:r>
      <w:r w:rsidR="00F25EEE" w:rsidRPr="00F25EEE">
        <w:rPr>
          <w:lang w:val="ky-KG"/>
        </w:rPr>
        <w:t xml:space="preserve"> </w:t>
      </w:r>
    </w:p>
    <w:p w14:paraId="6FA0AEE8" w14:textId="77777777" w:rsidR="00DC4A04" w:rsidRPr="00374E65" w:rsidRDefault="00DC4A04" w:rsidP="00885BE7">
      <w:pPr>
        <w:spacing w:after="0" w:line="240" w:lineRule="auto"/>
        <w:ind w:right="566" w:firstLine="709"/>
        <w:contextualSpacing/>
        <w:jc w:val="both"/>
        <w:rPr>
          <w:rFonts w:ascii="Times New Roman" w:eastAsia="Times New Roman" w:hAnsi="Times New Roman" w:cs="Times New Roman"/>
          <w:sz w:val="28"/>
          <w:szCs w:val="28"/>
          <w:lang w:val="ky-KG"/>
        </w:rPr>
      </w:pPr>
      <w:r w:rsidRPr="00374E65">
        <w:rPr>
          <w:rFonts w:ascii="Times New Roman" w:eastAsia="Times New Roman" w:hAnsi="Times New Roman" w:cs="Times New Roman"/>
          <w:sz w:val="28"/>
          <w:szCs w:val="28"/>
          <w:lang w:val="ky-KG"/>
        </w:rPr>
        <w:t>7. Ыйгарым укуктуу мамлекеттик органдардагы жана жергиликтүү өз алдынча башкаруунун аткаруу органдарындагы укук бузуулардын алдын алуу чараларын жүзөгө ашыруу үчүн жооптуу болгон кызмат адамдары тийиштүү компетенциянын тлап кылынган деңгээлине ээ, иштин бул багыты боюнча кадрларды окутуу жана квалификациясын жогорулатуу тутуму иштейт, бул кызматкерлерди сурамжылоо жана билим берүү программаларын талдоо менен ырасталат;</w:t>
      </w:r>
    </w:p>
    <w:p w14:paraId="0262E655" w14:textId="77777777" w:rsidR="00DC4A04" w:rsidRPr="00374E65" w:rsidRDefault="00DC4A04" w:rsidP="00885BE7">
      <w:pPr>
        <w:spacing w:after="0" w:line="240" w:lineRule="auto"/>
        <w:ind w:right="566" w:firstLine="709"/>
        <w:contextualSpacing/>
        <w:jc w:val="both"/>
        <w:rPr>
          <w:rFonts w:ascii="Times New Roman" w:eastAsia="Times New Roman" w:hAnsi="Times New Roman" w:cs="Times New Roman"/>
          <w:sz w:val="28"/>
          <w:szCs w:val="28"/>
        </w:rPr>
      </w:pPr>
      <w:r w:rsidRPr="00374E65">
        <w:rPr>
          <w:rFonts w:ascii="Times New Roman" w:eastAsia="Times New Roman" w:hAnsi="Times New Roman" w:cs="Times New Roman"/>
          <w:sz w:val="28"/>
          <w:szCs w:val="28"/>
        </w:rPr>
        <w:t>8. Улуттук иш-аракеттер планын каржылоо толугу менен камсыз кылын</w:t>
      </w:r>
      <w:r w:rsidRPr="00374E65">
        <w:rPr>
          <w:rFonts w:ascii="Times New Roman" w:eastAsia="Times New Roman" w:hAnsi="Times New Roman" w:cs="Times New Roman"/>
          <w:sz w:val="28"/>
          <w:szCs w:val="28"/>
          <w:lang w:val="ky-KG"/>
        </w:rPr>
        <w:t>ган</w:t>
      </w:r>
      <w:r w:rsidRPr="00374E65">
        <w:rPr>
          <w:rFonts w:ascii="Times New Roman" w:eastAsia="Times New Roman" w:hAnsi="Times New Roman" w:cs="Times New Roman"/>
          <w:sz w:val="28"/>
          <w:szCs w:val="28"/>
        </w:rPr>
        <w:t>.</w:t>
      </w:r>
    </w:p>
    <w:p w14:paraId="272AFBA9" w14:textId="77777777" w:rsidR="00DC4A04" w:rsidRPr="00374E65" w:rsidRDefault="00DC4A04" w:rsidP="00885BE7">
      <w:pPr>
        <w:spacing w:after="0" w:line="240" w:lineRule="auto"/>
        <w:ind w:right="566" w:firstLine="709"/>
        <w:jc w:val="both"/>
        <w:rPr>
          <w:rFonts w:ascii="Times New Roman" w:eastAsia="Times New Roman" w:hAnsi="Times New Roman" w:cs="Times New Roman"/>
          <w:sz w:val="28"/>
          <w:szCs w:val="28"/>
        </w:rPr>
      </w:pPr>
      <w:r w:rsidRPr="00374E65">
        <w:rPr>
          <w:rFonts w:ascii="Times New Roman" w:eastAsia="Times New Roman" w:hAnsi="Times New Roman" w:cs="Times New Roman"/>
          <w:sz w:val="28"/>
          <w:szCs w:val="28"/>
          <w:lang w:val="ky-KG"/>
        </w:rPr>
        <w:t xml:space="preserve">Өзгөчөлүктүү </w:t>
      </w:r>
      <w:r w:rsidRPr="00374E65">
        <w:rPr>
          <w:rFonts w:ascii="Times New Roman" w:eastAsia="Times New Roman" w:hAnsi="Times New Roman" w:cs="Times New Roman"/>
          <w:sz w:val="28"/>
          <w:szCs w:val="28"/>
        </w:rPr>
        <w:t xml:space="preserve">жана жалпы жыйынтыктар Улуттук иш-аракеттер планында </w:t>
      </w:r>
      <w:r w:rsidRPr="00374E65">
        <w:rPr>
          <w:rFonts w:ascii="Times New Roman" w:eastAsia="Times New Roman" w:hAnsi="Times New Roman" w:cs="Times New Roman"/>
          <w:sz w:val="28"/>
          <w:szCs w:val="28"/>
          <w:lang w:val="ky-KG"/>
        </w:rPr>
        <w:t xml:space="preserve">тыкыр иштелген орто аралык </w:t>
      </w:r>
      <w:r w:rsidRPr="00374E65">
        <w:rPr>
          <w:rFonts w:ascii="Times New Roman" w:eastAsia="Times New Roman" w:hAnsi="Times New Roman" w:cs="Times New Roman"/>
          <w:sz w:val="28"/>
          <w:szCs w:val="28"/>
        </w:rPr>
        <w:t>(үч жылдык мөөнөткө) натыйжалар түрүндө берили</w:t>
      </w:r>
      <w:r w:rsidRPr="00374E65">
        <w:rPr>
          <w:rFonts w:ascii="Times New Roman" w:eastAsia="Times New Roman" w:hAnsi="Times New Roman" w:cs="Times New Roman"/>
          <w:sz w:val="28"/>
          <w:szCs w:val="28"/>
          <w:lang w:val="ky-KG"/>
        </w:rPr>
        <w:t xml:space="preserve">п, </w:t>
      </w:r>
      <w:r w:rsidRPr="00374E65">
        <w:rPr>
          <w:rFonts w:ascii="Times New Roman" w:eastAsia="Times New Roman" w:hAnsi="Times New Roman" w:cs="Times New Roman"/>
          <w:sz w:val="28"/>
          <w:szCs w:val="28"/>
        </w:rPr>
        <w:t xml:space="preserve">индикаторлорду, алардын базалык жана максаттуу </w:t>
      </w:r>
      <w:r w:rsidRPr="00374E65">
        <w:rPr>
          <w:rFonts w:ascii="Times New Roman" w:eastAsia="Times New Roman" w:hAnsi="Times New Roman" w:cs="Times New Roman"/>
          <w:sz w:val="28"/>
          <w:szCs w:val="28"/>
          <w:lang w:val="ky-KG"/>
        </w:rPr>
        <w:t xml:space="preserve">көрсөткүчтөрүн жана </w:t>
      </w:r>
      <w:r w:rsidRPr="00374E65">
        <w:rPr>
          <w:rFonts w:ascii="Times New Roman" w:eastAsia="Times New Roman" w:hAnsi="Times New Roman" w:cs="Times New Roman"/>
          <w:sz w:val="28"/>
          <w:szCs w:val="28"/>
        </w:rPr>
        <w:t>көрсөткүчтөрдү тастыктоочу каражаттарды камтууга тийиш. Т</w:t>
      </w:r>
      <w:r w:rsidRPr="00374E65">
        <w:rPr>
          <w:rFonts w:ascii="Times New Roman" w:eastAsia="Times New Roman" w:hAnsi="Times New Roman" w:cs="Times New Roman"/>
          <w:sz w:val="28"/>
          <w:szCs w:val="28"/>
          <w:lang w:val="ky-KG"/>
        </w:rPr>
        <w:t xml:space="preserve">ыкыр иштелген орто </w:t>
      </w:r>
      <w:r w:rsidRPr="00374E65">
        <w:rPr>
          <w:rFonts w:ascii="Times New Roman" w:eastAsia="Times New Roman" w:hAnsi="Times New Roman" w:cs="Times New Roman"/>
          <w:sz w:val="28"/>
          <w:szCs w:val="28"/>
        </w:rPr>
        <w:t xml:space="preserve">аралык натыйжалар жана көрсөткүчтөр </w:t>
      </w:r>
      <w:r w:rsidRPr="00374E65">
        <w:rPr>
          <w:rFonts w:ascii="Times New Roman" w:eastAsia="Times New Roman" w:hAnsi="Times New Roman" w:cs="Times New Roman"/>
          <w:sz w:val="28"/>
          <w:szCs w:val="28"/>
          <w:lang w:val="ky-KG"/>
        </w:rPr>
        <w:t xml:space="preserve">тармактык </w:t>
      </w:r>
      <w:r w:rsidRPr="00374E65">
        <w:rPr>
          <w:rFonts w:ascii="Times New Roman" w:eastAsia="Times New Roman" w:hAnsi="Times New Roman" w:cs="Times New Roman"/>
          <w:sz w:val="28"/>
          <w:szCs w:val="28"/>
        </w:rPr>
        <w:t>министрликтердин жана ведомстволордун, ти</w:t>
      </w:r>
      <w:r w:rsidRPr="00374E65">
        <w:rPr>
          <w:rFonts w:ascii="Times New Roman" w:eastAsia="Times New Roman" w:hAnsi="Times New Roman" w:cs="Times New Roman"/>
          <w:sz w:val="28"/>
          <w:szCs w:val="28"/>
          <w:lang w:val="ky-KG"/>
        </w:rPr>
        <w:t xml:space="preserve">йиштүү </w:t>
      </w:r>
      <w:r w:rsidRPr="00374E65">
        <w:rPr>
          <w:rFonts w:ascii="Times New Roman" w:eastAsia="Times New Roman" w:hAnsi="Times New Roman" w:cs="Times New Roman"/>
          <w:sz w:val="28"/>
          <w:szCs w:val="28"/>
        </w:rPr>
        <w:t>артыкчылыктар боюнча көз карандысыз эксперттердин бо</w:t>
      </w:r>
      <w:r w:rsidRPr="00374E65">
        <w:rPr>
          <w:rFonts w:ascii="Times New Roman" w:eastAsia="Times New Roman" w:hAnsi="Times New Roman" w:cs="Times New Roman"/>
          <w:sz w:val="28"/>
          <w:szCs w:val="28"/>
          <w:lang w:val="ky-KG"/>
        </w:rPr>
        <w:t xml:space="preserve">жомолдору менен эксперттик баалоолорунун </w:t>
      </w:r>
      <w:r w:rsidRPr="00374E65">
        <w:rPr>
          <w:rFonts w:ascii="Times New Roman" w:eastAsia="Times New Roman" w:hAnsi="Times New Roman" w:cs="Times New Roman"/>
          <w:sz w:val="28"/>
          <w:szCs w:val="28"/>
        </w:rPr>
        <w:t>негизинде иштелип чыгат.</w:t>
      </w:r>
    </w:p>
    <w:p w14:paraId="37053F64" w14:textId="77777777" w:rsidR="00DC4A04" w:rsidRPr="00374E65" w:rsidRDefault="00DC4A04" w:rsidP="00885BE7">
      <w:pPr>
        <w:keepNext/>
        <w:keepLines/>
        <w:pBdr>
          <w:top w:val="nil"/>
          <w:left w:val="nil"/>
          <w:bottom w:val="nil"/>
          <w:right w:val="nil"/>
          <w:between w:val="nil"/>
        </w:pBdr>
        <w:spacing w:after="0" w:line="240" w:lineRule="auto"/>
        <w:ind w:right="566" w:firstLine="709"/>
        <w:outlineLvl w:val="0"/>
        <w:rPr>
          <w:rFonts w:ascii="Times New Roman" w:eastAsia="Times New Roman" w:hAnsi="Times New Roman" w:cs="Times New Roman"/>
          <w:b/>
          <w:sz w:val="28"/>
          <w:szCs w:val="28"/>
        </w:rPr>
      </w:pPr>
      <w:bookmarkStart w:id="6" w:name="_ymxbkoch1uv" w:colFirst="0" w:colLast="0"/>
      <w:bookmarkEnd w:id="6"/>
    </w:p>
    <w:p w14:paraId="5F5DA443" w14:textId="6C5AA0B0" w:rsidR="00DC4A04" w:rsidRPr="00374E65" w:rsidRDefault="00844624" w:rsidP="00255728">
      <w:pPr>
        <w:keepNext/>
        <w:keepLines/>
        <w:pBdr>
          <w:top w:val="nil"/>
          <w:left w:val="nil"/>
          <w:bottom w:val="nil"/>
          <w:right w:val="nil"/>
          <w:between w:val="nil"/>
        </w:pBdr>
        <w:spacing w:after="0" w:line="240" w:lineRule="auto"/>
        <w:ind w:left="708" w:right="566" w:firstLine="709"/>
        <w:outlineLv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8</w:t>
      </w:r>
      <w:r w:rsidR="00DC4A04" w:rsidRPr="00374E65">
        <w:rPr>
          <w:rFonts w:ascii="Times New Roman" w:eastAsia="Times New Roman" w:hAnsi="Times New Roman" w:cs="Times New Roman"/>
          <w:b/>
          <w:sz w:val="28"/>
          <w:szCs w:val="28"/>
        </w:rPr>
        <w:t>. Жагымдуу өбөлгөлөр, тобокелдиктер жана аларды жеңүү боюнча чаралар</w:t>
      </w:r>
    </w:p>
    <w:p w14:paraId="26737C60" w14:textId="77777777" w:rsidR="00DC4A04" w:rsidRPr="00374E65" w:rsidRDefault="00DC4A04" w:rsidP="00885BE7">
      <w:pPr>
        <w:spacing w:after="0" w:line="240" w:lineRule="auto"/>
        <w:ind w:right="566" w:firstLine="709"/>
        <w:jc w:val="both"/>
        <w:rPr>
          <w:rFonts w:ascii="Times New Roman" w:eastAsia="Times New Roman" w:hAnsi="Times New Roman" w:cs="Times New Roman"/>
          <w:sz w:val="28"/>
          <w:szCs w:val="28"/>
        </w:rPr>
      </w:pPr>
    </w:p>
    <w:p w14:paraId="37774724" w14:textId="77777777" w:rsidR="00DC4A04" w:rsidRPr="00374E65" w:rsidRDefault="00DC4A04" w:rsidP="00885BE7">
      <w:pPr>
        <w:spacing w:after="0" w:line="240" w:lineRule="auto"/>
        <w:ind w:right="566" w:firstLine="709"/>
        <w:jc w:val="both"/>
        <w:rPr>
          <w:rFonts w:ascii="Times New Roman" w:hAnsi="Times New Roman" w:cs="Times New Roman"/>
          <w:b/>
          <w:sz w:val="28"/>
          <w:szCs w:val="28"/>
          <w:lang w:val="ky-KG"/>
        </w:rPr>
      </w:pPr>
      <w:r w:rsidRPr="00374E65">
        <w:rPr>
          <w:rFonts w:ascii="Times New Roman" w:hAnsi="Times New Roman" w:cs="Times New Roman"/>
          <w:sz w:val="28"/>
          <w:szCs w:val="28"/>
          <w:lang w:val="ky-KG"/>
        </w:rPr>
        <w:t xml:space="preserve">Бир катар жагымдуу өбөлгөлөр Концепцияны ийгиликтүү ишке ашыруу үчүн шарт түзөт, алдын алуу субъектилери өз ишмердигинде ушул өбөлгөлөргө таянып иш алпарышат жана мында ыктымалдуу тобокелдиктер эске алынат жана четтетилет. </w:t>
      </w:r>
    </w:p>
    <w:p w14:paraId="75F108DD" w14:textId="77777777" w:rsidR="007049CE" w:rsidRPr="00374E65" w:rsidRDefault="007049CE" w:rsidP="00885BE7">
      <w:pPr>
        <w:spacing w:after="0" w:line="240" w:lineRule="auto"/>
        <w:ind w:right="566" w:firstLine="709"/>
        <w:rPr>
          <w:rFonts w:ascii="Times New Roman" w:hAnsi="Times New Roman" w:cs="Times New Roman"/>
          <w:b/>
          <w:sz w:val="28"/>
          <w:szCs w:val="28"/>
          <w:lang w:val="ky-KG"/>
        </w:rPr>
      </w:pPr>
    </w:p>
    <w:p w14:paraId="3AEE0FDB" w14:textId="77777777" w:rsidR="00DC4A04" w:rsidRPr="00374E65" w:rsidRDefault="00DC4A04" w:rsidP="00885BE7">
      <w:pPr>
        <w:spacing w:after="0" w:line="240" w:lineRule="auto"/>
        <w:ind w:right="566" w:firstLine="709"/>
        <w:rPr>
          <w:rFonts w:ascii="Times New Roman" w:hAnsi="Times New Roman" w:cs="Times New Roman"/>
          <w:b/>
          <w:sz w:val="28"/>
          <w:szCs w:val="28"/>
          <w:lang w:val="ky-KG"/>
        </w:rPr>
      </w:pPr>
      <w:r w:rsidRPr="00374E65">
        <w:rPr>
          <w:rFonts w:ascii="Times New Roman" w:hAnsi="Times New Roman" w:cs="Times New Roman"/>
          <w:b/>
          <w:sz w:val="28"/>
          <w:szCs w:val="28"/>
          <w:lang w:val="ky-KG"/>
        </w:rPr>
        <w:t>Жагымдуу шарттар</w:t>
      </w:r>
    </w:p>
    <w:p w14:paraId="59E30AEA" w14:textId="77777777" w:rsidR="00DC4A04" w:rsidRPr="00374E65" w:rsidRDefault="00DC4A04" w:rsidP="00885BE7">
      <w:pPr>
        <w:spacing w:before="240" w:after="0" w:line="240" w:lineRule="auto"/>
        <w:ind w:right="566" w:firstLine="709"/>
        <w:jc w:val="both"/>
        <w:rPr>
          <w:rFonts w:ascii="Times New Roman" w:eastAsia="Times New Roman" w:hAnsi="Times New Roman" w:cs="Times New Roman"/>
          <w:sz w:val="28"/>
          <w:szCs w:val="28"/>
          <w:lang w:val="ky-KG"/>
        </w:rPr>
      </w:pPr>
      <w:r w:rsidRPr="00374E65">
        <w:rPr>
          <w:rFonts w:ascii="Times New Roman" w:eastAsia="Times New Roman" w:hAnsi="Times New Roman" w:cs="Times New Roman"/>
          <w:sz w:val="28"/>
          <w:szCs w:val="28"/>
          <w:lang w:val="ky-KG"/>
        </w:rPr>
        <w:t>1. К</w:t>
      </w:r>
      <w:r w:rsidR="008F4796" w:rsidRPr="00374E65">
        <w:rPr>
          <w:rFonts w:ascii="Times New Roman" w:eastAsia="Times New Roman" w:hAnsi="Times New Roman" w:cs="Times New Roman"/>
          <w:sz w:val="28"/>
          <w:szCs w:val="28"/>
          <w:lang w:val="ky-KG"/>
        </w:rPr>
        <w:t xml:space="preserve">Р </w:t>
      </w:r>
      <w:r w:rsidRPr="00374E65">
        <w:rPr>
          <w:rFonts w:ascii="Times New Roman" w:eastAsia="Times New Roman" w:hAnsi="Times New Roman" w:cs="Times New Roman"/>
          <w:sz w:val="28"/>
          <w:szCs w:val="28"/>
          <w:lang w:val="ky-KG"/>
        </w:rPr>
        <w:t>Президентинин 2018-жылдын 31-октябрындагы № 221 Жарлыгы менен бекитилген Улуттук өнүгүү стратегиясы, ошондой эле өлкө жетекчилиги менен К</w:t>
      </w:r>
      <w:r w:rsidR="00452120" w:rsidRPr="00374E65">
        <w:rPr>
          <w:rFonts w:ascii="Times New Roman" w:eastAsia="Times New Roman" w:hAnsi="Times New Roman" w:cs="Times New Roman"/>
          <w:sz w:val="28"/>
          <w:szCs w:val="28"/>
          <w:lang w:val="ky-KG"/>
        </w:rPr>
        <w:t xml:space="preserve">Р </w:t>
      </w:r>
      <w:r w:rsidRPr="00374E65">
        <w:rPr>
          <w:rFonts w:ascii="Times New Roman" w:eastAsia="Times New Roman" w:hAnsi="Times New Roman" w:cs="Times New Roman"/>
          <w:sz w:val="28"/>
          <w:szCs w:val="28"/>
          <w:lang w:val="ky-KG"/>
        </w:rPr>
        <w:t>Министрлер Кабинетинин Концепцияда камтылган башка чечимдери укук бузуулардын алдын алуунун туруктуу тутумун калыптандырууга, укук коргоо ишмердигин алдын алуу режимине жана бул багыттагы кеңири социалдык өнөктөштүктү өнүктүрүүгө өткөрүү боюнча саясий эрк бар экендигин көрсөтүп турат. Соттук-укуктук реформанын алкагында жаңы мыйзамдардын кабыл алынышына байланыштуу укук бузуулардын алдын алуунун жаңы тутумун калыптандыруу зарылдыгы бар экендигин түшүнүү бар;</w:t>
      </w:r>
    </w:p>
    <w:p w14:paraId="7626A259" w14:textId="1B70CC8E" w:rsidR="00DC4A04" w:rsidRPr="00374E65" w:rsidRDefault="00DC4A04" w:rsidP="00885BE7">
      <w:pPr>
        <w:spacing w:after="0" w:line="240" w:lineRule="auto"/>
        <w:ind w:right="566" w:firstLine="709"/>
        <w:jc w:val="both"/>
        <w:rPr>
          <w:rFonts w:ascii="Times New Roman" w:eastAsia="Times New Roman" w:hAnsi="Times New Roman" w:cs="Times New Roman"/>
          <w:sz w:val="28"/>
          <w:szCs w:val="28"/>
          <w:lang w:val="ky-KG"/>
        </w:rPr>
      </w:pPr>
      <w:r w:rsidRPr="00374E65">
        <w:rPr>
          <w:rFonts w:ascii="Times New Roman" w:eastAsia="Times New Roman" w:hAnsi="Times New Roman" w:cs="Times New Roman"/>
          <w:sz w:val="28"/>
          <w:szCs w:val="28"/>
          <w:lang w:val="ky-KG"/>
        </w:rPr>
        <w:t>2. Концепцияны кабыл алуу зарылдыгы «Кыргыз Республикасында укук бузуулардын алдын алуунун негиздери жөнүндө» К</w:t>
      </w:r>
      <w:r w:rsidR="00452120" w:rsidRPr="00374E65">
        <w:rPr>
          <w:rFonts w:ascii="Times New Roman" w:eastAsia="Times New Roman" w:hAnsi="Times New Roman" w:cs="Times New Roman"/>
          <w:sz w:val="28"/>
          <w:szCs w:val="28"/>
          <w:lang w:val="ky-KG"/>
        </w:rPr>
        <w:t xml:space="preserve">Р </w:t>
      </w:r>
      <w:r w:rsidRPr="00374E65">
        <w:rPr>
          <w:rFonts w:ascii="Times New Roman" w:eastAsia="Times New Roman" w:hAnsi="Times New Roman" w:cs="Times New Roman"/>
          <w:sz w:val="28"/>
          <w:szCs w:val="28"/>
          <w:lang w:val="ky-KG"/>
        </w:rPr>
        <w:t>жаңы Мыйзамын кабыл алуунун зарылдыгы сыяктуу эле К</w:t>
      </w:r>
      <w:r w:rsidR="00452120" w:rsidRPr="00374E65">
        <w:rPr>
          <w:rFonts w:ascii="Times New Roman" w:eastAsia="Times New Roman" w:hAnsi="Times New Roman" w:cs="Times New Roman"/>
          <w:sz w:val="28"/>
          <w:szCs w:val="28"/>
          <w:lang w:val="ky-KG"/>
        </w:rPr>
        <w:t xml:space="preserve">Р </w:t>
      </w:r>
      <w:r w:rsidRPr="00374E65">
        <w:rPr>
          <w:rFonts w:ascii="Times New Roman" w:eastAsia="Times New Roman" w:hAnsi="Times New Roman" w:cs="Times New Roman"/>
          <w:sz w:val="28"/>
          <w:szCs w:val="28"/>
          <w:lang w:val="ky-KG"/>
        </w:rPr>
        <w:t>Жогорку Кеңешинин Укук тартиби, кылмыштуулук менен күрөшүү жана коррупцияга каршы аракеттенүү комитетинин 2019-жылдын 29-октябрындагы чечиминде камтылгандыктан, депутаттык корпус тарабынан Концепцияны жүзөгө ашырууга колдоо көрсөтүлүшү үчүн өбөлгөлөр бар</w:t>
      </w:r>
      <w:r w:rsidR="004A7248">
        <w:rPr>
          <w:rFonts w:ascii="Times New Roman" w:eastAsia="Times New Roman" w:hAnsi="Times New Roman" w:cs="Times New Roman"/>
          <w:sz w:val="28"/>
          <w:szCs w:val="28"/>
          <w:lang w:val="ky-KG"/>
        </w:rPr>
        <w:t>;</w:t>
      </w:r>
      <w:r w:rsidRPr="00374E65">
        <w:rPr>
          <w:rFonts w:ascii="Times New Roman" w:eastAsia="Times New Roman" w:hAnsi="Times New Roman" w:cs="Times New Roman"/>
          <w:sz w:val="28"/>
          <w:szCs w:val="28"/>
          <w:lang w:val="ky-KG"/>
        </w:rPr>
        <w:t xml:space="preserve"> </w:t>
      </w:r>
    </w:p>
    <w:p w14:paraId="432F2D63" w14:textId="77777777" w:rsidR="00DC4A04" w:rsidRPr="00374E65" w:rsidRDefault="00DC4A04" w:rsidP="00885BE7">
      <w:pPr>
        <w:spacing w:after="0" w:line="240" w:lineRule="auto"/>
        <w:ind w:right="566" w:firstLine="709"/>
        <w:jc w:val="both"/>
        <w:rPr>
          <w:rFonts w:ascii="Times New Roman" w:eastAsia="Times New Roman" w:hAnsi="Times New Roman" w:cs="Times New Roman"/>
          <w:sz w:val="28"/>
          <w:szCs w:val="28"/>
          <w:lang w:val="ky-KG"/>
        </w:rPr>
      </w:pPr>
      <w:r w:rsidRPr="00374E65">
        <w:rPr>
          <w:rFonts w:ascii="Times New Roman" w:eastAsia="Times New Roman" w:hAnsi="Times New Roman" w:cs="Times New Roman"/>
          <w:sz w:val="28"/>
          <w:szCs w:val="28"/>
          <w:lang w:val="ky-KG"/>
        </w:rPr>
        <w:t>3. К</w:t>
      </w:r>
      <w:r w:rsidR="006835F9" w:rsidRPr="00374E65">
        <w:rPr>
          <w:rFonts w:ascii="Times New Roman" w:eastAsia="Times New Roman" w:hAnsi="Times New Roman" w:cs="Times New Roman"/>
          <w:sz w:val="28"/>
          <w:szCs w:val="28"/>
          <w:lang w:val="ky-KG"/>
        </w:rPr>
        <w:t xml:space="preserve">Р </w:t>
      </w:r>
      <w:r w:rsidRPr="00374E65">
        <w:rPr>
          <w:rFonts w:ascii="Times New Roman" w:eastAsia="Times New Roman" w:hAnsi="Times New Roman" w:cs="Times New Roman"/>
          <w:sz w:val="28"/>
          <w:szCs w:val="28"/>
          <w:lang w:val="ky-KG"/>
        </w:rPr>
        <w:t>Жогорку Кеңешинин 2019-жылдын 20-ноябрындагы №3362-VI “К</w:t>
      </w:r>
      <w:r w:rsidR="009A3B84" w:rsidRPr="00374E65">
        <w:rPr>
          <w:rFonts w:ascii="Times New Roman" w:eastAsia="Times New Roman" w:hAnsi="Times New Roman" w:cs="Times New Roman"/>
          <w:sz w:val="28"/>
          <w:szCs w:val="28"/>
          <w:lang w:val="ky-KG"/>
        </w:rPr>
        <w:t xml:space="preserve">Р </w:t>
      </w:r>
      <w:r w:rsidRPr="00374E65">
        <w:rPr>
          <w:rFonts w:ascii="Times New Roman" w:eastAsia="Times New Roman" w:hAnsi="Times New Roman" w:cs="Times New Roman"/>
          <w:sz w:val="28"/>
          <w:szCs w:val="28"/>
          <w:lang w:val="ky-KG"/>
        </w:rPr>
        <w:t>Жогорку Кеңешинин парламенттик көзөмөл функцияларын жүзөгө ашыруунун алкагында баалоо шаймандарын колдонуу концепциясын бекитүү жөнүндө” токтомун кабыл алуу мыйзамдардын (анын ичинде «Кыргыз Республикасында укук бузуулардын алдын алуунун негиздери жөнүндө» К</w:t>
      </w:r>
      <w:r w:rsidR="009A3B84" w:rsidRPr="00374E65">
        <w:rPr>
          <w:rFonts w:ascii="Times New Roman" w:eastAsia="Times New Roman" w:hAnsi="Times New Roman" w:cs="Times New Roman"/>
          <w:sz w:val="28"/>
          <w:szCs w:val="28"/>
          <w:lang w:val="ky-KG"/>
        </w:rPr>
        <w:t xml:space="preserve">Р </w:t>
      </w:r>
      <w:r w:rsidRPr="00374E65">
        <w:rPr>
          <w:rFonts w:ascii="Times New Roman" w:eastAsia="Times New Roman" w:hAnsi="Times New Roman" w:cs="Times New Roman"/>
          <w:sz w:val="28"/>
          <w:szCs w:val="28"/>
          <w:lang w:val="ky-KG"/>
        </w:rPr>
        <w:t>Мыйзамынын) аткарылышын баалоонун укуктук жана усулдук алкактарын түзөт. Демек, баалоонун натыйжалары боюнча аныкталган боштуктар жана кыйынчылыктар өз убагында байкалып, жоюлат;</w:t>
      </w:r>
    </w:p>
    <w:p w14:paraId="03ED0EF4" w14:textId="77777777" w:rsidR="00DC4A04" w:rsidRPr="00374E65" w:rsidRDefault="00DC4A04" w:rsidP="00885BE7">
      <w:pPr>
        <w:spacing w:after="0" w:line="240" w:lineRule="auto"/>
        <w:ind w:right="566" w:firstLine="709"/>
        <w:jc w:val="both"/>
        <w:rPr>
          <w:rFonts w:ascii="Times New Roman" w:eastAsia="Times New Roman" w:hAnsi="Times New Roman" w:cs="Times New Roman"/>
          <w:sz w:val="28"/>
          <w:szCs w:val="28"/>
          <w:lang w:val="ky-KG"/>
        </w:rPr>
      </w:pPr>
      <w:r w:rsidRPr="00374E65">
        <w:rPr>
          <w:rFonts w:ascii="Times New Roman" w:eastAsia="Times New Roman" w:hAnsi="Times New Roman" w:cs="Times New Roman"/>
          <w:sz w:val="28"/>
          <w:szCs w:val="28"/>
          <w:lang w:val="ky-KG"/>
        </w:rPr>
        <w:t>4. К</w:t>
      </w:r>
      <w:r w:rsidR="00642C8B" w:rsidRPr="00374E65">
        <w:rPr>
          <w:rFonts w:ascii="Times New Roman" w:eastAsia="Times New Roman" w:hAnsi="Times New Roman" w:cs="Times New Roman"/>
          <w:sz w:val="28"/>
          <w:szCs w:val="28"/>
          <w:lang w:val="ky-KG"/>
        </w:rPr>
        <w:t xml:space="preserve">Р </w:t>
      </w:r>
      <w:r w:rsidRPr="00374E65">
        <w:rPr>
          <w:rFonts w:ascii="Times New Roman" w:eastAsia="Times New Roman" w:hAnsi="Times New Roman" w:cs="Times New Roman"/>
          <w:sz w:val="28"/>
          <w:szCs w:val="28"/>
          <w:lang w:val="ky-KG"/>
        </w:rPr>
        <w:t>жарандары менен коммерциялык эмес уюмдарынын укук бузуулардын алдын алуу иштерин жүргүзүүгө жана коомдук коопсуздукту камсыз кылууга көмөктөшүүгө болгон кызыгуусунун уламдан-улам өсүп жаткандыгы алардын Концепцияны ишке ашырууга катышуусу үчүн жагымдуу өбөлгө болуп саналат;</w:t>
      </w:r>
    </w:p>
    <w:p w14:paraId="38634DE7" w14:textId="77777777" w:rsidR="00DC4A04" w:rsidRPr="00374E65" w:rsidRDefault="00DC4A04" w:rsidP="00885BE7">
      <w:pPr>
        <w:spacing w:after="0" w:line="240" w:lineRule="auto"/>
        <w:ind w:right="566" w:firstLine="709"/>
        <w:jc w:val="both"/>
        <w:rPr>
          <w:rFonts w:ascii="Times New Roman" w:eastAsia="Times New Roman" w:hAnsi="Times New Roman" w:cs="Times New Roman"/>
          <w:sz w:val="28"/>
          <w:szCs w:val="28"/>
          <w:lang w:val="ky-KG"/>
        </w:rPr>
      </w:pPr>
      <w:r w:rsidRPr="00374E65">
        <w:rPr>
          <w:rFonts w:ascii="Times New Roman" w:eastAsia="Times New Roman" w:hAnsi="Times New Roman" w:cs="Times New Roman"/>
          <w:sz w:val="28"/>
          <w:szCs w:val="28"/>
          <w:lang w:val="ky-KG"/>
        </w:rPr>
        <w:t>5. К</w:t>
      </w:r>
      <w:r w:rsidR="00DE7311" w:rsidRPr="00374E65">
        <w:rPr>
          <w:rFonts w:ascii="Times New Roman" w:eastAsia="Times New Roman" w:hAnsi="Times New Roman" w:cs="Times New Roman"/>
          <w:sz w:val="28"/>
          <w:szCs w:val="28"/>
          <w:lang w:val="ky-KG"/>
        </w:rPr>
        <w:t>Р</w:t>
      </w:r>
      <w:r w:rsidR="009F6026" w:rsidRPr="00374E65">
        <w:rPr>
          <w:rFonts w:ascii="Times New Roman" w:eastAsia="Times New Roman" w:hAnsi="Times New Roman" w:cs="Times New Roman"/>
          <w:sz w:val="28"/>
          <w:szCs w:val="28"/>
          <w:lang w:val="ky-KG"/>
        </w:rPr>
        <w:t>дин</w:t>
      </w:r>
      <w:r w:rsidR="00DE7311" w:rsidRPr="00374E65">
        <w:rPr>
          <w:rFonts w:ascii="Times New Roman" w:eastAsia="Times New Roman" w:hAnsi="Times New Roman" w:cs="Times New Roman"/>
          <w:sz w:val="28"/>
          <w:szCs w:val="28"/>
          <w:lang w:val="ky-KG"/>
        </w:rPr>
        <w:t xml:space="preserve"> </w:t>
      </w:r>
      <w:r w:rsidRPr="00374E65">
        <w:rPr>
          <w:rFonts w:ascii="Times New Roman" w:eastAsia="Times New Roman" w:hAnsi="Times New Roman" w:cs="Times New Roman"/>
          <w:sz w:val="28"/>
          <w:szCs w:val="28"/>
          <w:lang w:val="ky-KG"/>
        </w:rPr>
        <w:t>өнүгүү боюнча өнөктөштөрү укук бузуулардын алдын алууга жана коопсуз чөйрөнү түзүүгө көмөк көрсөтүүнү артыкчылыктуу багыт катары карашат. Бул фактор айрым чараларды ишке ашыруу үчүн кошумча каражат табуу үчүн жагымдуу жагдай болуп саналат.</w:t>
      </w:r>
    </w:p>
    <w:p w14:paraId="54B077A6" w14:textId="77777777" w:rsidR="00DC4A04" w:rsidRPr="00374E65" w:rsidRDefault="00DC4A04" w:rsidP="00885BE7">
      <w:pPr>
        <w:keepNext/>
        <w:keepLines/>
        <w:spacing w:after="0" w:line="240" w:lineRule="auto"/>
        <w:ind w:right="566" w:firstLine="709"/>
        <w:jc w:val="center"/>
        <w:outlineLvl w:val="1"/>
        <w:rPr>
          <w:rFonts w:ascii="Times New Roman" w:eastAsia="Times New Roman" w:hAnsi="Times New Roman" w:cs="Times New Roman"/>
          <w:b/>
          <w:sz w:val="28"/>
          <w:szCs w:val="28"/>
          <w:highlight w:val="yellow"/>
          <w:lang w:val="ky-KG"/>
        </w:rPr>
      </w:pPr>
      <w:bookmarkStart w:id="7" w:name="_l235c729myqb" w:colFirst="0" w:colLast="0"/>
      <w:bookmarkEnd w:id="7"/>
    </w:p>
    <w:p w14:paraId="10EB0841" w14:textId="77777777" w:rsidR="00DC4A04" w:rsidRPr="00374E65" w:rsidRDefault="00DC4A04" w:rsidP="00885BE7">
      <w:pPr>
        <w:keepNext/>
        <w:keepLines/>
        <w:spacing w:after="0" w:line="240" w:lineRule="auto"/>
        <w:ind w:right="566" w:firstLine="709"/>
        <w:jc w:val="center"/>
        <w:outlineLvl w:val="1"/>
        <w:rPr>
          <w:rFonts w:ascii="Times New Roman" w:eastAsia="Times New Roman" w:hAnsi="Times New Roman" w:cs="Times New Roman"/>
          <w:b/>
          <w:sz w:val="28"/>
          <w:szCs w:val="28"/>
        </w:rPr>
      </w:pPr>
      <w:r w:rsidRPr="00374E65">
        <w:rPr>
          <w:rFonts w:ascii="Times New Roman" w:eastAsia="Times New Roman" w:hAnsi="Times New Roman" w:cs="Times New Roman"/>
          <w:b/>
          <w:sz w:val="28"/>
          <w:szCs w:val="28"/>
        </w:rPr>
        <w:t xml:space="preserve">Тобокелдиктер жана аларды жеңүү чаралары </w:t>
      </w:r>
    </w:p>
    <w:p w14:paraId="23A85D23" w14:textId="77777777" w:rsidR="00DC4A04" w:rsidRPr="00374E65" w:rsidRDefault="00DC4A04" w:rsidP="00885BE7">
      <w:pPr>
        <w:spacing w:line="240" w:lineRule="auto"/>
        <w:ind w:right="566" w:firstLine="709"/>
        <w:jc w:val="both"/>
        <w:rPr>
          <w:rFonts w:ascii="Times New Roman" w:eastAsia="Times New Roman" w:hAnsi="Times New Roman" w:cs="Times New Roman"/>
          <w:sz w:val="28"/>
          <w:szCs w:val="28"/>
        </w:rPr>
      </w:pPr>
    </w:p>
    <w:tbl>
      <w:tblPr>
        <w:tblW w:w="9015" w:type="dxa"/>
        <w:tblBorders>
          <w:top w:val="nil"/>
          <w:left w:val="nil"/>
          <w:bottom w:val="nil"/>
          <w:right w:val="nil"/>
          <w:insideH w:val="nil"/>
          <w:insideV w:val="nil"/>
        </w:tblBorders>
        <w:tblLayout w:type="fixed"/>
        <w:tblLook w:val="0600" w:firstRow="0" w:lastRow="0" w:firstColumn="0" w:lastColumn="0" w:noHBand="1" w:noVBand="1"/>
      </w:tblPr>
      <w:tblGrid>
        <w:gridCol w:w="486"/>
        <w:gridCol w:w="3129"/>
        <w:gridCol w:w="5400"/>
      </w:tblGrid>
      <w:tr w:rsidR="00DC4A04" w:rsidRPr="00374E65" w14:paraId="34EAB967" w14:textId="77777777" w:rsidTr="004A7248">
        <w:trPr>
          <w:trHeight w:val="495"/>
        </w:trPr>
        <w:tc>
          <w:tcPr>
            <w:tcW w:w="486" w:type="dxa"/>
            <w:tcBorders>
              <w:top w:val="single" w:sz="6" w:space="0" w:color="000000"/>
              <w:left w:val="single" w:sz="6" w:space="0" w:color="000000"/>
              <w:bottom w:val="single" w:sz="6" w:space="0" w:color="000000"/>
              <w:right w:val="single" w:sz="6" w:space="0" w:color="000000"/>
            </w:tcBorders>
            <w:shd w:val="clear" w:color="auto" w:fill="auto"/>
            <w:tcMar>
              <w:top w:w="60" w:type="dxa"/>
              <w:left w:w="60" w:type="dxa"/>
              <w:bottom w:w="60" w:type="dxa"/>
              <w:right w:w="60" w:type="dxa"/>
            </w:tcMar>
          </w:tcPr>
          <w:p w14:paraId="0D09D20C" w14:textId="77777777" w:rsidR="00DC4A04" w:rsidRPr="00374E65" w:rsidRDefault="00DC4A04" w:rsidP="00885BE7">
            <w:pPr>
              <w:spacing w:after="160" w:line="240" w:lineRule="auto"/>
              <w:ind w:right="566" w:firstLine="709"/>
              <w:jc w:val="both"/>
              <w:rPr>
                <w:rFonts w:ascii="Times New Roman" w:eastAsia="Times New Roman" w:hAnsi="Times New Roman" w:cs="Times New Roman"/>
                <w:b/>
                <w:sz w:val="28"/>
                <w:szCs w:val="28"/>
              </w:rPr>
            </w:pPr>
            <w:r w:rsidRPr="00374E65">
              <w:rPr>
                <w:rFonts w:ascii="Times New Roman" w:eastAsia="Times New Roman" w:hAnsi="Times New Roman" w:cs="Times New Roman"/>
                <w:b/>
                <w:sz w:val="28"/>
                <w:szCs w:val="28"/>
              </w:rPr>
              <w:t>№</w:t>
            </w:r>
          </w:p>
        </w:tc>
        <w:tc>
          <w:tcPr>
            <w:tcW w:w="3129" w:type="dxa"/>
            <w:tcBorders>
              <w:top w:val="single" w:sz="6" w:space="0" w:color="000000"/>
              <w:left w:val="single" w:sz="6" w:space="0" w:color="000000"/>
              <w:bottom w:val="single" w:sz="6" w:space="0" w:color="000000"/>
              <w:right w:val="single" w:sz="6" w:space="0" w:color="000000"/>
            </w:tcBorders>
            <w:shd w:val="clear" w:color="auto" w:fill="auto"/>
            <w:tcMar>
              <w:top w:w="60" w:type="dxa"/>
              <w:left w:w="60" w:type="dxa"/>
              <w:bottom w:w="60" w:type="dxa"/>
              <w:right w:w="60" w:type="dxa"/>
            </w:tcMar>
          </w:tcPr>
          <w:p w14:paraId="4CCBD107" w14:textId="77777777" w:rsidR="00DC4A04" w:rsidRPr="00374E65" w:rsidRDefault="00DC4A04" w:rsidP="00885BE7">
            <w:pPr>
              <w:spacing w:line="240" w:lineRule="auto"/>
              <w:ind w:right="566" w:firstLine="709"/>
              <w:jc w:val="both"/>
              <w:rPr>
                <w:rFonts w:ascii="Times New Roman" w:eastAsia="Times New Roman" w:hAnsi="Times New Roman" w:cs="Times New Roman"/>
                <w:b/>
                <w:sz w:val="28"/>
                <w:szCs w:val="28"/>
              </w:rPr>
            </w:pPr>
            <w:r w:rsidRPr="00374E65">
              <w:rPr>
                <w:rFonts w:ascii="Times New Roman" w:eastAsia="Times New Roman" w:hAnsi="Times New Roman" w:cs="Times New Roman"/>
                <w:b/>
                <w:sz w:val="28"/>
                <w:szCs w:val="28"/>
              </w:rPr>
              <w:t>Тобокелдиктер</w:t>
            </w:r>
          </w:p>
        </w:tc>
        <w:tc>
          <w:tcPr>
            <w:tcW w:w="5400" w:type="dxa"/>
            <w:tcBorders>
              <w:top w:val="single" w:sz="6" w:space="0" w:color="000000"/>
              <w:left w:val="single" w:sz="6" w:space="0" w:color="000000"/>
              <w:bottom w:val="single" w:sz="6" w:space="0" w:color="000000"/>
              <w:right w:val="single" w:sz="6" w:space="0" w:color="000000"/>
            </w:tcBorders>
            <w:shd w:val="clear" w:color="auto" w:fill="auto"/>
            <w:tcMar>
              <w:top w:w="60" w:type="dxa"/>
              <w:left w:w="60" w:type="dxa"/>
              <w:bottom w:w="60" w:type="dxa"/>
              <w:right w:w="60" w:type="dxa"/>
            </w:tcMar>
          </w:tcPr>
          <w:p w14:paraId="421EDC00" w14:textId="77777777" w:rsidR="00DC4A04" w:rsidRPr="00374E65" w:rsidRDefault="00DC4A04" w:rsidP="00885BE7">
            <w:pPr>
              <w:spacing w:line="240" w:lineRule="auto"/>
              <w:ind w:right="566" w:firstLine="709"/>
              <w:jc w:val="both"/>
              <w:rPr>
                <w:rFonts w:ascii="Times New Roman" w:eastAsia="Times New Roman" w:hAnsi="Times New Roman" w:cs="Times New Roman"/>
                <w:b/>
                <w:sz w:val="28"/>
                <w:szCs w:val="28"/>
              </w:rPr>
            </w:pPr>
            <w:r w:rsidRPr="00374E65">
              <w:rPr>
                <w:rFonts w:ascii="Times New Roman" w:eastAsia="Times New Roman" w:hAnsi="Times New Roman" w:cs="Times New Roman"/>
                <w:b/>
                <w:sz w:val="28"/>
                <w:szCs w:val="28"/>
              </w:rPr>
              <w:t>Аларды жеңүү жана жумшартуу чаралары</w:t>
            </w:r>
          </w:p>
        </w:tc>
      </w:tr>
      <w:tr w:rsidR="00DC4A04" w:rsidRPr="00744E69" w14:paraId="4BADACF9" w14:textId="77777777" w:rsidTr="004A7248">
        <w:trPr>
          <w:trHeight w:val="2520"/>
        </w:trPr>
        <w:tc>
          <w:tcPr>
            <w:tcW w:w="486" w:type="dxa"/>
            <w:tcBorders>
              <w:top w:val="single" w:sz="6" w:space="0" w:color="000000"/>
              <w:left w:val="single" w:sz="6" w:space="0" w:color="000000"/>
              <w:bottom w:val="single" w:sz="6" w:space="0" w:color="000000"/>
              <w:right w:val="single" w:sz="6" w:space="0" w:color="000000"/>
            </w:tcBorders>
            <w:shd w:val="clear" w:color="auto" w:fill="auto"/>
            <w:tcMar>
              <w:top w:w="60" w:type="dxa"/>
              <w:left w:w="60" w:type="dxa"/>
              <w:bottom w:w="60" w:type="dxa"/>
              <w:right w:w="60" w:type="dxa"/>
            </w:tcMar>
          </w:tcPr>
          <w:p w14:paraId="2BD7703F" w14:textId="77777777" w:rsidR="00DC4A04" w:rsidRPr="00374E65" w:rsidRDefault="00DC4A04" w:rsidP="00885BE7">
            <w:pPr>
              <w:spacing w:line="240" w:lineRule="auto"/>
              <w:ind w:right="566"/>
              <w:rPr>
                <w:rFonts w:ascii="Times New Roman" w:eastAsia="Times New Roman" w:hAnsi="Times New Roman" w:cs="Times New Roman"/>
                <w:sz w:val="28"/>
                <w:szCs w:val="28"/>
              </w:rPr>
            </w:pPr>
            <w:r w:rsidRPr="00374E65">
              <w:rPr>
                <w:rFonts w:ascii="Times New Roman" w:eastAsia="Times New Roman" w:hAnsi="Times New Roman" w:cs="Times New Roman"/>
                <w:sz w:val="28"/>
                <w:szCs w:val="28"/>
              </w:rPr>
              <w:t>1</w:t>
            </w:r>
          </w:p>
        </w:tc>
        <w:tc>
          <w:tcPr>
            <w:tcW w:w="3129" w:type="dxa"/>
            <w:tcBorders>
              <w:top w:val="single" w:sz="6" w:space="0" w:color="000000"/>
              <w:left w:val="single" w:sz="6" w:space="0" w:color="000000"/>
              <w:bottom w:val="single" w:sz="6" w:space="0" w:color="000000"/>
              <w:right w:val="single" w:sz="6" w:space="0" w:color="000000"/>
            </w:tcBorders>
            <w:shd w:val="clear" w:color="auto" w:fill="auto"/>
            <w:tcMar>
              <w:top w:w="60" w:type="dxa"/>
              <w:left w:w="60" w:type="dxa"/>
              <w:bottom w:w="60" w:type="dxa"/>
              <w:right w:w="60" w:type="dxa"/>
            </w:tcMar>
          </w:tcPr>
          <w:p w14:paraId="02F9F3D6" w14:textId="0E0BD2D3" w:rsidR="00DC4A04" w:rsidRPr="00374E65" w:rsidRDefault="00DC4A04" w:rsidP="00885BE7">
            <w:pPr>
              <w:spacing w:line="240" w:lineRule="auto"/>
              <w:ind w:right="566"/>
              <w:rPr>
                <w:rFonts w:ascii="Times New Roman" w:eastAsia="Times New Roman" w:hAnsi="Times New Roman" w:cs="Times New Roman"/>
                <w:sz w:val="28"/>
                <w:szCs w:val="28"/>
              </w:rPr>
            </w:pPr>
            <w:r w:rsidRPr="00374E65">
              <w:rPr>
                <w:rFonts w:ascii="Times New Roman" w:eastAsia="Times New Roman" w:hAnsi="Times New Roman" w:cs="Times New Roman"/>
                <w:sz w:val="28"/>
                <w:szCs w:val="28"/>
              </w:rPr>
              <w:t>Керектүү көлөмдө жана мөөнөттө каржылоо</w:t>
            </w:r>
            <w:r w:rsidRPr="00374E65">
              <w:rPr>
                <w:rFonts w:ascii="Times New Roman" w:eastAsia="Times New Roman" w:hAnsi="Times New Roman" w:cs="Times New Roman"/>
                <w:sz w:val="28"/>
                <w:szCs w:val="28"/>
                <w:lang w:val="ky-KG"/>
              </w:rPr>
              <w:t>нун жетишсиз болуу ыктымалдыгы</w:t>
            </w:r>
            <w:bookmarkStart w:id="8" w:name="_GoBack"/>
            <w:bookmarkEnd w:id="8"/>
            <w:r w:rsidRPr="00374E65">
              <w:rPr>
                <w:rFonts w:ascii="Times New Roman" w:eastAsia="Times New Roman" w:hAnsi="Times New Roman" w:cs="Times New Roman"/>
                <w:sz w:val="28"/>
                <w:szCs w:val="28"/>
                <w:lang w:val="ky-KG"/>
              </w:rPr>
              <w:t xml:space="preserve"> </w:t>
            </w:r>
          </w:p>
        </w:tc>
        <w:tc>
          <w:tcPr>
            <w:tcW w:w="5400" w:type="dxa"/>
            <w:tcBorders>
              <w:top w:val="single" w:sz="6" w:space="0" w:color="000000"/>
              <w:left w:val="single" w:sz="6" w:space="0" w:color="000000"/>
              <w:bottom w:val="single" w:sz="6" w:space="0" w:color="000000"/>
              <w:right w:val="single" w:sz="6" w:space="0" w:color="000000"/>
            </w:tcBorders>
            <w:shd w:val="clear" w:color="auto" w:fill="auto"/>
            <w:tcMar>
              <w:top w:w="60" w:type="dxa"/>
              <w:left w:w="60" w:type="dxa"/>
              <w:bottom w:w="60" w:type="dxa"/>
              <w:right w:w="60" w:type="dxa"/>
            </w:tcMar>
          </w:tcPr>
          <w:p w14:paraId="4A0C0F24" w14:textId="77777777" w:rsidR="00DC4A04" w:rsidRPr="00374E65" w:rsidRDefault="00DC4A04" w:rsidP="00885BE7">
            <w:pPr>
              <w:spacing w:line="240" w:lineRule="auto"/>
              <w:ind w:right="566" w:firstLine="709"/>
              <w:jc w:val="both"/>
              <w:rPr>
                <w:rFonts w:ascii="Times New Roman" w:eastAsia="Times New Roman" w:hAnsi="Times New Roman" w:cs="Times New Roman"/>
                <w:sz w:val="28"/>
                <w:szCs w:val="28"/>
                <w:lang w:val="ky-KG"/>
              </w:rPr>
            </w:pPr>
            <w:r w:rsidRPr="00374E65">
              <w:rPr>
                <w:rFonts w:ascii="Times New Roman" w:eastAsia="Times New Roman" w:hAnsi="Times New Roman" w:cs="Times New Roman"/>
                <w:sz w:val="28"/>
                <w:szCs w:val="28"/>
              </w:rPr>
              <w:t xml:space="preserve">Улуттук иш-аракеттер планын иштеп чыгуу этабында каржылоо маселелери бардык жооптуу мамлекеттик органдар тарабынан </w:t>
            </w:r>
            <w:r w:rsidRPr="00374E65">
              <w:rPr>
                <w:rFonts w:ascii="Times New Roman" w:eastAsia="Times New Roman" w:hAnsi="Times New Roman" w:cs="Times New Roman"/>
                <w:sz w:val="28"/>
                <w:szCs w:val="28"/>
                <w:lang w:val="ky-KG"/>
              </w:rPr>
              <w:t xml:space="preserve">каралып </w:t>
            </w:r>
            <w:r w:rsidRPr="00374E65">
              <w:rPr>
                <w:rFonts w:ascii="Times New Roman" w:eastAsia="Times New Roman" w:hAnsi="Times New Roman" w:cs="Times New Roman"/>
                <w:sz w:val="28"/>
                <w:szCs w:val="28"/>
              </w:rPr>
              <w:t>чыг</w:t>
            </w:r>
            <w:r w:rsidRPr="00374E65">
              <w:rPr>
                <w:rFonts w:ascii="Times New Roman" w:eastAsia="Times New Roman" w:hAnsi="Times New Roman" w:cs="Times New Roman"/>
                <w:sz w:val="28"/>
                <w:szCs w:val="28"/>
                <w:lang w:val="ky-KG"/>
              </w:rPr>
              <w:t xml:space="preserve">ат. Каржылоо булактары аныкталат. Бул этапта Кыргыз Республикасынын өнүгүү боюнча өнөктөштөрү менен зарыл болгон учурларда алардын ролун аныктоо максатында макулдашуу иштери аткарылат. </w:t>
            </w:r>
          </w:p>
        </w:tc>
      </w:tr>
      <w:tr w:rsidR="00DC4A04" w:rsidRPr="00374E65" w14:paraId="45A4C473" w14:textId="77777777" w:rsidTr="004A7248">
        <w:trPr>
          <w:trHeight w:val="2745"/>
        </w:trPr>
        <w:tc>
          <w:tcPr>
            <w:tcW w:w="486" w:type="dxa"/>
            <w:tcBorders>
              <w:top w:val="single" w:sz="6" w:space="0" w:color="000000"/>
              <w:left w:val="single" w:sz="6" w:space="0" w:color="000000"/>
              <w:bottom w:val="single" w:sz="6" w:space="0" w:color="000000"/>
              <w:right w:val="single" w:sz="6" w:space="0" w:color="000000"/>
            </w:tcBorders>
            <w:shd w:val="clear" w:color="auto" w:fill="auto"/>
            <w:tcMar>
              <w:top w:w="60" w:type="dxa"/>
              <w:left w:w="60" w:type="dxa"/>
              <w:bottom w:w="60" w:type="dxa"/>
              <w:right w:w="60" w:type="dxa"/>
            </w:tcMar>
          </w:tcPr>
          <w:p w14:paraId="405B7ACC" w14:textId="1082B2DD" w:rsidR="004A7248" w:rsidRDefault="004A7248" w:rsidP="00885BE7">
            <w:pPr>
              <w:spacing w:line="240" w:lineRule="auto"/>
              <w:ind w:right="566"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22</w:t>
            </w:r>
          </w:p>
          <w:p w14:paraId="60D1B594" w14:textId="77777777" w:rsidR="00DC4A04" w:rsidRPr="00374E65" w:rsidRDefault="00DC4A04" w:rsidP="00885BE7">
            <w:pPr>
              <w:spacing w:line="240" w:lineRule="auto"/>
              <w:ind w:right="566" w:firstLine="709"/>
              <w:jc w:val="both"/>
              <w:rPr>
                <w:rFonts w:ascii="Times New Roman" w:eastAsia="Times New Roman" w:hAnsi="Times New Roman" w:cs="Times New Roman"/>
                <w:sz w:val="28"/>
                <w:szCs w:val="28"/>
              </w:rPr>
            </w:pPr>
            <w:r w:rsidRPr="00374E65">
              <w:rPr>
                <w:rFonts w:ascii="Times New Roman" w:eastAsia="Times New Roman" w:hAnsi="Times New Roman" w:cs="Times New Roman"/>
                <w:sz w:val="28"/>
                <w:szCs w:val="28"/>
              </w:rPr>
              <w:t>2</w:t>
            </w:r>
          </w:p>
        </w:tc>
        <w:tc>
          <w:tcPr>
            <w:tcW w:w="3129" w:type="dxa"/>
            <w:tcBorders>
              <w:top w:val="single" w:sz="6" w:space="0" w:color="000000"/>
              <w:left w:val="single" w:sz="6" w:space="0" w:color="000000"/>
              <w:bottom w:val="single" w:sz="6" w:space="0" w:color="000000"/>
              <w:right w:val="single" w:sz="6" w:space="0" w:color="000000"/>
            </w:tcBorders>
            <w:shd w:val="clear" w:color="auto" w:fill="auto"/>
            <w:tcMar>
              <w:top w:w="60" w:type="dxa"/>
              <w:left w:w="60" w:type="dxa"/>
              <w:bottom w:w="60" w:type="dxa"/>
              <w:right w:w="60" w:type="dxa"/>
            </w:tcMar>
          </w:tcPr>
          <w:p w14:paraId="682FE8E6" w14:textId="77777777" w:rsidR="00DC4A04" w:rsidRPr="00374E65" w:rsidRDefault="00DC4A04" w:rsidP="00885BE7">
            <w:pPr>
              <w:spacing w:line="240" w:lineRule="auto"/>
              <w:ind w:right="566"/>
              <w:rPr>
                <w:rFonts w:ascii="Times New Roman" w:eastAsia="Times New Roman" w:hAnsi="Times New Roman" w:cs="Times New Roman"/>
                <w:sz w:val="28"/>
                <w:szCs w:val="28"/>
              </w:rPr>
            </w:pPr>
            <w:r w:rsidRPr="00374E65">
              <w:rPr>
                <w:rFonts w:ascii="Times New Roman" w:eastAsia="Times New Roman" w:hAnsi="Times New Roman" w:cs="Times New Roman"/>
                <w:sz w:val="28"/>
                <w:szCs w:val="28"/>
              </w:rPr>
              <w:t>Концепциядан келип чыккан айрым ченемдик укуктук жана ведомстволук актыларды кабыл алууну</w:t>
            </w:r>
            <w:r w:rsidRPr="00374E65">
              <w:rPr>
                <w:rFonts w:ascii="Times New Roman" w:eastAsia="Times New Roman" w:hAnsi="Times New Roman" w:cs="Times New Roman"/>
                <w:sz w:val="28"/>
                <w:szCs w:val="28"/>
                <w:lang w:val="ky-KG"/>
              </w:rPr>
              <w:t>н</w:t>
            </w:r>
            <w:r w:rsidRPr="00374E65">
              <w:rPr>
                <w:rFonts w:ascii="Times New Roman" w:eastAsia="Times New Roman" w:hAnsi="Times New Roman" w:cs="Times New Roman"/>
                <w:sz w:val="28"/>
                <w:szCs w:val="28"/>
              </w:rPr>
              <w:t xml:space="preserve"> кечеңде</w:t>
            </w:r>
            <w:r w:rsidRPr="00374E65">
              <w:rPr>
                <w:rFonts w:ascii="Times New Roman" w:eastAsia="Times New Roman" w:hAnsi="Times New Roman" w:cs="Times New Roman"/>
                <w:sz w:val="28"/>
                <w:szCs w:val="28"/>
                <w:lang w:val="ky-KG"/>
              </w:rPr>
              <w:t xml:space="preserve">п кетүү ыктымалдыгы </w:t>
            </w:r>
          </w:p>
        </w:tc>
        <w:tc>
          <w:tcPr>
            <w:tcW w:w="5400" w:type="dxa"/>
            <w:tcBorders>
              <w:top w:val="single" w:sz="6" w:space="0" w:color="000000"/>
              <w:left w:val="single" w:sz="6" w:space="0" w:color="000000"/>
              <w:bottom w:val="single" w:sz="6" w:space="0" w:color="000000"/>
              <w:right w:val="single" w:sz="6" w:space="0" w:color="000000"/>
            </w:tcBorders>
            <w:shd w:val="clear" w:color="auto" w:fill="auto"/>
            <w:tcMar>
              <w:top w:w="60" w:type="dxa"/>
              <w:left w:w="60" w:type="dxa"/>
              <w:bottom w:w="60" w:type="dxa"/>
              <w:right w:w="60" w:type="dxa"/>
            </w:tcMar>
          </w:tcPr>
          <w:p w14:paraId="11069C3F" w14:textId="77777777" w:rsidR="00DC4A04" w:rsidRPr="00374E65" w:rsidRDefault="00DC4A04" w:rsidP="00885BE7">
            <w:pPr>
              <w:spacing w:line="240" w:lineRule="auto"/>
              <w:ind w:right="566" w:firstLine="709"/>
              <w:jc w:val="both"/>
              <w:rPr>
                <w:rFonts w:ascii="Times New Roman" w:eastAsia="Times New Roman" w:hAnsi="Times New Roman" w:cs="Times New Roman"/>
                <w:sz w:val="28"/>
                <w:szCs w:val="28"/>
              </w:rPr>
            </w:pPr>
            <w:r w:rsidRPr="00374E65">
              <w:rPr>
                <w:rFonts w:ascii="Times New Roman" w:eastAsia="Times New Roman" w:hAnsi="Times New Roman" w:cs="Times New Roman"/>
                <w:sz w:val="28"/>
                <w:szCs w:val="28"/>
                <w:lang w:val="ky-KG"/>
              </w:rPr>
              <w:t xml:space="preserve">Курамына КР </w:t>
            </w:r>
            <w:r w:rsidRPr="00374E65">
              <w:rPr>
                <w:rFonts w:ascii="Times New Roman" w:eastAsia="Times New Roman" w:hAnsi="Times New Roman" w:cs="Times New Roman"/>
                <w:sz w:val="28"/>
                <w:szCs w:val="28"/>
              </w:rPr>
              <w:t>Жогорку Кеңеш</w:t>
            </w:r>
            <w:r w:rsidRPr="00374E65">
              <w:rPr>
                <w:rFonts w:ascii="Times New Roman" w:eastAsia="Times New Roman" w:hAnsi="Times New Roman" w:cs="Times New Roman"/>
                <w:sz w:val="28"/>
                <w:szCs w:val="28"/>
                <w:lang w:val="ky-KG"/>
              </w:rPr>
              <w:t xml:space="preserve">инин </w:t>
            </w:r>
            <w:r w:rsidRPr="00374E65">
              <w:rPr>
                <w:rFonts w:ascii="Times New Roman" w:eastAsia="Times New Roman" w:hAnsi="Times New Roman" w:cs="Times New Roman"/>
                <w:sz w:val="28"/>
                <w:szCs w:val="28"/>
              </w:rPr>
              <w:t xml:space="preserve">жана аткаруу бийлигинин мамлекеттик органдарынын өкүлдөрү кирген Координациялык кеңеште </w:t>
            </w:r>
            <w:r w:rsidRPr="00374E65">
              <w:rPr>
                <w:rFonts w:ascii="Times New Roman" w:eastAsia="Times New Roman" w:hAnsi="Times New Roman" w:cs="Times New Roman"/>
                <w:sz w:val="28"/>
                <w:szCs w:val="28"/>
                <w:lang w:val="ky-KG"/>
              </w:rPr>
              <w:t xml:space="preserve">ушул </w:t>
            </w:r>
            <w:r w:rsidRPr="00374E65">
              <w:rPr>
                <w:rFonts w:ascii="Times New Roman" w:eastAsia="Times New Roman" w:hAnsi="Times New Roman" w:cs="Times New Roman"/>
                <w:sz w:val="28"/>
                <w:szCs w:val="28"/>
              </w:rPr>
              <w:t>маселелерди</w:t>
            </w:r>
            <w:r w:rsidRPr="00374E65">
              <w:rPr>
                <w:rFonts w:ascii="Times New Roman" w:eastAsia="Times New Roman" w:hAnsi="Times New Roman" w:cs="Times New Roman"/>
                <w:sz w:val="28"/>
                <w:szCs w:val="28"/>
                <w:lang w:val="ky-KG"/>
              </w:rPr>
              <w:t>н</w:t>
            </w:r>
            <w:r w:rsidRPr="00374E65">
              <w:rPr>
                <w:rFonts w:ascii="Times New Roman" w:eastAsia="Times New Roman" w:hAnsi="Times New Roman" w:cs="Times New Roman"/>
                <w:sz w:val="28"/>
                <w:szCs w:val="28"/>
              </w:rPr>
              <w:t xml:space="preserve"> талкуул</w:t>
            </w:r>
            <w:r w:rsidRPr="00374E65">
              <w:rPr>
                <w:rFonts w:ascii="Times New Roman" w:eastAsia="Times New Roman" w:hAnsi="Times New Roman" w:cs="Times New Roman"/>
                <w:sz w:val="28"/>
                <w:szCs w:val="28"/>
                <w:lang w:val="ky-KG"/>
              </w:rPr>
              <w:t xml:space="preserve">анышы орток пикирге келүүгө </w:t>
            </w:r>
            <w:r w:rsidRPr="00374E65">
              <w:rPr>
                <w:rFonts w:ascii="Times New Roman" w:eastAsia="Times New Roman" w:hAnsi="Times New Roman" w:cs="Times New Roman"/>
                <w:sz w:val="28"/>
                <w:szCs w:val="28"/>
              </w:rPr>
              <w:t>жана ти</w:t>
            </w:r>
            <w:r w:rsidRPr="00374E65">
              <w:rPr>
                <w:rFonts w:ascii="Times New Roman" w:eastAsia="Times New Roman" w:hAnsi="Times New Roman" w:cs="Times New Roman"/>
                <w:sz w:val="28"/>
                <w:szCs w:val="28"/>
                <w:lang w:val="ky-KG"/>
              </w:rPr>
              <w:t xml:space="preserve">йиштүү </w:t>
            </w:r>
            <w:r w:rsidRPr="00374E65">
              <w:rPr>
                <w:rFonts w:ascii="Times New Roman" w:eastAsia="Times New Roman" w:hAnsi="Times New Roman" w:cs="Times New Roman"/>
                <w:sz w:val="28"/>
                <w:szCs w:val="28"/>
              </w:rPr>
              <w:t xml:space="preserve">процесстерди тездетүүгө шарт түзөт. Жогорку Кеңештин профилдик комитетинин </w:t>
            </w:r>
            <w:r w:rsidRPr="00374E65">
              <w:rPr>
                <w:rFonts w:ascii="Times New Roman" w:eastAsia="Times New Roman" w:hAnsi="Times New Roman" w:cs="Times New Roman"/>
                <w:sz w:val="28"/>
                <w:szCs w:val="28"/>
                <w:lang w:val="ky-KG"/>
              </w:rPr>
              <w:t xml:space="preserve">тыкыр </w:t>
            </w:r>
            <w:r w:rsidRPr="00374E65">
              <w:rPr>
                <w:rFonts w:ascii="Times New Roman" w:eastAsia="Times New Roman" w:hAnsi="Times New Roman" w:cs="Times New Roman"/>
                <w:sz w:val="28"/>
                <w:szCs w:val="28"/>
              </w:rPr>
              <w:t>көңүл буруусу мыйзам чыгарууга жана парламенттик көзөмөлгө байланышкан чечимдерди тез арада демилгелеп, кабыл алууга мүмкүндүк берет.</w:t>
            </w:r>
          </w:p>
        </w:tc>
      </w:tr>
      <w:tr w:rsidR="00DC4A04" w:rsidRPr="00744E69" w14:paraId="1FF21208" w14:textId="77777777" w:rsidTr="004A7248">
        <w:trPr>
          <w:trHeight w:val="2310"/>
        </w:trPr>
        <w:tc>
          <w:tcPr>
            <w:tcW w:w="486" w:type="dxa"/>
            <w:tcBorders>
              <w:top w:val="single" w:sz="6" w:space="0" w:color="000000"/>
              <w:left w:val="single" w:sz="6" w:space="0" w:color="000000"/>
              <w:bottom w:val="single" w:sz="6" w:space="0" w:color="000000"/>
              <w:right w:val="single" w:sz="6" w:space="0" w:color="000000"/>
            </w:tcBorders>
            <w:shd w:val="clear" w:color="auto" w:fill="auto"/>
            <w:tcMar>
              <w:top w:w="60" w:type="dxa"/>
              <w:left w:w="60" w:type="dxa"/>
              <w:bottom w:w="60" w:type="dxa"/>
              <w:right w:w="60" w:type="dxa"/>
            </w:tcMar>
          </w:tcPr>
          <w:p w14:paraId="01147818" w14:textId="584B6B56" w:rsidR="004A7248" w:rsidRDefault="004A7248" w:rsidP="00885BE7">
            <w:pPr>
              <w:spacing w:line="240" w:lineRule="auto"/>
              <w:ind w:right="566"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33</w:t>
            </w:r>
          </w:p>
          <w:p w14:paraId="5D114605" w14:textId="77777777" w:rsidR="00DC4A04" w:rsidRPr="00374E65" w:rsidRDefault="00DC4A04" w:rsidP="00885BE7">
            <w:pPr>
              <w:spacing w:line="240" w:lineRule="auto"/>
              <w:ind w:right="566" w:firstLine="709"/>
              <w:jc w:val="both"/>
              <w:rPr>
                <w:rFonts w:ascii="Times New Roman" w:eastAsia="Times New Roman" w:hAnsi="Times New Roman" w:cs="Times New Roman"/>
                <w:sz w:val="28"/>
                <w:szCs w:val="28"/>
              </w:rPr>
            </w:pPr>
            <w:r w:rsidRPr="00374E65">
              <w:rPr>
                <w:rFonts w:ascii="Times New Roman" w:eastAsia="Times New Roman" w:hAnsi="Times New Roman" w:cs="Times New Roman"/>
                <w:sz w:val="28"/>
                <w:szCs w:val="28"/>
              </w:rPr>
              <w:t>3</w:t>
            </w:r>
          </w:p>
        </w:tc>
        <w:tc>
          <w:tcPr>
            <w:tcW w:w="3129" w:type="dxa"/>
            <w:tcBorders>
              <w:top w:val="single" w:sz="6" w:space="0" w:color="000000"/>
              <w:left w:val="single" w:sz="6" w:space="0" w:color="000000"/>
              <w:bottom w:val="single" w:sz="6" w:space="0" w:color="000000"/>
              <w:right w:val="single" w:sz="6" w:space="0" w:color="000000"/>
            </w:tcBorders>
            <w:shd w:val="clear" w:color="auto" w:fill="auto"/>
            <w:tcMar>
              <w:top w:w="60" w:type="dxa"/>
              <w:left w:w="60" w:type="dxa"/>
              <w:bottom w:w="60" w:type="dxa"/>
              <w:right w:w="60" w:type="dxa"/>
            </w:tcMar>
          </w:tcPr>
          <w:p w14:paraId="7AB80A46" w14:textId="77777777" w:rsidR="00DC4A04" w:rsidRPr="00374E65" w:rsidRDefault="00DC4A04" w:rsidP="00885BE7">
            <w:pPr>
              <w:spacing w:line="240" w:lineRule="auto"/>
              <w:ind w:right="566"/>
              <w:rPr>
                <w:rFonts w:ascii="Times New Roman" w:eastAsia="Times New Roman" w:hAnsi="Times New Roman" w:cs="Times New Roman"/>
                <w:sz w:val="28"/>
                <w:szCs w:val="28"/>
              </w:rPr>
            </w:pPr>
            <w:r w:rsidRPr="00374E65">
              <w:rPr>
                <w:rFonts w:ascii="Times New Roman" w:eastAsia="Times New Roman" w:hAnsi="Times New Roman" w:cs="Times New Roman"/>
                <w:sz w:val="28"/>
                <w:szCs w:val="28"/>
              </w:rPr>
              <w:t xml:space="preserve">Концепцияны </w:t>
            </w:r>
            <w:r w:rsidRPr="00374E65">
              <w:rPr>
                <w:rFonts w:ascii="Times New Roman" w:eastAsia="Times New Roman" w:hAnsi="Times New Roman" w:cs="Times New Roman"/>
                <w:sz w:val="28"/>
                <w:szCs w:val="28"/>
                <w:lang w:val="ky-KG"/>
              </w:rPr>
              <w:t xml:space="preserve">жүзөгө ашырууга жарандык </w:t>
            </w:r>
            <w:r w:rsidRPr="00374E65">
              <w:rPr>
                <w:rFonts w:ascii="Times New Roman" w:eastAsia="Times New Roman" w:hAnsi="Times New Roman" w:cs="Times New Roman"/>
                <w:sz w:val="28"/>
                <w:szCs w:val="28"/>
              </w:rPr>
              <w:t>коомдун институттары</w:t>
            </w:r>
            <w:r w:rsidRPr="00374E65">
              <w:rPr>
                <w:rFonts w:ascii="Times New Roman" w:eastAsia="Times New Roman" w:hAnsi="Times New Roman" w:cs="Times New Roman"/>
                <w:sz w:val="28"/>
                <w:szCs w:val="28"/>
                <w:lang w:val="ky-KG"/>
              </w:rPr>
              <w:t>н</w:t>
            </w:r>
            <w:r w:rsidRPr="00374E65">
              <w:rPr>
                <w:rFonts w:ascii="Times New Roman" w:eastAsia="Times New Roman" w:hAnsi="Times New Roman" w:cs="Times New Roman"/>
                <w:sz w:val="28"/>
                <w:szCs w:val="28"/>
              </w:rPr>
              <w:t>: коммерциялык эмес уюмдар</w:t>
            </w:r>
            <w:r w:rsidRPr="00374E65">
              <w:rPr>
                <w:rFonts w:ascii="Times New Roman" w:eastAsia="Times New Roman" w:hAnsi="Times New Roman" w:cs="Times New Roman"/>
                <w:sz w:val="28"/>
                <w:szCs w:val="28"/>
                <w:lang w:val="ky-KG"/>
              </w:rPr>
              <w:t>ды</w:t>
            </w:r>
            <w:r w:rsidRPr="00374E65">
              <w:rPr>
                <w:rFonts w:ascii="Times New Roman" w:eastAsia="Times New Roman" w:hAnsi="Times New Roman" w:cs="Times New Roman"/>
                <w:sz w:val="28"/>
                <w:szCs w:val="28"/>
              </w:rPr>
              <w:t>, ЖМК</w:t>
            </w:r>
            <w:r w:rsidRPr="00374E65">
              <w:rPr>
                <w:rFonts w:ascii="Times New Roman" w:eastAsia="Times New Roman" w:hAnsi="Times New Roman" w:cs="Times New Roman"/>
                <w:sz w:val="28"/>
                <w:szCs w:val="28"/>
                <w:lang w:val="ky-KG"/>
              </w:rPr>
              <w:t xml:space="preserve">ны </w:t>
            </w:r>
            <w:r w:rsidRPr="00374E65">
              <w:rPr>
                <w:rFonts w:ascii="Times New Roman" w:eastAsia="Times New Roman" w:hAnsi="Times New Roman" w:cs="Times New Roman"/>
                <w:sz w:val="28"/>
                <w:szCs w:val="28"/>
              </w:rPr>
              <w:t>жана башкалар</w:t>
            </w:r>
            <w:r w:rsidRPr="00374E65">
              <w:rPr>
                <w:rFonts w:ascii="Times New Roman" w:eastAsia="Times New Roman" w:hAnsi="Times New Roman" w:cs="Times New Roman"/>
                <w:sz w:val="28"/>
                <w:szCs w:val="28"/>
                <w:lang w:val="ky-KG"/>
              </w:rPr>
              <w:t>ды</w:t>
            </w:r>
            <w:r w:rsidRPr="00374E65">
              <w:rPr>
                <w:rFonts w:ascii="Times New Roman" w:eastAsia="Times New Roman" w:hAnsi="Times New Roman" w:cs="Times New Roman"/>
                <w:sz w:val="28"/>
                <w:szCs w:val="28"/>
              </w:rPr>
              <w:t xml:space="preserve"> жетишсиз </w:t>
            </w:r>
            <w:r w:rsidRPr="00374E65">
              <w:rPr>
                <w:rFonts w:ascii="Times New Roman" w:eastAsia="Times New Roman" w:hAnsi="Times New Roman" w:cs="Times New Roman"/>
                <w:sz w:val="28"/>
                <w:szCs w:val="28"/>
                <w:lang w:val="ky-KG"/>
              </w:rPr>
              <w:t xml:space="preserve">деңгээлде </w:t>
            </w:r>
            <w:r w:rsidRPr="00374E65">
              <w:rPr>
                <w:rFonts w:ascii="Times New Roman" w:eastAsia="Times New Roman" w:hAnsi="Times New Roman" w:cs="Times New Roman"/>
                <w:sz w:val="28"/>
                <w:szCs w:val="28"/>
              </w:rPr>
              <w:t>катыш</w:t>
            </w:r>
            <w:r w:rsidRPr="00374E65">
              <w:rPr>
                <w:rFonts w:ascii="Times New Roman" w:eastAsia="Times New Roman" w:hAnsi="Times New Roman" w:cs="Times New Roman"/>
                <w:sz w:val="28"/>
                <w:szCs w:val="28"/>
                <w:lang w:val="ky-KG"/>
              </w:rPr>
              <w:t>тыр</w:t>
            </w:r>
            <w:r w:rsidRPr="00374E65">
              <w:rPr>
                <w:rFonts w:ascii="Times New Roman" w:eastAsia="Times New Roman" w:hAnsi="Times New Roman" w:cs="Times New Roman"/>
                <w:sz w:val="28"/>
                <w:szCs w:val="28"/>
              </w:rPr>
              <w:t>уу</w:t>
            </w:r>
            <w:r w:rsidRPr="00374E65">
              <w:rPr>
                <w:rFonts w:ascii="Times New Roman" w:eastAsia="Times New Roman" w:hAnsi="Times New Roman" w:cs="Times New Roman"/>
                <w:sz w:val="28"/>
                <w:szCs w:val="28"/>
                <w:lang w:val="ky-KG"/>
              </w:rPr>
              <w:t xml:space="preserve"> ыктымалдыгы. </w:t>
            </w:r>
          </w:p>
        </w:tc>
        <w:tc>
          <w:tcPr>
            <w:tcW w:w="5400" w:type="dxa"/>
            <w:tcBorders>
              <w:top w:val="single" w:sz="6" w:space="0" w:color="000000"/>
              <w:left w:val="single" w:sz="6" w:space="0" w:color="000000"/>
              <w:bottom w:val="single" w:sz="6" w:space="0" w:color="000000"/>
              <w:right w:val="single" w:sz="6" w:space="0" w:color="000000"/>
            </w:tcBorders>
            <w:shd w:val="clear" w:color="auto" w:fill="auto"/>
            <w:tcMar>
              <w:top w:w="60" w:type="dxa"/>
              <w:left w:w="60" w:type="dxa"/>
              <w:bottom w:w="60" w:type="dxa"/>
              <w:right w:w="60" w:type="dxa"/>
            </w:tcMar>
          </w:tcPr>
          <w:p w14:paraId="016F252E" w14:textId="77777777" w:rsidR="00DC4A04" w:rsidRPr="00374E65" w:rsidRDefault="00DC4A04" w:rsidP="00885BE7">
            <w:pPr>
              <w:spacing w:line="240" w:lineRule="auto"/>
              <w:ind w:right="566" w:firstLine="709"/>
              <w:jc w:val="both"/>
              <w:rPr>
                <w:rFonts w:ascii="Times New Roman" w:eastAsia="Times New Roman" w:hAnsi="Times New Roman" w:cs="Times New Roman"/>
                <w:sz w:val="28"/>
                <w:szCs w:val="28"/>
                <w:lang w:val="ky-KG"/>
              </w:rPr>
            </w:pPr>
            <w:r w:rsidRPr="00374E65">
              <w:rPr>
                <w:rFonts w:ascii="Times New Roman" w:eastAsia="Times New Roman" w:hAnsi="Times New Roman" w:cs="Times New Roman"/>
                <w:sz w:val="28"/>
                <w:szCs w:val="28"/>
                <w:lang w:val="ky-KG"/>
              </w:rPr>
              <w:t>Бу</w:t>
            </w:r>
            <w:r w:rsidRPr="00374E65">
              <w:rPr>
                <w:rFonts w:ascii="Times New Roman" w:eastAsia="Times New Roman" w:hAnsi="Times New Roman" w:cs="Times New Roman"/>
                <w:sz w:val="28"/>
                <w:szCs w:val="28"/>
              </w:rPr>
              <w:t>л тобокелдик</w:t>
            </w:r>
            <w:r w:rsidRPr="00374E65">
              <w:rPr>
                <w:rFonts w:ascii="Times New Roman" w:eastAsia="Times New Roman" w:hAnsi="Times New Roman" w:cs="Times New Roman"/>
                <w:sz w:val="28"/>
                <w:szCs w:val="28"/>
                <w:lang w:val="ky-KG"/>
              </w:rPr>
              <w:t>ти</w:t>
            </w:r>
            <w:r w:rsidRPr="00374E65">
              <w:rPr>
                <w:rFonts w:ascii="Times New Roman" w:eastAsia="Times New Roman" w:hAnsi="Times New Roman" w:cs="Times New Roman"/>
                <w:sz w:val="28"/>
                <w:szCs w:val="28"/>
              </w:rPr>
              <w:t xml:space="preserve"> Концепцияны</w:t>
            </w:r>
            <w:r w:rsidRPr="00374E65">
              <w:rPr>
                <w:rFonts w:ascii="Times New Roman" w:eastAsia="Times New Roman" w:hAnsi="Times New Roman" w:cs="Times New Roman"/>
                <w:sz w:val="28"/>
                <w:szCs w:val="28"/>
                <w:lang w:val="ky-KG"/>
              </w:rPr>
              <w:t xml:space="preserve"> жүзөгө </w:t>
            </w:r>
            <w:r w:rsidRPr="00374E65">
              <w:rPr>
                <w:rFonts w:ascii="Times New Roman" w:eastAsia="Times New Roman" w:hAnsi="Times New Roman" w:cs="Times New Roman"/>
                <w:sz w:val="28"/>
                <w:szCs w:val="28"/>
              </w:rPr>
              <w:t>ашыруу</w:t>
            </w:r>
            <w:r w:rsidRPr="00374E65">
              <w:rPr>
                <w:rFonts w:ascii="Times New Roman" w:eastAsia="Times New Roman" w:hAnsi="Times New Roman" w:cs="Times New Roman"/>
                <w:sz w:val="28"/>
                <w:szCs w:val="28"/>
                <w:lang w:val="ky-KG"/>
              </w:rPr>
              <w:t xml:space="preserve"> боюнча </w:t>
            </w:r>
            <w:r w:rsidRPr="00374E65">
              <w:rPr>
                <w:rFonts w:ascii="Times New Roman" w:eastAsia="Times New Roman" w:hAnsi="Times New Roman" w:cs="Times New Roman"/>
                <w:sz w:val="28"/>
                <w:szCs w:val="28"/>
              </w:rPr>
              <w:t>максаттар</w:t>
            </w:r>
            <w:r w:rsidRPr="00374E65">
              <w:rPr>
                <w:rFonts w:ascii="Times New Roman" w:eastAsia="Times New Roman" w:hAnsi="Times New Roman" w:cs="Times New Roman"/>
                <w:sz w:val="28"/>
                <w:szCs w:val="28"/>
                <w:lang w:val="ky-KG"/>
              </w:rPr>
              <w:t xml:space="preserve"> менен </w:t>
            </w:r>
            <w:r w:rsidRPr="00374E65">
              <w:rPr>
                <w:rFonts w:ascii="Times New Roman" w:eastAsia="Times New Roman" w:hAnsi="Times New Roman" w:cs="Times New Roman"/>
                <w:sz w:val="28"/>
                <w:szCs w:val="28"/>
              </w:rPr>
              <w:t>иш</w:t>
            </w:r>
            <w:r w:rsidRPr="00374E65">
              <w:rPr>
                <w:rFonts w:ascii="Times New Roman" w:eastAsia="Times New Roman" w:hAnsi="Times New Roman" w:cs="Times New Roman"/>
                <w:sz w:val="28"/>
                <w:szCs w:val="28"/>
                <w:lang w:val="ky-KG"/>
              </w:rPr>
              <w:t xml:space="preserve">мердик жөнүндө </w:t>
            </w:r>
            <w:r w:rsidRPr="00374E65">
              <w:rPr>
                <w:rFonts w:ascii="Times New Roman" w:eastAsia="Times New Roman" w:hAnsi="Times New Roman" w:cs="Times New Roman"/>
                <w:sz w:val="28"/>
                <w:szCs w:val="28"/>
              </w:rPr>
              <w:t>коомчулукка тынымсыз маалымат бер</w:t>
            </w:r>
            <w:r w:rsidRPr="00374E65">
              <w:rPr>
                <w:rFonts w:ascii="Times New Roman" w:eastAsia="Times New Roman" w:hAnsi="Times New Roman" w:cs="Times New Roman"/>
                <w:sz w:val="28"/>
                <w:szCs w:val="28"/>
                <w:lang w:val="ky-KG"/>
              </w:rPr>
              <w:t xml:space="preserve">ип туруунун  эсебинен жеңсе болот. Жарандык коом институттарынын өкүлдөрүн координациялык механизмдердин (Укук бузуулардын алдын алуу боюнча координациялык кеңештин жана жер-жерлердеги координациялык комиссиялардын) ишине катыштыруу алардын түшүнүү деңгээлин жогорулатат жана ролун аныктоого мүмкүндүк берет. </w:t>
            </w:r>
          </w:p>
        </w:tc>
      </w:tr>
      <w:tr w:rsidR="00DC4A04" w:rsidRPr="00744E69" w14:paraId="01FBE29C" w14:textId="77777777" w:rsidTr="004A7248">
        <w:trPr>
          <w:trHeight w:val="1058"/>
        </w:trPr>
        <w:tc>
          <w:tcPr>
            <w:tcW w:w="486" w:type="dxa"/>
            <w:tcBorders>
              <w:top w:val="single" w:sz="6" w:space="0" w:color="000000"/>
              <w:left w:val="single" w:sz="6" w:space="0" w:color="000000"/>
              <w:bottom w:val="single" w:sz="6" w:space="0" w:color="000000"/>
              <w:right w:val="single" w:sz="6" w:space="0" w:color="000000"/>
            </w:tcBorders>
            <w:shd w:val="clear" w:color="auto" w:fill="auto"/>
            <w:tcMar>
              <w:top w:w="60" w:type="dxa"/>
              <w:left w:w="60" w:type="dxa"/>
              <w:bottom w:w="60" w:type="dxa"/>
              <w:right w:w="60" w:type="dxa"/>
            </w:tcMar>
          </w:tcPr>
          <w:p w14:paraId="24AA78DA" w14:textId="6061AFF9" w:rsidR="00DC4A04" w:rsidRPr="00374E65" w:rsidRDefault="004A7248" w:rsidP="00885BE7">
            <w:pPr>
              <w:spacing w:line="240" w:lineRule="auto"/>
              <w:ind w:right="566"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w:t>
            </w:r>
            <w:r w:rsidR="00DC4A04" w:rsidRPr="00374E65">
              <w:rPr>
                <w:rFonts w:ascii="Times New Roman" w:eastAsia="Times New Roman" w:hAnsi="Times New Roman" w:cs="Times New Roman"/>
                <w:sz w:val="28"/>
                <w:szCs w:val="28"/>
              </w:rPr>
              <w:t>4</w:t>
            </w:r>
          </w:p>
        </w:tc>
        <w:tc>
          <w:tcPr>
            <w:tcW w:w="3129" w:type="dxa"/>
            <w:tcBorders>
              <w:top w:val="single" w:sz="6" w:space="0" w:color="000000"/>
              <w:left w:val="single" w:sz="6" w:space="0" w:color="000000"/>
              <w:bottom w:val="single" w:sz="6" w:space="0" w:color="000000"/>
              <w:right w:val="single" w:sz="6" w:space="0" w:color="000000"/>
            </w:tcBorders>
            <w:shd w:val="clear" w:color="auto" w:fill="auto"/>
            <w:tcMar>
              <w:top w:w="60" w:type="dxa"/>
              <w:left w:w="60" w:type="dxa"/>
              <w:bottom w:w="60" w:type="dxa"/>
              <w:right w:w="60" w:type="dxa"/>
            </w:tcMar>
          </w:tcPr>
          <w:p w14:paraId="3AEB0E29" w14:textId="77777777" w:rsidR="00DC4A04" w:rsidRPr="00374E65" w:rsidRDefault="00DC4A04" w:rsidP="00885BE7">
            <w:pPr>
              <w:spacing w:line="240" w:lineRule="auto"/>
              <w:ind w:right="566"/>
              <w:rPr>
                <w:rFonts w:ascii="Times New Roman" w:eastAsia="Times New Roman" w:hAnsi="Times New Roman" w:cs="Times New Roman"/>
                <w:sz w:val="28"/>
                <w:szCs w:val="28"/>
              </w:rPr>
            </w:pPr>
            <w:r w:rsidRPr="00374E65">
              <w:rPr>
                <w:rFonts w:ascii="Times New Roman" w:eastAsia="Times New Roman" w:hAnsi="Times New Roman" w:cs="Times New Roman"/>
                <w:sz w:val="28"/>
                <w:szCs w:val="28"/>
              </w:rPr>
              <w:t xml:space="preserve">Жарыяланган </w:t>
            </w:r>
            <w:r w:rsidRPr="00374E65">
              <w:rPr>
                <w:rFonts w:ascii="Times New Roman" w:eastAsia="Times New Roman" w:hAnsi="Times New Roman" w:cs="Times New Roman"/>
                <w:sz w:val="28"/>
                <w:szCs w:val="28"/>
                <w:lang w:val="ky-KG"/>
              </w:rPr>
              <w:t xml:space="preserve">өзгөчөлүктүү </w:t>
            </w:r>
            <w:r w:rsidRPr="00374E65">
              <w:rPr>
                <w:rFonts w:ascii="Times New Roman" w:eastAsia="Times New Roman" w:hAnsi="Times New Roman" w:cs="Times New Roman"/>
                <w:sz w:val="28"/>
                <w:szCs w:val="28"/>
              </w:rPr>
              <w:t xml:space="preserve">жана жалпы натыйжаларга толук </w:t>
            </w:r>
            <w:r w:rsidRPr="00374E65">
              <w:rPr>
                <w:rFonts w:ascii="Times New Roman" w:eastAsia="Times New Roman" w:hAnsi="Times New Roman" w:cs="Times New Roman"/>
                <w:sz w:val="28"/>
                <w:szCs w:val="28"/>
                <w:lang w:val="ky-KG"/>
              </w:rPr>
              <w:t xml:space="preserve">кандуу </w:t>
            </w:r>
            <w:r w:rsidRPr="00374E65">
              <w:rPr>
                <w:rFonts w:ascii="Times New Roman" w:eastAsia="Times New Roman" w:hAnsi="Times New Roman" w:cs="Times New Roman"/>
                <w:sz w:val="28"/>
                <w:szCs w:val="28"/>
              </w:rPr>
              <w:t>жет</w:t>
            </w:r>
            <w:r w:rsidRPr="00374E65">
              <w:rPr>
                <w:rFonts w:ascii="Times New Roman" w:eastAsia="Times New Roman" w:hAnsi="Times New Roman" w:cs="Times New Roman"/>
                <w:sz w:val="28"/>
                <w:szCs w:val="28"/>
                <w:lang w:val="ky-KG"/>
              </w:rPr>
              <w:t xml:space="preserve">үүгө мүмкүндүк бербеген чараларды жаңылыш тандап алуу ыктымалдыгы </w:t>
            </w:r>
          </w:p>
        </w:tc>
        <w:tc>
          <w:tcPr>
            <w:tcW w:w="5400" w:type="dxa"/>
            <w:tcBorders>
              <w:top w:val="single" w:sz="6" w:space="0" w:color="000000"/>
              <w:left w:val="single" w:sz="6" w:space="0" w:color="000000"/>
              <w:bottom w:val="single" w:sz="6" w:space="0" w:color="000000"/>
              <w:right w:val="single" w:sz="6" w:space="0" w:color="000000"/>
            </w:tcBorders>
            <w:shd w:val="clear" w:color="auto" w:fill="auto"/>
            <w:tcMar>
              <w:top w:w="60" w:type="dxa"/>
              <w:left w:w="60" w:type="dxa"/>
              <w:bottom w:w="60" w:type="dxa"/>
              <w:right w:w="60" w:type="dxa"/>
            </w:tcMar>
          </w:tcPr>
          <w:p w14:paraId="668B1D9C" w14:textId="77777777" w:rsidR="00DC4A04" w:rsidRPr="00374E65" w:rsidRDefault="00DC4A04" w:rsidP="00885BE7">
            <w:pPr>
              <w:spacing w:line="240" w:lineRule="auto"/>
              <w:ind w:right="566" w:firstLine="709"/>
              <w:jc w:val="both"/>
              <w:rPr>
                <w:rFonts w:ascii="Times New Roman" w:eastAsia="Times New Roman" w:hAnsi="Times New Roman" w:cs="Times New Roman"/>
                <w:sz w:val="28"/>
                <w:szCs w:val="28"/>
                <w:lang w:val="ky-KG"/>
              </w:rPr>
            </w:pPr>
            <w:r w:rsidRPr="00374E65">
              <w:rPr>
                <w:rFonts w:ascii="Times New Roman" w:eastAsia="Times New Roman" w:hAnsi="Times New Roman" w:cs="Times New Roman"/>
                <w:sz w:val="28"/>
                <w:szCs w:val="28"/>
              </w:rPr>
              <w:t>К</w:t>
            </w:r>
            <w:r w:rsidR="009F6026" w:rsidRPr="00374E65">
              <w:rPr>
                <w:rFonts w:ascii="Times New Roman" w:eastAsia="Times New Roman" w:hAnsi="Times New Roman" w:cs="Times New Roman"/>
                <w:sz w:val="28"/>
                <w:szCs w:val="28"/>
                <w:lang w:val="ky-KG"/>
              </w:rPr>
              <w:t xml:space="preserve">Р </w:t>
            </w:r>
            <w:r w:rsidRPr="00374E65">
              <w:rPr>
                <w:rFonts w:ascii="Times New Roman" w:eastAsia="Times New Roman" w:hAnsi="Times New Roman" w:cs="Times New Roman"/>
                <w:sz w:val="28"/>
                <w:szCs w:val="28"/>
              </w:rPr>
              <w:t>Министрлер Кабинети, ал эми зарыл болгон учурда</w:t>
            </w:r>
            <w:r w:rsidRPr="00374E65">
              <w:rPr>
                <w:rFonts w:ascii="Times New Roman" w:eastAsia="Times New Roman" w:hAnsi="Times New Roman" w:cs="Times New Roman"/>
                <w:sz w:val="28"/>
                <w:szCs w:val="28"/>
                <w:lang w:val="ky-KG"/>
              </w:rPr>
              <w:t xml:space="preserve"> – КР </w:t>
            </w:r>
            <w:r w:rsidRPr="00374E65">
              <w:rPr>
                <w:rFonts w:ascii="Times New Roman" w:eastAsia="Times New Roman" w:hAnsi="Times New Roman" w:cs="Times New Roman"/>
                <w:sz w:val="28"/>
                <w:szCs w:val="28"/>
              </w:rPr>
              <w:t>Жогорку Кеңеш</w:t>
            </w:r>
            <w:r w:rsidRPr="00374E65">
              <w:rPr>
                <w:rFonts w:ascii="Times New Roman" w:eastAsia="Times New Roman" w:hAnsi="Times New Roman" w:cs="Times New Roman"/>
                <w:sz w:val="28"/>
                <w:szCs w:val="28"/>
                <w:lang w:val="ky-KG"/>
              </w:rPr>
              <w:t xml:space="preserve">инин профилдик </w:t>
            </w:r>
            <w:r w:rsidRPr="00374E65">
              <w:rPr>
                <w:rFonts w:ascii="Times New Roman" w:eastAsia="Times New Roman" w:hAnsi="Times New Roman" w:cs="Times New Roman"/>
                <w:sz w:val="28"/>
                <w:szCs w:val="28"/>
              </w:rPr>
              <w:t xml:space="preserve">комитети (мыйзамдардын аткарылышын баалоонун алкагында) </w:t>
            </w:r>
            <w:r w:rsidRPr="00374E65">
              <w:rPr>
                <w:rFonts w:ascii="Times New Roman" w:eastAsia="Times New Roman" w:hAnsi="Times New Roman" w:cs="Times New Roman"/>
                <w:sz w:val="28"/>
                <w:szCs w:val="28"/>
                <w:lang w:val="ky-KG"/>
              </w:rPr>
              <w:t xml:space="preserve">тарабынан таасирди баалоо иши </w:t>
            </w:r>
            <w:r w:rsidRPr="00374E65">
              <w:rPr>
                <w:rFonts w:ascii="Times New Roman" w:eastAsia="Times New Roman" w:hAnsi="Times New Roman" w:cs="Times New Roman"/>
                <w:sz w:val="28"/>
                <w:szCs w:val="28"/>
              </w:rPr>
              <w:t xml:space="preserve">жыл сайын </w:t>
            </w:r>
            <w:r w:rsidRPr="00374E65">
              <w:rPr>
                <w:rFonts w:ascii="Times New Roman" w:eastAsia="Times New Roman" w:hAnsi="Times New Roman" w:cs="Times New Roman"/>
                <w:sz w:val="28"/>
                <w:szCs w:val="28"/>
                <w:lang w:val="ky-KG"/>
              </w:rPr>
              <w:t xml:space="preserve">тигил же бул </w:t>
            </w:r>
            <w:r w:rsidRPr="00374E65">
              <w:rPr>
                <w:rFonts w:ascii="Times New Roman" w:eastAsia="Times New Roman" w:hAnsi="Times New Roman" w:cs="Times New Roman"/>
                <w:sz w:val="28"/>
                <w:szCs w:val="28"/>
              </w:rPr>
              <w:t xml:space="preserve">чечимдердин кемчиликтери </w:t>
            </w:r>
            <w:r w:rsidRPr="00374E65">
              <w:rPr>
                <w:rFonts w:ascii="Times New Roman" w:eastAsia="Times New Roman" w:hAnsi="Times New Roman" w:cs="Times New Roman"/>
                <w:sz w:val="28"/>
                <w:szCs w:val="28"/>
                <w:lang w:val="ky-KG"/>
              </w:rPr>
              <w:t>менен жаңылыштыгын аныктап турууга мүмкүндүк берет. Баалоонун жыйынтыктары Концепциянын жана Улуттук иш-чаралар планынын айрым чаралары туура эмес тандап алынгандыгын көрсөткөн учурларда К</w:t>
            </w:r>
            <w:r w:rsidR="009666D0" w:rsidRPr="00374E65">
              <w:rPr>
                <w:rFonts w:ascii="Times New Roman" w:eastAsia="Times New Roman" w:hAnsi="Times New Roman" w:cs="Times New Roman"/>
                <w:sz w:val="28"/>
                <w:szCs w:val="28"/>
                <w:lang w:val="ky-KG"/>
              </w:rPr>
              <w:t xml:space="preserve">Р </w:t>
            </w:r>
            <w:r w:rsidRPr="00374E65">
              <w:rPr>
                <w:rFonts w:ascii="Times New Roman" w:eastAsia="Times New Roman" w:hAnsi="Times New Roman" w:cs="Times New Roman"/>
                <w:sz w:val="28"/>
                <w:szCs w:val="28"/>
                <w:lang w:val="ky-KG"/>
              </w:rPr>
              <w:t>Министрлер Кабинети Концепцияга жана Улуттук иш-аракеттер планына тийиштүү өзгөртүүлөрдү киргизүүнү демилгелеп чыгышы мүмкүн.</w:t>
            </w:r>
          </w:p>
        </w:tc>
      </w:tr>
      <w:tr w:rsidR="00DC4A04" w:rsidRPr="00744E69" w14:paraId="46983C3A" w14:textId="77777777" w:rsidTr="004A7248">
        <w:trPr>
          <w:trHeight w:val="3825"/>
        </w:trPr>
        <w:tc>
          <w:tcPr>
            <w:tcW w:w="486" w:type="dxa"/>
            <w:tcBorders>
              <w:top w:val="single" w:sz="6" w:space="0" w:color="000000"/>
              <w:left w:val="single" w:sz="6" w:space="0" w:color="000000"/>
              <w:bottom w:val="single" w:sz="6" w:space="0" w:color="000000"/>
              <w:right w:val="single" w:sz="6" w:space="0" w:color="000000"/>
            </w:tcBorders>
            <w:shd w:val="clear" w:color="auto" w:fill="auto"/>
            <w:tcMar>
              <w:top w:w="60" w:type="dxa"/>
              <w:left w:w="60" w:type="dxa"/>
              <w:bottom w:w="60" w:type="dxa"/>
              <w:right w:w="60" w:type="dxa"/>
            </w:tcMar>
          </w:tcPr>
          <w:p w14:paraId="37313498" w14:textId="62991F9E" w:rsidR="004A7248" w:rsidRPr="00374E65" w:rsidRDefault="004A7248" w:rsidP="00885BE7">
            <w:pPr>
              <w:spacing w:line="240" w:lineRule="auto"/>
              <w:ind w:right="566" w:firstLine="709"/>
              <w:jc w:val="both"/>
              <w:rPr>
                <w:rFonts w:ascii="Times New Roman" w:eastAsia="Times New Roman" w:hAnsi="Times New Roman" w:cs="Times New Roman"/>
                <w:sz w:val="28"/>
                <w:szCs w:val="28"/>
                <w:highlight w:val="green"/>
              </w:rPr>
            </w:pPr>
            <w:r>
              <w:rPr>
                <w:rFonts w:ascii="Times New Roman" w:eastAsia="Times New Roman" w:hAnsi="Times New Roman" w:cs="Times New Roman"/>
                <w:sz w:val="28"/>
                <w:szCs w:val="28"/>
                <w:highlight w:val="green"/>
              </w:rPr>
              <w:t>5</w:t>
            </w:r>
            <w:r w:rsidRPr="00255728">
              <w:rPr>
                <w:rFonts w:ascii="Times New Roman" w:eastAsia="Times New Roman" w:hAnsi="Times New Roman" w:cs="Times New Roman"/>
                <w:sz w:val="28"/>
                <w:szCs w:val="28"/>
              </w:rPr>
              <w:t>5</w:t>
            </w:r>
          </w:p>
        </w:tc>
        <w:tc>
          <w:tcPr>
            <w:tcW w:w="3129" w:type="dxa"/>
            <w:tcBorders>
              <w:top w:val="single" w:sz="6" w:space="0" w:color="000000"/>
              <w:left w:val="single" w:sz="6" w:space="0" w:color="000000"/>
              <w:bottom w:val="single" w:sz="6" w:space="0" w:color="000000"/>
              <w:right w:val="single" w:sz="6" w:space="0" w:color="000000"/>
            </w:tcBorders>
            <w:shd w:val="clear" w:color="auto" w:fill="auto"/>
            <w:tcMar>
              <w:top w:w="60" w:type="dxa"/>
              <w:left w:w="60" w:type="dxa"/>
              <w:bottom w:w="60" w:type="dxa"/>
              <w:right w:w="60" w:type="dxa"/>
            </w:tcMar>
          </w:tcPr>
          <w:p w14:paraId="75BB6E5B" w14:textId="77777777" w:rsidR="00DC4A04" w:rsidRPr="00374E65" w:rsidRDefault="00DC4A04" w:rsidP="00885BE7">
            <w:pPr>
              <w:spacing w:line="240" w:lineRule="auto"/>
              <w:ind w:right="566"/>
              <w:rPr>
                <w:rFonts w:ascii="Times New Roman" w:eastAsia="Times New Roman" w:hAnsi="Times New Roman" w:cs="Times New Roman"/>
                <w:sz w:val="28"/>
                <w:szCs w:val="28"/>
              </w:rPr>
            </w:pPr>
            <w:r w:rsidRPr="00374E65">
              <w:rPr>
                <w:rFonts w:ascii="Times New Roman" w:eastAsia="Times New Roman" w:hAnsi="Times New Roman" w:cs="Times New Roman"/>
                <w:sz w:val="28"/>
                <w:szCs w:val="28"/>
              </w:rPr>
              <w:t xml:space="preserve">Мамлекеттик органдардын жана </w:t>
            </w:r>
            <w:r w:rsidR="00FF18EF" w:rsidRPr="00374E65">
              <w:rPr>
                <w:rFonts w:ascii="Times New Roman" w:eastAsia="Times New Roman" w:hAnsi="Times New Roman" w:cs="Times New Roman"/>
                <w:sz w:val="28"/>
                <w:szCs w:val="28"/>
                <w:lang w:val="ky-KG"/>
              </w:rPr>
              <w:t xml:space="preserve">ЖӨБ </w:t>
            </w:r>
            <w:r w:rsidRPr="00374E65">
              <w:rPr>
                <w:rFonts w:ascii="Times New Roman" w:eastAsia="Times New Roman" w:hAnsi="Times New Roman" w:cs="Times New Roman"/>
                <w:sz w:val="28"/>
                <w:szCs w:val="28"/>
              </w:rPr>
              <w:t>органдарынын айрым кызмат адамдары Концепцияны ишке ашыруунун маанилүүлүгүн жана бул иште</w:t>
            </w:r>
            <w:r w:rsidRPr="00374E65">
              <w:rPr>
                <w:rFonts w:ascii="Times New Roman" w:eastAsia="Times New Roman" w:hAnsi="Times New Roman" w:cs="Times New Roman"/>
                <w:sz w:val="28"/>
                <w:szCs w:val="28"/>
                <w:lang w:val="ky-KG"/>
              </w:rPr>
              <w:t>ги</w:t>
            </w:r>
            <w:r w:rsidRPr="00374E65">
              <w:rPr>
                <w:rFonts w:ascii="Times New Roman" w:eastAsia="Times New Roman" w:hAnsi="Times New Roman" w:cs="Times New Roman"/>
                <w:sz w:val="28"/>
                <w:szCs w:val="28"/>
              </w:rPr>
              <w:t xml:space="preserve"> </w:t>
            </w:r>
            <w:r w:rsidRPr="00374E65">
              <w:rPr>
                <w:rFonts w:ascii="Times New Roman" w:eastAsia="Times New Roman" w:hAnsi="Times New Roman" w:cs="Times New Roman"/>
                <w:sz w:val="28"/>
                <w:szCs w:val="28"/>
                <w:lang w:val="ky-KG"/>
              </w:rPr>
              <w:t xml:space="preserve">өздөрүнүн </w:t>
            </w:r>
            <w:r w:rsidRPr="00374E65">
              <w:rPr>
                <w:rFonts w:ascii="Times New Roman" w:eastAsia="Times New Roman" w:hAnsi="Times New Roman" w:cs="Times New Roman"/>
                <w:sz w:val="28"/>
                <w:szCs w:val="28"/>
              </w:rPr>
              <w:t xml:space="preserve">ролун </w:t>
            </w:r>
            <w:r w:rsidRPr="00374E65">
              <w:rPr>
                <w:rFonts w:ascii="Times New Roman" w:eastAsia="Times New Roman" w:hAnsi="Times New Roman" w:cs="Times New Roman"/>
                <w:sz w:val="28"/>
                <w:szCs w:val="28"/>
                <w:lang w:val="ky-KG"/>
              </w:rPr>
              <w:t xml:space="preserve">жакшы </w:t>
            </w:r>
            <w:r w:rsidRPr="00374E65">
              <w:rPr>
                <w:rFonts w:ascii="Times New Roman" w:eastAsia="Times New Roman" w:hAnsi="Times New Roman" w:cs="Times New Roman"/>
                <w:sz w:val="28"/>
                <w:szCs w:val="28"/>
              </w:rPr>
              <w:t>түшүн</w:t>
            </w:r>
            <w:r w:rsidRPr="00374E65">
              <w:rPr>
                <w:rFonts w:ascii="Times New Roman" w:eastAsia="Times New Roman" w:hAnsi="Times New Roman" w:cs="Times New Roman"/>
                <w:sz w:val="28"/>
                <w:szCs w:val="28"/>
                <w:lang w:val="ky-KG"/>
              </w:rPr>
              <w:t xml:space="preserve">бөй калышы ыктымалдыгы </w:t>
            </w:r>
          </w:p>
        </w:tc>
        <w:tc>
          <w:tcPr>
            <w:tcW w:w="5400" w:type="dxa"/>
            <w:tcBorders>
              <w:top w:val="single" w:sz="6" w:space="0" w:color="000000"/>
              <w:left w:val="single" w:sz="6" w:space="0" w:color="000000"/>
              <w:bottom w:val="single" w:sz="6" w:space="0" w:color="000000"/>
              <w:right w:val="single" w:sz="6" w:space="0" w:color="000000"/>
            </w:tcBorders>
            <w:shd w:val="clear" w:color="auto" w:fill="auto"/>
            <w:tcMar>
              <w:top w:w="60" w:type="dxa"/>
              <w:left w:w="60" w:type="dxa"/>
              <w:bottom w:w="60" w:type="dxa"/>
              <w:right w:w="60" w:type="dxa"/>
            </w:tcMar>
          </w:tcPr>
          <w:p w14:paraId="32858050" w14:textId="77777777" w:rsidR="00DC4A04" w:rsidRPr="00374E65" w:rsidRDefault="00DC4A04" w:rsidP="00885BE7">
            <w:pPr>
              <w:spacing w:line="240" w:lineRule="auto"/>
              <w:ind w:right="566" w:firstLine="709"/>
              <w:jc w:val="both"/>
              <w:rPr>
                <w:rFonts w:ascii="Times New Roman" w:eastAsia="Times New Roman" w:hAnsi="Times New Roman" w:cs="Times New Roman"/>
                <w:sz w:val="28"/>
                <w:szCs w:val="28"/>
                <w:lang w:val="ky-KG"/>
              </w:rPr>
            </w:pPr>
            <w:r w:rsidRPr="00374E65">
              <w:rPr>
                <w:rFonts w:ascii="Times New Roman" w:eastAsia="Times New Roman" w:hAnsi="Times New Roman" w:cs="Times New Roman"/>
                <w:sz w:val="28"/>
                <w:szCs w:val="28"/>
              </w:rPr>
              <w:t>Алдын алуу субъект</w:t>
            </w:r>
            <w:r w:rsidRPr="00374E65">
              <w:rPr>
                <w:rFonts w:ascii="Times New Roman" w:eastAsia="Times New Roman" w:hAnsi="Times New Roman" w:cs="Times New Roman"/>
                <w:sz w:val="28"/>
                <w:szCs w:val="28"/>
                <w:lang w:val="ky-KG"/>
              </w:rPr>
              <w:t xml:space="preserve">илеринин </w:t>
            </w:r>
            <w:r w:rsidRPr="00374E65">
              <w:rPr>
                <w:rFonts w:ascii="Times New Roman" w:eastAsia="Times New Roman" w:hAnsi="Times New Roman" w:cs="Times New Roman"/>
                <w:sz w:val="28"/>
                <w:szCs w:val="28"/>
              </w:rPr>
              <w:t>негизги функциялары «Укук бузуулардын алдын алуунун негиздери жөнүндө» К</w:t>
            </w:r>
            <w:r w:rsidR="00812E16" w:rsidRPr="00374E65">
              <w:rPr>
                <w:rFonts w:ascii="Times New Roman" w:eastAsia="Times New Roman" w:hAnsi="Times New Roman" w:cs="Times New Roman"/>
                <w:sz w:val="28"/>
                <w:szCs w:val="28"/>
                <w:lang w:val="ky-KG"/>
              </w:rPr>
              <w:t xml:space="preserve">Р </w:t>
            </w:r>
            <w:r w:rsidRPr="00374E65">
              <w:rPr>
                <w:rFonts w:ascii="Times New Roman" w:eastAsia="Times New Roman" w:hAnsi="Times New Roman" w:cs="Times New Roman"/>
                <w:sz w:val="28"/>
                <w:szCs w:val="28"/>
              </w:rPr>
              <w:t xml:space="preserve">Мыйзамында бекитилгендиктен, бардык мамлекеттик органдардын </w:t>
            </w:r>
            <w:r w:rsidRPr="00374E65">
              <w:rPr>
                <w:rFonts w:ascii="Times New Roman" w:eastAsia="Times New Roman" w:hAnsi="Times New Roman" w:cs="Times New Roman"/>
                <w:sz w:val="28"/>
                <w:szCs w:val="28"/>
                <w:lang w:val="ky-KG"/>
              </w:rPr>
              <w:t xml:space="preserve">ролу </w:t>
            </w:r>
            <w:r w:rsidRPr="00374E65">
              <w:rPr>
                <w:rFonts w:ascii="Times New Roman" w:eastAsia="Times New Roman" w:hAnsi="Times New Roman" w:cs="Times New Roman"/>
                <w:sz w:val="28"/>
                <w:szCs w:val="28"/>
              </w:rPr>
              <w:t xml:space="preserve">белгиленген тартипте аткарылууга, </w:t>
            </w:r>
            <w:r w:rsidRPr="00374E65">
              <w:rPr>
                <w:rFonts w:ascii="Times New Roman" w:eastAsia="Times New Roman" w:hAnsi="Times New Roman" w:cs="Times New Roman"/>
                <w:sz w:val="28"/>
                <w:szCs w:val="28"/>
                <w:lang w:val="ky-KG"/>
              </w:rPr>
              <w:t xml:space="preserve">текшерилүүгө </w:t>
            </w:r>
            <w:r w:rsidRPr="00374E65">
              <w:rPr>
                <w:rFonts w:ascii="Times New Roman" w:eastAsia="Times New Roman" w:hAnsi="Times New Roman" w:cs="Times New Roman"/>
                <w:sz w:val="28"/>
                <w:szCs w:val="28"/>
              </w:rPr>
              <w:t>жана көзөмөл</w:t>
            </w:r>
            <w:r w:rsidRPr="00374E65">
              <w:rPr>
                <w:rFonts w:ascii="Times New Roman" w:eastAsia="Times New Roman" w:hAnsi="Times New Roman" w:cs="Times New Roman"/>
                <w:sz w:val="28"/>
                <w:szCs w:val="28"/>
                <w:lang w:val="ky-KG"/>
              </w:rPr>
              <w:t>гө а</w:t>
            </w:r>
            <w:r w:rsidRPr="00374E65">
              <w:rPr>
                <w:rFonts w:ascii="Times New Roman" w:eastAsia="Times New Roman" w:hAnsi="Times New Roman" w:cs="Times New Roman"/>
                <w:sz w:val="28"/>
                <w:szCs w:val="28"/>
              </w:rPr>
              <w:t>лын</w:t>
            </w:r>
            <w:r w:rsidRPr="00374E65">
              <w:rPr>
                <w:rFonts w:ascii="Times New Roman" w:eastAsia="Times New Roman" w:hAnsi="Times New Roman" w:cs="Times New Roman"/>
                <w:sz w:val="28"/>
                <w:szCs w:val="28"/>
                <w:lang w:val="ky-KG"/>
              </w:rPr>
              <w:t xml:space="preserve">ууга тийиш. Мониторинг жана баа берүүнүн жүрүшүндө мамлекеттик органдардын жана </w:t>
            </w:r>
            <w:r w:rsidR="002B57DF" w:rsidRPr="00374E65">
              <w:rPr>
                <w:rFonts w:ascii="Times New Roman" w:eastAsia="Times New Roman" w:hAnsi="Times New Roman" w:cs="Times New Roman"/>
                <w:sz w:val="28"/>
                <w:szCs w:val="28"/>
                <w:lang w:val="ky-KG"/>
              </w:rPr>
              <w:t>ЖӨБ о</w:t>
            </w:r>
            <w:r w:rsidRPr="00374E65">
              <w:rPr>
                <w:rFonts w:ascii="Times New Roman" w:eastAsia="Times New Roman" w:hAnsi="Times New Roman" w:cs="Times New Roman"/>
                <w:sz w:val="28"/>
                <w:szCs w:val="28"/>
                <w:lang w:val="ky-KG"/>
              </w:rPr>
              <w:t>ргандарынын кызмат адамдарынын түшүнүгү, ошондой эле ыктымалдуу каршы болуусу кийин чечим кабыл алуу максатында талданат.</w:t>
            </w:r>
          </w:p>
        </w:tc>
      </w:tr>
    </w:tbl>
    <w:p w14:paraId="594B5BA1" w14:textId="77777777" w:rsidR="00DC4A04" w:rsidRPr="00374E65" w:rsidRDefault="00DC4A04" w:rsidP="00885BE7">
      <w:pPr>
        <w:spacing w:line="240" w:lineRule="auto"/>
        <w:ind w:right="566" w:firstLine="709"/>
        <w:rPr>
          <w:rFonts w:ascii="Times New Roman" w:eastAsia="Times New Roman" w:hAnsi="Times New Roman" w:cs="Times New Roman"/>
          <w:sz w:val="28"/>
          <w:szCs w:val="28"/>
          <w:lang w:val="ky-KG"/>
        </w:rPr>
      </w:pPr>
    </w:p>
    <w:p w14:paraId="3B07122B" w14:textId="77777777" w:rsidR="00DC4A04" w:rsidRPr="00374E65" w:rsidRDefault="00DC4A04" w:rsidP="00885BE7">
      <w:pPr>
        <w:spacing w:line="240" w:lineRule="auto"/>
        <w:ind w:right="566" w:firstLine="709"/>
        <w:jc w:val="center"/>
        <w:rPr>
          <w:rFonts w:ascii="Times New Roman" w:eastAsia="Times New Roman" w:hAnsi="Times New Roman" w:cs="Times New Roman"/>
          <w:sz w:val="28"/>
          <w:szCs w:val="28"/>
          <w:lang w:val="ky-KG"/>
        </w:rPr>
      </w:pPr>
      <w:r w:rsidRPr="00374E65">
        <w:rPr>
          <w:rFonts w:ascii="Times New Roman" w:eastAsia="Times New Roman" w:hAnsi="Times New Roman" w:cs="Times New Roman"/>
          <w:b/>
          <w:sz w:val="28"/>
          <w:szCs w:val="28"/>
          <w:lang w:val="ky-KG"/>
        </w:rPr>
        <w:tab/>
      </w:r>
    </w:p>
    <w:p w14:paraId="1950DDEE" w14:textId="77777777" w:rsidR="00DC4A04" w:rsidRPr="00374E65" w:rsidRDefault="00DC4A04" w:rsidP="00885BE7">
      <w:pPr>
        <w:spacing w:line="240" w:lineRule="auto"/>
        <w:ind w:right="566" w:firstLine="709"/>
        <w:rPr>
          <w:rFonts w:ascii="Times New Roman" w:hAnsi="Times New Roman" w:cs="Times New Roman"/>
          <w:b/>
          <w:sz w:val="28"/>
          <w:szCs w:val="28"/>
          <w:lang w:val="ky-KG"/>
        </w:rPr>
      </w:pPr>
    </w:p>
    <w:p w14:paraId="4E5EB2ED" w14:textId="77777777" w:rsidR="00DC4A04" w:rsidRPr="00374E65" w:rsidRDefault="00DC4A04" w:rsidP="00885BE7">
      <w:pPr>
        <w:spacing w:line="240" w:lineRule="auto"/>
        <w:ind w:right="566" w:firstLine="709"/>
        <w:jc w:val="center"/>
        <w:rPr>
          <w:rFonts w:ascii="Times New Roman" w:hAnsi="Times New Roman" w:cs="Times New Roman"/>
          <w:sz w:val="28"/>
          <w:szCs w:val="28"/>
          <w:lang w:val="ky-KG"/>
        </w:rPr>
      </w:pPr>
    </w:p>
    <w:p w14:paraId="2203022B" w14:textId="77777777" w:rsidR="00DC4A04" w:rsidRPr="00374E65" w:rsidRDefault="00DC4A04" w:rsidP="00885BE7">
      <w:pPr>
        <w:spacing w:after="160" w:line="240" w:lineRule="auto"/>
        <w:ind w:right="566" w:firstLine="709"/>
        <w:rPr>
          <w:sz w:val="28"/>
          <w:szCs w:val="28"/>
          <w:lang w:val="ky-KG"/>
        </w:rPr>
      </w:pPr>
    </w:p>
    <w:p w14:paraId="6876FDD1" w14:textId="77777777" w:rsidR="00705B09" w:rsidRPr="00374E65" w:rsidRDefault="00705B09" w:rsidP="00885BE7">
      <w:pPr>
        <w:pStyle w:val="2"/>
        <w:ind w:right="566" w:firstLine="709"/>
        <w:rPr>
          <w:lang w:val="ky-KG"/>
        </w:rPr>
      </w:pPr>
    </w:p>
    <w:sectPr w:rsidR="00705B09" w:rsidRPr="00374E65" w:rsidSect="000017D4">
      <w:footerReference w:type="default" r:id="rId7"/>
      <w:pgSz w:w="11906" w:h="16838"/>
      <w:pgMar w:top="1134" w:right="850" w:bottom="1134" w:left="1701" w:header="708" w:footer="40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2B2F6C" w14:textId="77777777" w:rsidR="00C67AA7" w:rsidRDefault="00C67AA7" w:rsidP="000017D4">
      <w:pPr>
        <w:spacing w:after="0" w:line="240" w:lineRule="auto"/>
      </w:pPr>
      <w:r>
        <w:separator/>
      </w:r>
    </w:p>
  </w:endnote>
  <w:endnote w:type="continuationSeparator" w:id="0">
    <w:p w14:paraId="3D76B129" w14:textId="77777777" w:rsidR="00C67AA7" w:rsidRDefault="00C67AA7" w:rsidP="000017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7896CD" w14:textId="77777777" w:rsidR="00C67AA7" w:rsidRDefault="00C67AA7" w:rsidP="000017D4">
    <w:pPr>
      <w:pStyle w:val="af2"/>
      <w:rPr>
        <w:rFonts w:ascii="Times New Roman" w:hAnsi="Times New Roman"/>
        <w:sz w:val="24"/>
        <w:szCs w:val="20"/>
      </w:rPr>
    </w:pPr>
  </w:p>
  <w:p w14:paraId="41C1ECA9" w14:textId="77777777" w:rsidR="00C67AA7" w:rsidRDefault="00C67AA7" w:rsidP="003D58FE">
    <w:pPr>
      <w:pStyle w:val="af2"/>
      <w:rPr>
        <w:rFonts w:ascii="Times New Roman" w:hAnsi="Times New Roman"/>
        <w:sz w:val="24"/>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DECFEA" w14:textId="77777777" w:rsidR="00C67AA7" w:rsidRDefault="00C67AA7" w:rsidP="000017D4">
      <w:pPr>
        <w:spacing w:after="0" w:line="240" w:lineRule="auto"/>
      </w:pPr>
      <w:r>
        <w:separator/>
      </w:r>
    </w:p>
  </w:footnote>
  <w:footnote w:type="continuationSeparator" w:id="0">
    <w:p w14:paraId="1D21388A" w14:textId="77777777" w:rsidR="00C67AA7" w:rsidRDefault="00C67AA7" w:rsidP="000017D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291FD7"/>
    <w:multiLevelType w:val="multilevel"/>
    <w:tmpl w:val="56206E2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0DCB4423"/>
    <w:multiLevelType w:val="multilevel"/>
    <w:tmpl w:val="A68A95CE"/>
    <w:lvl w:ilvl="0">
      <w:start w:val="1"/>
      <w:numFmt w:val="decimal"/>
      <w:lvlText w:val="%1."/>
      <w:lvlJc w:val="left"/>
      <w:pPr>
        <w:ind w:left="360" w:hanging="360"/>
      </w:pPr>
      <w:rPr>
        <w:rFonts w:hint="default"/>
        <w:b/>
      </w:rPr>
    </w:lvl>
    <w:lvl w:ilvl="1">
      <w:start w:val="1"/>
      <w:numFmt w:val="decimal"/>
      <w:lvlText w:val="4.%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40F31B2"/>
    <w:multiLevelType w:val="hybridMultilevel"/>
    <w:tmpl w:val="6428F22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9562013"/>
    <w:multiLevelType w:val="hybridMultilevel"/>
    <w:tmpl w:val="74C669E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15:restartNumberingAfterBreak="0">
    <w:nsid w:val="2832428A"/>
    <w:multiLevelType w:val="hybridMultilevel"/>
    <w:tmpl w:val="FB127DB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9BD6024"/>
    <w:multiLevelType w:val="hybridMultilevel"/>
    <w:tmpl w:val="984650CE"/>
    <w:lvl w:ilvl="0" w:tplc="964690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32384F07"/>
    <w:multiLevelType w:val="multilevel"/>
    <w:tmpl w:val="F414362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7" w15:restartNumberingAfterBreak="0">
    <w:nsid w:val="43611716"/>
    <w:multiLevelType w:val="multilevel"/>
    <w:tmpl w:val="A8705E14"/>
    <w:lvl w:ilvl="0">
      <w:start w:val="4"/>
      <w:numFmt w:val="decimal"/>
      <w:lvlText w:val="%1."/>
      <w:lvlJc w:val="left"/>
      <w:pPr>
        <w:ind w:left="390" w:hanging="39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9BA0F23"/>
    <w:multiLevelType w:val="multilevel"/>
    <w:tmpl w:val="7070F77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5DD86137"/>
    <w:multiLevelType w:val="hybridMultilevel"/>
    <w:tmpl w:val="FCD89D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7FE53ED"/>
    <w:multiLevelType w:val="hybridMultilevel"/>
    <w:tmpl w:val="81AAFDD8"/>
    <w:lvl w:ilvl="0" w:tplc="A75E615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6BC40449"/>
    <w:multiLevelType w:val="multilevel"/>
    <w:tmpl w:val="455C6E0C"/>
    <w:lvl w:ilvl="0">
      <w:start w:val="4"/>
      <w:numFmt w:val="decimal"/>
      <w:lvlText w:val="%1."/>
      <w:lvlJc w:val="left"/>
      <w:pPr>
        <w:ind w:left="360" w:hanging="360"/>
      </w:pPr>
      <w:rPr>
        <w:rFonts w:hint="default"/>
      </w:rPr>
    </w:lvl>
    <w:lvl w:ilvl="1">
      <w:start w:val="8"/>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7B8B67A2"/>
    <w:multiLevelType w:val="multilevel"/>
    <w:tmpl w:val="1FAC5AC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3" w15:restartNumberingAfterBreak="0">
    <w:nsid w:val="7D97690C"/>
    <w:multiLevelType w:val="hybridMultilevel"/>
    <w:tmpl w:val="6FEABE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8"/>
  </w:num>
  <w:num w:numId="3">
    <w:abstractNumId w:val="11"/>
  </w:num>
  <w:num w:numId="4">
    <w:abstractNumId w:val="13"/>
  </w:num>
  <w:num w:numId="5">
    <w:abstractNumId w:val="1"/>
  </w:num>
  <w:num w:numId="6">
    <w:abstractNumId w:val="4"/>
  </w:num>
  <w:num w:numId="7">
    <w:abstractNumId w:val="7"/>
  </w:num>
  <w:num w:numId="8">
    <w:abstractNumId w:val="3"/>
  </w:num>
  <w:num w:numId="9">
    <w:abstractNumId w:val="5"/>
  </w:num>
  <w:num w:numId="10">
    <w:abstractNumId w:val="10"/>
  </w:num>
  <w:num w:numId="11">
    <w:abstractNumId w:val="0"/>
  </w:num>
  <w:num w:numId="12">
    <w:abstractNumId w:val="6"/>
  </w:num>
  <w:num w:numId="13">
    <w:abstractNumId w:val="12"/>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proofState w:grammar="clean"/>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096B"/>
    <w:rsid w:val="000017D4"/>
    <w:rsid w:val="00003821"/>
    <w:rsid w:val="000115A9"/>
    <w:rsid w:val="00011752"/>
    <w:rsid w:val="00013DCA"/>
    <w:rsid w:val="000239AF"/>
    <w:rsid w:val="00025B82"/>
    <w:rsid w:val="00027173"/>
    <w:rsid w:val="000340BA"/>
    <w:rsid w:val="00040567"/>
    <w:rsid w:val="00051256"/>
    <w:rsid w:val="00052426"/>
    <w:rsid w:val="00052C44"/>
    <w:rsid w:val="0005679C"/>
    <w:rsid w:val="00057A21"/>
    <w:rsid w:val="00057D71"/>
    <w:rsid w:val="00060AF7"/>
    <w:rsid w:val="00061976"/>
    <w:rsid w:val="00063F03"/>
    <w:rsid w:val="00081B64"/>
    <w:rsid w:val="00082C5C"/>
    <w:rsid w:val="0008643B"/>
    <w:rsid w:val="000A05D1"/>
    <w:rsid w:val="000B655A"/>
    <w:rsid w:val="000C20C7"/>
    <w:rsid w:val="000C2D43"/>
    <w:rsid w:val="000D16A1"/>
    <w:rsid w:val="000D1BB1"/>
    <w:rsid w:val="000F35BE"/>
    <w:rsid w:val="00115C7D"/>
    <w:rsid w:val="00120903"/>
    <w:rsid w:val="00126D35"/>
    <w:rsid w:val="00130E88"/>
    <w:rsid w:val="00130F23"/>
    <w:rsid w:val="00132EE3"/>
    <w:rsid w:val="0013624A"/>
    <w:rsid w:val="001368AF"/>
    <w:rsid w:val="00145FC3"/>
    <w:rsid w:val="001612AE"/>
    <w:rsid w:val="0016457C"/>
    <w:rsid w:val="00175072"/>
    <w:rsid w:val="00175A75"/>
    <w:rsid w:val="00175ECC"/>
    <w:rsid w:val="001761A4"/>
    <w:rsid w:val="00176AF9"/>
    <w:rsid w:val="00180A9F"/>
    <w:rsid w:val="00182EF4"/>
    <w:rsid w:val="001831A9"/>
    <w:rsid w:val="00184258"/>
    <w:rsid w:val="001957FB"/>
    <w:rsid w:val="001A0F67"/>
    <w:rsid w:val="001A271F"/>
    <w:rsid w:val="001A29CD"/>
    <w:rsid w:val="001A2B9C"/>
    <w:rsid w:val="001A55AE"/>
    <w:rsid w:val="001A75A7"/>
    <w:rsid w:val="001B4763"/>
    <w:rsid w:val="001D2FBB"/>
    <w:rsid w:val="001D6CAA"/>
    <w:rsid w:val="001E1BB8"/>
    <w:rsid w:val="001E57C6"/>
    <w:rsid w:val="001E6CCE"/>
    <w:rsid w:val="002122FC"/>
    <w:rsid w:val="00212434"/>
    <w:rsid w:val="00221FA3"/>
    <w:rsid w:val="00234357"/>
    <w:rsid w:val="002425DC"/>
    <w:rsid w:val="00245233"/>
    <w:rsid w:val="00255728"/>
    <w:rsid w:val="00262042"/>
    <w:rsid w:val="00264889"/>
    <w:rsid w:val="002655D8"/>
    <w:rsid w:val="002670AE"/>
    <w:rsid w:val="00267AC8"/>
    <w:rsid w:val="00271B53"/>
    <w:rsid w:val="002750CC"/>
    <w:rsid w:val="00280111"/>
    <w:rsid w:val="00281D39"/>
    <w:rsid w:val="00287753"/>
    <w:rsid w:val="00292C18"/>
    <w:rsid w:val="002A4753"/>
    <w:rsid w:val="002A7845"/>
    <w:rsid w:val="002B13D0"/>
    <w:rsid w:val="002B57DF"/>
    <w:rsid w:val="002C3CE4"/>
    <w:rsid w:val="002E04BA"/>
    <w:rsid w:val="002E6433"/>
    <w:rsid w:val="002F1D03"/>
    <w:rsid w:val="002F66D6"/>
    <w:rsid w:val="002F787C"/>
    <w:rsid w:val="00300F09"/>
    <w:rsid w:val="00301539"/>
    <w:rsid w:val="00305F29"/>
    <w:rsid w:val="00307194"/>
    <w:rsid w:val="00312B57"/>
    <w:rsid w:val="00314CB4"/>
    <w:rsid w:val="00316A52"/>
    <w:rsid w:val="00331A50"/>
    <w:rsid w:val="00334E1A"/>
    <w:rsid w:val="003471C4"/>
    <w:rsid w:val="00350458"/>
    <w:rsid w:val="003537E9"/>
    <w:rsid w:val="00353A5C"/>
    <w:rsid w:val="003559C8"/>
    <w:rsid w:val="00362307"/>
    <w:rsid w:val="00363619"/>
    <w:rsid w:val="00374E65"/>
    <w:rsid w:val="00385C1A"/>
    <w:rsid w:val="00390784"/>
    <w:rsid w:val="00390C02"/>
    <w:rsid w:val="00392C90"/>
    <w:rsid w:val="00394392"/>
    <w:rsid w:val="00395CF7"/>
    <w:rsid w:val="003A36FD"/>
    <w:rsid w:val="003A58D5"/>
    <w:rsid w:val="003B0B26"/>
    <w:rsid w:val="003B6ED3"/>
    <w:rsid w:val="003C2B28"/>
    <w:rsid w:val="003C33E6"/>
    <w:rsid w:val="003C4DAC"/>
    <w:rsid w:val="003C5CFD"/>
    <w:rsid w:val="003D1201"/>
    <w:rsid w:val="003D58FE"/>
    <w:rsid w:val="003E1F78"/>
    <w:rsid w:val="003E3717"/>
    <w:rsid w:val="003F2FC3"/>
    <w:rsid w:val="00401EC2"/>
    <w:rsid w:val="00406F57"/>
    <w:rsid w:val="004128A3"/>
    <w:rsid w:val="0041738B"/>
    <w:rsid w:val="00417A8F"/>
    <w:rsid w:val="0043031D"/>
    <w:rsid w:val="004315C3"/>
    <w:rsid w:val="00452120"/>
    <w:rsid w:val="004537F2"/>
    <w:rsid w:val="00465E25"/>
    <w:rsid w:val="00466110"/>
    <w:rsid w:val="00466404"/>
    <w:rsid w:val="004666B6"/>
    <w:rsid w:val="0047119D"/>
    <w:rsid w:val="0047189B"/>
    <w:rsid w:val="00484560"/>
    <w:rsid w:val="0048515C"/>
    <w:rsid w:val="00487A38"/>
    <w:rsid w:val="00492BD9"/>
    <w:rsid w:val="0049544B"/>
    <w:rsid w:val="0049791D"/>
    <w:rsid w:val="0049797D"/>
    <w:rsid w:val="004A0EA6"/>
    <w:rsid w:val="004A1D75"/>
    <w:rsid w:val="004A7248"/>
    <w:rsid w:val="004B0711"/>
    <w:rsid w:val="004B0EFB"/>
    <w:rsid w:val="004C2609"/>
    <w:rsid w:val="004D6BF4"/>
    <w:rsid w:val="004D7941"/>
    <w:rsid w:val="004E17A9"/>
    <w:rsid w:val="004F3EBD"/>
    <w:rsid w:val="00500A54"/>
    <w:rsid w:val="0050235D"/>
    <w:rsid w:val="00514408"/>
    <w:rsid w:val="005207A9"/>
    <w:rsid w:val="0052566F"/>
    <w:rsid w:val="00527AB5"/>
    <w:rsid w:val="00536D6B"/>
    <w:rsid w:val="00543F08"/>
    <w:rsid w:val="0054706E"/>
    <w:rsid w:val="00547F36"/>
    <w:rsid w:val="00552773"/>
    <w:rsid w:val="0056109E"/>
    <w:rsid w:val="00562EC8"/>
    <w:rsid w:val="0056655E"/>
    <w:rsid w:val="005725E9"/>
    <w:rsid w:val="00574FBB"/>
    <w:rsid w:val="005758BF"/>
    <w:rsid w:val="00580B72"/>
    <w:rsid w:val="005823EF"/>
    <w:rsid w:val="00586D90"/>
    <w:rsid w:val="00592934"/>
    <w:rsid w:val="00592B2C"/>
    <w:rsid w:val="00594430"/>
    <w:rsid w:val="005A0EBF"/>
    <w:rsid w:val="005A6B1B"/>
    <w:rsid w:val="005B126E"/>
    <w:rsid w:val="005B1415"/>
    <w:rsid w:val="005B2303"/>
    <w:rsid w:val="005C730B"/>
    <w:rsid w:val="005D5E7D"/>
    <w:rsid w:val="005D7A98"/>
    <w:rsid w:val="005E2378"/>
    <w:rsid w:val="005E79FA"/>
    <w:rsid w:val="005F18A1"/>
    <w:rsid w:val="005F2412"/>
    <w:rsid w:val="005F2DF0"/>
    <w:rsid w:val="00603157"/>
    <w:rsid w:val="00607BD3"/>
    <w:rsid w:val="006100B6"/>
    <w:rsid w:val="006175E9"/>
    <w:rsid w:val="0063100D"/>
    <w:rsid w:val="00642C8B"/>
    <w:rsid w:val="006435A0"/>
    <w:rsid w:val="0065053A"/>
    <w:rsid w:val="00650DD2"/>
    <w:rsid w:val="00652416"/>
    <w:rsid w:val="00652A3C"/>
    <w:rsid w:val="00663A55"/>
    <w:rsid w:val="0066576A"/>
    <w:rsid w:val="00671AB6"/>
    <w:rsid w:val="006835F9"/>
    <w:rsid w:val="00684686"/>
    <w:rsid w:val="00695842"/>
    <w:rsid w:val="006C0F8F"/>
    <w:rsid w:val="006C200C"/>
    <w:rsid w:val="006C27C8"/>
    <w:rsid w:val="006C2D3B"/>
    <w:rsid w:val="006C75BE"/>
    <w:rsid w:val="006D1928"/>
    <w:rsid w:val="006D2266"/>
    <w:rsid w:val="006D5A60"/>
    <w:rsid w:val="006E27A3"/>
    <w:rsid w:val="006E59C2"/>
    <w:rsid w:val="006F28B2"/>
    <w:rsid w:val="007049CE"/>
    <w:rsid w:val="00705B09"/>
    <w:rsid w:val="007071B2"/>
    <w:rsid w:val="00716F5B"/>
    <w:rsid w:val="007174B1"/>
    <w:rsid w:val="007237AD"/>
    <w:rsid w:val="007259D4"/>
    <w:rsid w:val="00726684"/>
    <w:rsid w:val="00727705"/>
    <w:rsid w:val="00735C35"/>
    <w:rsid w:val="0073790D"/>
    <w:rsid w:val="00737C4C"/>
    <w:rsid w:val="00740899"/>
    <w:rsid w:val="00741E98"/>
    <w:rsid w:val="00742630"/>
    <w:rsid w:val="00743BC8"/>
    <w:rsid w:val="0074484F"/>
    <w:rsid w:val="00744E69"/>
    <w:rsid w:val="00745C80"/>
    <w:rsid w:val="00751FB1"/>
    <w:rsid w:val="00760399"/>
    <w:rsid w:val="007627D8"/>
    <w:rsid w:val="007638A4"/>
    <w:rsid w:val="007703D6"/>
    <w:rsid w:val="00770E33"/>
    <w:rsid w:val="00777080"/>
    <w:rsid w:val="00782E6D"/>
    <w:rsid w:val="00785C83"/>
    <w:rsid w:val="00794945"/>
    <w:rsid w:val="00796AA5"/>
    <w:rsid w:val="007A7A30"/>
    <w:rsid w:val="007B1568"/>
    <w:rsid w:val="007B205B"/>
    <w:rsid w:val="007B5256"/>
    <w:rsid w:val="007C105D"/>
    <w:rsid w:val="007C7D0D"/>
    <w:rsid w:val="007C7E47"/>
    <w:rsid w:val="007D0BB9"/>
    <w:rsid w:val="007D19C6"/>
    <w:rsid w:val="007E112B"/>
    <w:rsid w:val="007E1EE9"/>
    <w:rsid w:val="007E25DE"/>
    <w:rsid w:val="007E2FC7"/>
    <w:rsid w:val="007E4EEA"/>
    <w:rsid w:val="007F2579"/>
    <w:rsid w:val="007F6EF8"/>
    <w:rsid w:val="00801AF9"/>
    <w:rsid w:val="00804C3B"/>
    <w:rsid w:val="00812E16"/>
    <w:rsid w:val="0082244A"/>
    <w:rsid w:val="00822CD2"/>
    <w:rsid w:val="00824A05"/>
    <w:rsid w:val="00830DFF"/>
    <w:rsid w:val="00844624"/>
    <w:rsid w:val="00853E3E"/>
    <w:rsid w:val="00855C56"/>
    <w:rsid w:val="008570FF"/>
    <w:rsid w:val="00860B0A"/>
    <w:rsid w:val="00860C10"/>
    <w:rsid w:val="0086677F"/>
    <w:rsid w:val="008677DF"/>
    <w:rsid w:val="00867A11"/>
    <w:rsid w:val="00871B62"/>
    <w:rsid w:val="00880E62"/>
    <w:rsid w:val="00885BE7"/>
    <w:rsid w:val="00897FC2"/>
    <w:rsid w:val="008A3FDF"/>
    <w:rsid w:val="008B213A"/>
    <w:rsid w:val="008B2176"/>
    <w:rsid w:val="008B7358"/>
    <w:rsid w:val="008D1628"/>
    <w:rsid w:val="008D787E"/>
    <w:rsid w:val="008E61D9"/>
    <w:rsid w:val="008F4796"/>
    <w:rsid w:val="008F5ED7"/>
    <w:rsid w:val="008F6550"/>
    <w:rsid w:val="008F7599"/>
    <w:rsid w:val="00904574"/>
    <w:rsid w:val="00905294"/>
    <w:rsid w:val="009071B7"/>
    <w:rsid w:val="00915DAB"/>
    <w:rsid w:val="00922A8F"/>
    <w:rsid w:val="009275A4"/>
    <w:rsid w:val="00930D69"/>
    <w:rsid w:val="009312F4"/>
    <w:rsid w:val="00931575"/>
    <w:rsid w:val="00945366"/>
    <w:rsid w:val="00947DD4"/>
    <w:rsid w:val="00951E03"/>
    <w:rsid w:val="00953CB3"/>
    <w:rsid w:val="009555CA"/>
    <w:rsid w:val="009666D0"/>
    <w:rsid w:val="00967597"/>
    <w:rsid w:val="00973135"/>
    <w:rsid w:val="009944A5"/>
    <w:rsid w:val="00995AD0"/>
    <w:rsid w:val="00996EDE"/>
    <w:rsid w:val="009A3263"/>
    <w:rsid w:val="009A3B84"/>
    <w:rsid w:val="009A5F7C"/>
    <w:rsid w:val="009B6FEF"/>
    <w:rsid w:val="009C5E6D"/>
    <w:rsid w:val="009D7FA9"/>
    <w:rsid w:val="009E18D8"/>
    <w:rsid w:val="009E3A42"/>
    <w:rsid w:val="009F425C"/>
    <w:rsid w:val="009F53DC"/>
    <w:rsid w:val="009F6026"/>
    <w:rsid w:val="00A04449"/>
    <w:rsid w:val="00A13CAB"/>
    <w:rsid w:val="00A216AF"/>
    <w:rsid w:val="00A37B04"/>
    <w:rsid w:val="00A43024"/>
    <w:rsid w:val="00A432EE"/>
    <w:rsid w:val="00A721AB"/>
    <w:rsid w:val="00A87570"/>
    <w:rsid w:val="00A93D31"/>
    <w:rsid w:val="00A942C7"/>
    <w:rsid w:val="00AA6174"/>
    <w:rsid w:val="00AB1101"/>
    <w:rsid w:val="00AB5C37"/>
    <w:rsid w:val="00AC2FBE"/>
    <w:rsid w:val="00AC3900"/>
    <w:rsid w:val="00AC5C2A"/>
    <w:rsid w:val="00AC6E6F"/>
    <w:rsid w:val="00AD6FC5"/>
    <w:rsid w:val="00AE17AA"/>
    <w:rsid w:val="00AE6123"/>
    <w:rsid w:val="00AF1716"/>
    <w:rsid w:val="00AF58B7"/>
    <w:rsid w:val="00AF63A1"/>
    <w:rsid w:val="00AF72D1"/>
    <w:rsid w:val="00B0240E"/>
    <w:rsid w:val="00B069F3"/>
    <w:rsid w:val="00B131F1"/>
    <w:rsid w:val="00B20240"/>
    <w:rsid w:val="00B3267D"/>
    <w:rsid w:val="00B33952"/>
    <w:rsid w:val="00B41E70"/>
    <w:rsid w:val="00B46A2F"/>
    <w:rsid w:val="00B46B2F"/>
    <w:rsid w:val="00B55085"/>
    <w:rsid w:val="00B57C85"/>
    <w:rsid w:val="00B779D2"/>
    <w:rsid w:val="00B82A4A"/>
    <w:rsid w:val="00B85A87"/>
    <w:rsid w:val="00B95EB3"/>
    <w:rsid w:val="00BA0746"/>
    <w:rsid w:val="00BA362E"/>
    <w:rsid w:val="00BB4899"/>
    <w:rsid w:val="00BC3E55"/>
    <w:rsid w:val="00BD180F"/>
    <w:rsid w:val="00BD2459"/>
    <w:rsid w:val="00BD482F"/>
    <w:rsid w:val="00BD4CFD"/>
    <w:rsid w:val="00BD5B0D"/>
    <w:rsid w:val="00BD6DFF"/>
    <w:rsid w:val="00BE36B9"/>
    <w:rsid w:val="00BF3660"/>
    <w:rsid w:val="00BF3AAC"/>
    <w:rsid w:val="00BF67DF"/>
    <w:rsid w:val="00BF738F"/>
    <w:rsid w:val="00BF7AC8"/>
    <w:rsid w:val="00C00066"/>
    <w:rsid w:val="00C006C7"/>
    <w:rsid w:val="00C00E2C"/>
    <w:rsid w:val="00C0289C"/>
    <w:rsid w:val="00C02D23"/>
    <w:rsid w:val="00C0678F"/>
    <w:rsid w:val="00C06798"/>
    <w:rsid w:val="00C10AB1"/>
    <w:rsid w:val="00C1792A"/>
    <w:rsid w:val="00C35C86"/>
    <w:rsid w:val="00C404E6"/>
    <w:rsid w:val="00C634B7"/>
    <w:rsid w:val="00C67A84"/>
    <w:rsid w:val="00C67AA7"/>
    <w:rsid w:val="00C70159"/>
    <w:rsid w:val="00C75B3C"/>
    <w:rsid w:val="00C766B1"/>
    <w:rsid w:val="00C91B79"/>
    <w:rsid w:val="00CA26E2"/>
    <w:rsid w:val="00CB1449"/>
    <w:rsid w:val="00CB389E"/>
    <w:rsid w:val="00CC3494"/>
    <w:rsid w:val="00CD31AB"/>
    <w:rsid w:val="00CD3249"/>
    <w:rsid w:val="00CD66B6"/>
    <w:rsid w:val="00CD7082"/>
    <w:rsid w:val="00CF0D6C"/>
    <w:rsid w:val="00CF34DA"/>
    <w:rsid w:val="00CF4BF4"/>
    <w:rsid w:val="00D04E8E"/>
    <w:rsid w:val="00D05C88"/>
    <w:rsid w:val="00D20652"/>
    <w:rsid w:val="00D20EB3"/>
    <w:rsid w:val="00D23AAA"/>
    <w:rsid w:val="00D2423B"/>
    <w:rsid w:val="00D24B7E"/>
    <w:rsid w:val="00D24F10"/>
    <w:rsid w:val="00D3679F"/>
    <w:rsid w:val="00D40E89"/>
    <w:rsid w:val="00D41A9F"/>
    <w:rsid w:val="00D43CE9"/>
    <w:rsid w:val="00D43D2C"/>
    <w:rsid w:val="00D46015"/>
    <w:rsid w:val="00D50F3B"/>
    <w:rsid w:val="00D63312"/>
    <w:rsid w:val="00D7077A"/>
    <w:rsid w:val="00D74E0D"/>
    <w:rsid w:val="00D77A44"/>
    <w:rsid w:val="00D83865"/>
    <w:rsid w:val="00D874E4"/>
    <w:rsid w:val="00DA2DA3"/>
    <w:rsid w:val="00DB2C7C"/>
    <w:rsid w:val="00DB354C"/>
    <w:rsid w:val="00DB7D5A"/>
    <w:rsid w:val="00DC4A04"/>
    <w:rsid w:val="00DD270C"/>
    <w:rsid w:val="00DE05A2"/>
    <w:rsid w:val="00DE5FFE"/>
    <w:rsid w:val="00DE7311"/>
    <w:rsid w:val="00DE786A"/>
    <w:rsid w:val="00DF714D"/>
    <w:rsid w:val="00E02630"/>
    <w:rsid w:val="00E03131"/>
    <w:rsid w:val="00E03315"/>
    <w:rsid w:val="00E12991"/>
    <w:rsid w:val="00E151C3"/>
    <w:rsid w:val="00E20251"/>
    <w:rsid w:val="00E24DB5"/>
    <w:rsid w:val="00E43AFC"/>
    <w:rsid w:val="00E46881"/>
    <w:rsid w:val="00E528A3"/>
    <w:rsid w:val="00E528F1"/>
    <w:rsid w:val="00E54A91"/>
    <w:rsid w:val="00E54E17"/>
    <w:rsid w:val="00E66337"/>
    <w:rsid w:val="00E80514"/>
    <w:rsid w:val="00E8602E"/>
    <w:rsid w:val="00E90615"/>
    <w:rsid w:val="00EA02B8"/>
    <w:rsid w:val="00EA06C2"/>
    <w:rsid w:val="00EC08F3"/>
    <w:rsid w:val="00EC0F5E"/>
    <w:rsid w:val="00EC61C8"/>
    <w:rsid w:val="00ED0F61"/>
    <w:rsid w:val="00ED53B1"/>
    <w:rsid w:val="00EE28C9"/>
    <w:rsid w:val="00EE4C83"/>
    <w:rsid w:val="00EE6FB5"/>
    <w:rsid w:val="00EF1995"/>
    <w:rsid w:val="00EF30D9"/>
    <w:rsid w:val="00EF55BC"/>
    <w:rsid w:val="00EF6453"/>
    <w:rsid w:val="00EF7BD0"/>
    <w:rsid w:val="00F004D5"/>
    <w:rsid w:val="00F02E7A"/>
    <w:rsid w:val="00F045B4"/>
    <w:rsid w:val="00F0573B"/>
    <w:rsid w:val="00F12699"/>
    <w:rsid w:val="00F13399"/>
    <w:rsid w:val="00F17322"/>
    <w:rsid w:val="00F25EEE"/>
    <w:rsid w:val="00F26AC0"/>
    <w:rsid w:val="00F31B9E"/>
    <w:rsid w:val="00F352F8"/>
    <w:rsid w:val="00F376B4"/>
    <w:rsid w:val="00F40429"/>
    <w:rsid w:val="00F5096B"/>
    <w:rsid w:val="00F5398C"/>
    <w:rsid w:val="00F56304"/>
    <w:rsid w:val="00F62404"/>
    <w:rsid w:val="00F63B4E"/>
    <w:rsid w:val="00F72942"/>
    <w:rsid w:val="00F7482C"/>
    <w:rsid w:val="00F926A0"/>
    <w:rsid w:val="00FA009B"/>
    <w:rsid w:val="00FA22EE"/>
    <w:rsid w:val="00FB04F6"/>
    <w:rsid w:val="00FB2137"/>
    <w:rsid w:val="00FD2D78"/>
    <w:rsid w:val="00FD581C"/>
    <w:rsid w:val="00FE08FB"/>
    <w:rsid w:val="00FE46C4"/>
    <w:rsid w:val="00FF1575"/>
    <w:rsid w:val="00FF18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C0F3984"/>
  <w15:docId w15:val="{BCE00EA8-65E8-4074-BFF5-5B2C0A2C0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4E17"/>
    <w:pPr>
      <w:spacing w:after="200" w:line="276" w:lineRule="auto"/>
    </w:pPr>
  </w:style>
  <w:style w:type="paragraph" w:styleId="1">
    <w:name w:val="heading 1"/>
    <w:basedOn w:val="a"/>
    <w:next w:val="a"/>
    <w:link w:val="10"/>
    <w:uiPriority w:val="9"/>
    <w:qFormat/>
    <w:rsid w:val="00E54E1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autoRedefine/>
    <w:uiPriority w:val="9"/>
    <w:unhideWhenUsed/>
    <w:qFormat/>
    <w:rsid w:val="00904574"/>
    <w:pPr>
      <w:keepNext/>
      <w:keepLines/>
      <w:spacing w:after="0" w:line="240" w:lineRule="auto"/>
      <w:ind w:firstLine="540"/>
      <w:jc w:val="center"/>
      <w:outlineLvl w:val="1"/>
    </w:pPr>
    <w:rPr>
      <w:rFonts w:ascii="Times New Roman" w:eastAsia="Times New Roman" w:hAnsi="Times New Roman" w:cs="Times New Roman"/>
      <w:b/>
      <w:sz w:val="28"/>
      <w:szCs w:val="28"/>
    </w:rPr>
  </w:style>
  <w:style w:type="paragraph" w:styleId="3">
    <w:name w:val="heading 3"/>
    <w:basedOn w:val="a"/>
    <w:next w:val="a"/>
    <w:link w:val="30"/>
    <w:uiPriority w:val="9"/>
    <w:unhideWhenUsed/>
    <w:qFormat/>
    <w:rsid w:val="00E54E1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54E17"/>
    <w:rPr>
      <w:rFonts w:asciiTheme="majorHAnsi" w:eastAsiaTheme="majorEastAsia" w:hAnsiTheme="majorHAnsi" w:cstheme="majorBidi"/>
      <w:color w:val="2E74B5" w:themeColor="accent1" w:themeShade="BF"/>
      <w:sz w:val="32"/>
      <w:szCs w:val="32"/>
    </w:rPr>
  </w:style>
  <w:style w:type="character" w:customStyle="1" w:styleId="20">
    <w:name w:val="Заголовок 2 Знак"/>
    <w:basedOn w:val="a0"/>
    <w:link w:val="2"/>
    <w:uiPriority w:val="9"/>
    <w:rsid w:val="00904574"/>
    <w:rPr>
      <w:rFonts w:ascii="Times New Roman" w:eastAsia="Times New Roman" w:hAnsi="Times New Roman" w:cs="Times New Roman"/>
      <w:b/>
      <w:sz w:val="28"/>
      <w:szCs w:val="28"/>
    </w:rPr>
  </w:style>
  <w:style w:type="character" w:customStyle="1" w:styleId="30">
    <w:name w:val="Заголовок 3 Знак"/>
    <w:basedOn w:val="a0"/>
    <w:link w:val="3"/>
    <w:uiPriority w:val="9"/>
    <w:rsid w:val="00E54E17"/>
    <w:rPr>
      <w:rFonts w:asciiTheme="majorHAnsi" w:eastAsiaTheme="majorEastAsia" w:hAnsiTheme="majorHAnsi" w:cstheme="majorBidi"/>
      <w:color w:val="1F4D78" w:themeColor="accent1" w:themeShade="7F"/>
      <w:sz w:val="24"/>
      <w:szCs w:val="24"/>
    </w:rPr>
  </w:style>
  <w:style w:type="character" w:customStyle="1" w:styleId="HTML">
    <w:name w:val="Стандартный HTML Знак"/>
    <w:basedOn w:val="a0"/>
    <w:link w:val="HTML0"/>
    <w:uiPriority w:val="99"/>
    <w:semiHidden/>
    <w:rsid w:val="00E54E17"/>
    <w:rPr>
      <w:rFonts w:ascii="Courier New" w:eastAsia="Times New Roman" w:hAnsi="Courier New" w:cs="Courier New"/>
      <w:sz w:val="20"/>
      <w:szCs w:val="20"/>
      <w:lang w:eastAsia="ru-RU"/>
    </w:rPr>
  </w:style>
  <w:style w:type="paragraph" w:styleId="HTML0">
    <w:name w:val="HTML Preformatted"/>
    <w:basedOn w:val="a"/>
    <w:link w:val="HTML"/>
    <w:uiPriority w:val="99"/>
    <w:semiHidden/>
    <w:unhideWhenUsed/>
    <w:rsid w:val="00E54E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paragraph" w:styleId="a3">
    <w:name w:val="No Spacing"/>
    <w:link w:val="a4"/>
    <w:uiPriority w:val="1"/>
    <w:qFormat/>
    <w:rsid w:val="00E54E17"/>
    <w:pPr>
      <w:spacing w:after="0" w:line="240" w:lineRule="auto"/>
    </w:pPr>
  </w:style>
  <w:style w:type="character" w:customStyle="1" w:styleId="a4">
    <w:name w:val="Без интервала Знак"/>
    <w:link w:val="a3"/>
    <w:uiPriority w:val="1"/>
    <w:locked/>
    <w:rsid w:val="00E54E17"/>
  </w:style>
  <w:style w:type="paragraph" w:customStyle="1" w:styleId="tkZagolovok2">
    <w:name w:val="_Заголовок Раздел (tkZagolovok2)"/>
    <w:basedOn w:val="a"/>
    <w:rsid w:val="00E54E17"/>
    <w:pPr>
      <w:spacing w:before="200"/>
      <w:ind w:left="1134" w:right="1134"/>
      <w:jc w:val="center"/>
    </w:pPr>
    <w:rPr>
      <w:rFonts w:ascii="Arial" w:eastAsia="Times New Roman" w:hAnsi="Arial" w:cs="Arial"/>
      <w:b/>
      <w:bCs/>
      <w:sz w:val="24"/>
      <w:szCs w:val="24"/>
      <w:lang w:eastAsia="ru-RU"/>
    </w:rPr>
  </w:style>
  <w:style w:type="paragraph" w:customStyle="1" w:styleId="tkZagolovok5">
    <w:name w:val="_Заголовок Статья (tkZagolovok5)"/>
    <w:basedOn w:val="a"/>
    <w:rsid w:val="00E54E17"/>
    <w:pPr>
      <w:spacing w:before="200" w:after="60"/>
      <w:ind w:firstLine="567"/>
    </w:pPr>
    <w:rPr>
      <w:rFonts w:ascii="Arial" w:eastAsia="Times New Roman" w:hAnsi="Arial" w:cs="Arial"/>
      <w:b/>
      <w:bCs/>
      <w:sz w:val="20"/>
      <w:szCs w:val="20"/>
      <w:lang w:eastAsia="ru-RU"/>
    </w:rPr>
  </w:style>
  <w:style w:type="paragraph" w:customStyle="1" w:styleId="tkTekst">
    <w:name w:val="_Текст обычный (tkTekst)"/>
    <w:basedOn w:val="a"/>
    <w:rsid w:val="00E54E17"/>
    <w:pPr>
      <w:spacing w:after="60"/>
      <w:ind w:firstLine="567"/>
      <w:jc w:val="both"/>
    </w:pPr>
    <w:rPr>
      <w:rFonts w:ascii="Arial" w:eastAsia="Times New Roman" w:hAnsi="Arial" w:cs="Arial"/>
      <w:sz w:val="20"/>
      <w:szCs w:val="20"/>
      <w:lang w:eastAsia="ru-RU"/>
    </w:rPr>
  </w:style>
  <w:style w:type="character" w:customStyle="1" w:styleId="a5">
    <w:name w:val="Текст сноски Знак"/>
    <w:basedOn w:val="a0"/>
    <w:link w:val="a6"/>
    <w:uiPriority w:val="99"/>
    <w:semiHidden/>
    <w:rsid w:val="00E54E17"/>
    <w:rPr>
      <w:sz w:val="20"/>
      <w:szCs w:val="20"/>
    </w:rPr>
  </w:style>
  <w:style w:type="paragraph" w:styleId="a6">
    <w:name w:val="footnote text"/>
    <w:basedOn w:val="a"/>
    <w:link w:val="a5"/>
    <w:uiPriority w:val="99"/>
    <w:semiHidden/>
    <w:unhideWhenUsed/>
    <w:rsid w:val="00E54E17"/>
    <w:pPr>
      <w:spacing w:after="0" w:line="240" w:lineRule="auto"/>
    </w:pPr>
    <w:rPr>
      <w:sz w:val="20"/>
      <w:szCs w:val="20"/>
    </w:rPr>
  </w:style>
  <w:style w:type="character" w:customStyle="1" w:styleId="highlited-keyword">
    <w:name w:val="highlited-keyword"/>
    <w:basedOn w:val="a0"/>
    <w:rsid w:val="00E54E17"/>
  </w:style>
  <w:style w:type="character" w:styleId="a7">
    <w:name w:val="Emphasis"/>
    <w:basedOn w:val="a0"/>
    <w:uiPriority w:val="20"/>
    <w:qFormat/>
    <w:rsid w:val="00E54E17"/>
    <w:rPr>
      <w:i/>
      <w:iCs/>
    </w:rPr>
  </w:style>
  <w:style w:type="character" w:customStyle="1" w:styleId="a8">
    <w:name w:val="Текст выноски Знак"/>
    <w:basedOn w:val="a0"/>
    <w:link w:val="a9"/>
    <w:uiPriority w:val="99"/>
    <w:semiHidden/>
    <w:rsid w:val="00E54E17"/>
    <w:rPr>
      <w:rFonts w:ascii="Segoe UI" w:hAnsi="Segoe UI" w:cs="Segoe UI"/>
      <w:sz w:val="18"/>
      <w:szCs w:val="18"/>
    </w:rPr>
  </w:style>
  <w:style w:type="paragraph" w:styleId="a9">
    <w:name w:val="Balloon Text"/>
    <w:basedOn w:val="a"/>
    <w:link w:val="a8"/>
    <w:uiPriority w:val="99"/>
    <w:semiHidden/>
    <w:unhideWhenUsed/>
    <w:rsid w:val="00E54E17"/>
    <w:pPr>
      <w:spacing w:after="0" w:line="240" w:lineRule="auto"/>
    </w:pPr>
    <w:rPr>
      <w:rFonts w:ascii="Segoe UI" w:hAnsi="Segoe UI" w:cs="Segoe UI"/>
      <w:sz w:val="18"/>
      <w:szCs w:val="18"/>
    </w:rPr>
  </w:style>
  <w:style w:type="paragraph" w:styleId="aa">
    <w:name w:val="List Paragraph"/>
    <w:aliases w:val="PAD,ADB paragraph numbering,List Paragraph (numbered (a)),List_Paragraph,Multilevel para_II,List Paragraph1,Akapit z listą BS,List Paragraph 1,Bullet1,Main numbered paragraph,Абзац вправо-1,NumberedParas,References,Bullets,Report Para"/>
    <w:basedOn w:val="a"/>
    <w:link w:val="ab"/>
    <w:uiPriority w:val="34"/>
    <w:qFormat/>
    <w:rsid w:val="00E54E17"/>
    <w:pPr>
      <w:ind w:left="720"/>
      <w:contextualSpacing/>
    </w:pPr>
  </w:style>
  <w:style w:type="character" w:customStyle="1" w:styleId="ab">
    <w:name w:val="Абзац списка Знак"/>
    <w:aliases w:val="PAD Знак,ADB paragraph numbering Знак,List Paragraph (numbered (a)) Знак,List_Paragraph Знак,Multilevel para_II Знак,List Paragraph1 Знак,Akapit z listą BS Знак,List Paragraph 1 Знак,Bullet1 Знак,Main numbered paragraph Знак"/>
    <w:link w:val="aa"/>
    <w:uiPriority w:val="34"/>
    <w:locked/>
    <w:rsid w:val="00E54E17"/>
  </w:style>
  <w:style w:type="character" w:customStyle="1" w:styleId="ac">
    <w:name w:val="Текст примечания Знак"/>
    <w:basedOn w:val="a0"/>
    <w:link w:val="ad"/>
    <w:uiPriority w:val="99"/>
    <w:semiHidden/>
    <w:rsid w:val="00E54E17"/>
    <w:rPr>
      <w:sz w:val="20"/>
      <w:szCs w:val="20"/>
    </w:rPr>
  </w:style>
  <w:style w:type="paragraph" w:styleId="ad">
    <w:name w:val="annotation text"/>
    <w:basedOn w:val="a"/>
    <w:link w:val="ac"/>
    <w:uiPriority w:val="99"/>
    <w:semiHidden/>
    <w:unhideWhenUsed/>
    <w:rsid w:val="00E54E17"/>
    <w:pPr>
      <w:spacing w:line="240" w:lineRule="auto"/>
    </w:pPr>
    <w:rPr>
      <w:sz w:val="20"/>
      <w:szCs w:val="20"/>
    </w:rPr>
  </w:style>
  <w:style w:type="character" w:customStyle="1" w:styleId="ae">
    <w:name w:val="Тема примечания Знак"/>
    <w:basedOn w:val="ac"/>
    <w:link w:val="af"/>
    <w:uiPriority w:val="99"/>
    <w:semiHidden/>
    <w:rsid w:val="00E54E17"/>
    <w:rPr>
      <w:b/>
      <w:bCs/>
      <w:sz w:val="20"/>
      <w:szCs w:val="20"/>
    </w:rPr>
  </w:style>
  <w:style w:type="paragraph" w:styleId="af">
    <w:name w:val="annotation subject"/>
    <w:basedOn w:val="ad"/>
    <w:next w:val="ad"/>
    <w:link w:val="ae"/>
    <w:uiPriority w:val="99"/>
    <w:semiHidden/>
    <w:unhideWhenUsed/>
    <w:rsid w:val="00E54E17"/>
    <w:rPr>
      <w:b/>
      <w:bCs/>
    </w:rPr>
  </w:style>
  <w:style w:type="paragraph" w:customStyle="1" w:styleId="db9fe9049761426654245bb2dd862eecmsonormal">
    <w:name w:val="db9fe9049761426654245bb2dd862eecmsonormal"/>
    <w:basedOn w:val="a"/>
    <w:rsid w:val="00E54E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0">
    <w:name w:val="header"/>
    <w:basedOn w:val="a"/>
    <w:link w:val="af1"/>
    <w:uiPriority w:val="99"/>
    <w:unhideWhenUsed/>
    <w:rsid w:val="00E54E17"/>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E54E17"/>
  </w:style>
  <w:style w:type="paragraph" w:styleId="af2">
    <w:name w:val="footer"/>
    <w:basedOn w:val="a"/>
    <w:link w:val="af3"/>
    <w:uiPriority w:val="99"/>
    <w:unhideWhenUsed/>
    <w:rsid w:val="00E54E17"/>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E54E17"/>
  </w:style>
  <w:style w:type="table" w:styleId="af4">
    <w:name w:val="Table Grid"/>
    <w:basedOn w:val="a1"/>
    <w:uiPriority w:val="59"/>
    <w:rsid w:val="00E54E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Title"/>
    <w:basedOn w:val="a"/>
    <w:next w:val="a"/>
    <w:link w:val="af6"/>
    <w:rsid w:val="00A87570"/>
    <w:pPr>
      <w:keepNext/>
      <w:keepLines/>
      <w:spacing w:after="60"/>
    </w:pPr>
    <w:rPr>
      <w:rFonts w:ascii="Arial" w:eastAsia="Arial" w:hAnsi="Arial" w:cs="Arial"/>
      <w:sz w:val="52"/>
      <w:szCs w:val="52"/>
      <w:lang w:val="ru" w:eastAsia="ru-RU"/>
    </w:rPr>
  </w:style>
  <w:style w:type="character" w:customStyle="1" w:styleId="af6">
    <w:name w:val="Заголовок Знак"/>
    <w:basedOn w:val="a0"/>
    <w:link w:val="af5"/>
    <w:rsid w:val="00A87570"/>
    <w:rPr>
      <w:rFonts w:ascii="Arial" w:eastAsia="Arial" w:hAnsi="Arial" w:cs="Arial"/>
      <w:sz w:val="52"/>
      <w:szCs w:val="52"/>
      <w:lang w:val="ru" w:eastAsia="ru-RU"/>
    </w:rPr>
  </w:style>
  <w:style w:type="numbering" w:customStyle="1" w:styleId="11">
    <w:name w:val="Нет списка1"/>
    <w:next w:val="a2"/>
    <w:uiPriority w:val="99"/>
    <w:semiHidden/>
    <w:unhideWhenUsed/>
    <w:rsid w:val="006E59C2"/>
  </w:style>
  <w:style w:type="numbering" w:customStyle="1" w:styleId="21">
    <w:name w:val="Нет списка2"/>
    <w:next w:val="a2"/>
    <w:uiPriority w:val="99"/>
    <w:semiHidden/>
    <w:unhideWhenUsed/>
    <w:rsid w:val="00DC4A04"/>
  </w:style>
  <w:style w:type="character" w:customStyle="1" w:styleId="HTML1">
    <w:name w:val="Стандартный HTML Знак1"/>
    <w:basedOn w:val="a0"/>
    <w:uiPriority w:val="99"/>
    <w:semiHidden/>
    <w:rsid w:val="002A4753"/>
    <w:rPr>
      <w:rFonts w:ascii="Consolas" w:hAnsi="Consolas"/>
      <w:sz w:val="20"/>
      <w:szCs w:val="20"/>
    </w:rPr>
  </w:style>
  <w:style w:type="character" w:customStyle="1" w:styleId="12">
    <w:name w:val="Текст сноски Знак1"/>
    <w:basedOn w:val="a0"/>
    <w:uiPriority w:val="99"/>
    <w:semiHidden/>
    <w:rsid w:val="002A4753"/>
    <w:rPr>
      <w:sz w:val="20"/>
      <w:szCs w:val="20"/>
    </w:rPr>
  </w:style>
  <w:style w:type="character" w:customStyle="1" w:styleId="13">
    <w:name w:val="Текст выноски Знак1"/>
    <w:basedOn w:val="a0"/>
    <w:uiPriority w:val="99"/>
    <w:semiHidden/>
    <w:rsid w:val="002A4753"/>
    <w:rPr>
      <w:rFonts w:ascii="Tahoma" w:hAnsi="Tahoma" w:cs="Tahoma"/>
      <w:sz w:val="16"/>
      <w:szCs w:val="16"/>
    </w:rPr>
  </w:style>
  <w:style w:type="character" w:customStyle="1" w:styleId="14">
    <w:name w:val="Текст примечания Знак1"/>
    <w:basedOn w:val="a0"/>
    <w:uiPriority w:val="99"/>
    <w:semiHidden/>
    <w:rsid w:val="002A4753"/>
    <w:rPr>
      <w:sz w:val="20"/>
      <w:szCs w:val="20"/>
    </w:rPr>
  </w:style>
  <w:style w:type="character" w:customStyle="1" w:styleId="15">
    <w:name w:val="Тема примечания Знак1"/>
    <w:basedOn w:val="14"/>
    <w:uiPriority w:val="99"/>
    <w:semiHidden/>
    <w:rsid w:val="002A4753"/>
    <w:rPr>
      <w:b/>
      <w:bCs/>
      <w:sz w:val="20"/>
      <w:szCs w:val="20"/>
    </w:rPr>
  </w:style>
  <w:style w:type="character" w:customStyle="1" w:styleId="y2iqfc">
    <w:name w:val="y2iqfc"/>
    <w:basedOn w:val="a0"/>
    <w:rsid w:val="002A47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63166">
      <w:bodyDiv w:val="1"/>
      <w:marLeft w:val="0"/>
      <w:marRight w:val="0"/>
      <w:marTop w:val="0"/>
      <w:marBottom w:val="0"/>
      <w:divBdr>
        <w:top w:val="none" w:sz="0" w:space="0" w:color="auto"/>
        <w:left w:val="none" w:sz="0" w:space="0" w:color="auto"/>
        <w:bottom w:val="none" w:sz="0" w:space="0" w:color="auto"/>
        <w:right w:val="none" w:sz="0" w:space="0" w:color="auto"/>
      </w:divBdr>
    </w:div>
    <w:div w:id="239414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2127</TotalTime>
  <Pages>54</Pages>
  <Words>18827</Words>
  <Characters>107320</Characters>
  <Application>Microsoft Office Word</Application>
  <DocSecurity>0</DocSecurity>
  <Lines>894</Lines>
  <Paragraphs>251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125896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108</cp:revision>
  <cp:lastPrinted>2021-12-20T10:24:00Z</cp:lastPrinted>
  <dcterms:created xsi:type="dcterms:W3CDTF">2021-11-24T09:40:00Z</dcterms:created>
  <dcterms:modified xsi:type="dcterms:W3CDTF">2021-12-20T10:30:00Z</dcterms:modified>
</cp:coreProperties>
</file>